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BFD" w:rsidRPr="0075230A" w:rsidRDefault="00D67BFD" w:rsidP="00D67BFD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75230A">
        <w:rPr>
          <w:rFonts w:ascii="Times New Roman" w:eastAsia="Times New Roman" w:hAnsi="Times New Roman" w:cs="Times New Roman"/>
          <w:sz w:val="24"/>
          <w:lang w:eastAsia="ru-RU"/>
        </w:rPr>
        <w:t>МИНОБРНАУКИ  РОССИИ</w:t>
      </w:r>
      <w:proofErr w:type="gramEnd"/>
    </w:p>
    <w:p w:rsidR="00D67BFD" w:rsidRPr="0075230A" w:rsidRDefault="00D67BFD" w:rsidP="00D67BFD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75230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0B039E" wp14:editId="0496831E">
            <wp:extent cx="5238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BFD" w:rsidRPr="0075230A" w:rsidRDefault="00D67BFD" w:rsidP="00D67BFD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75230A">
        <w:rPr>
          <w:rFonts w:ascii="Times New Roman" w:eastAsia="Times New Roman" w:hAnsi="Times New Roman" w:cs="Times New Roman"/>
          <w:sz w:val="24"/>
          <w:lang w:eastAsia="ru-RU"/>
        </w:rPr>
        <w:t>Федеральное государственное автономное образовательное учреждение</w:t>
      </w:r>
    </w:p>
    <w:p w:rsidR="00D67BFD" w:rsidRPr="0075230A" w:rsidRDefault="00D67BFD" w:rsidP="00D67BFD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75230A">
        <w:rPr>
          <w:rFonts w:ascii="Times New Roman" w:eastAsia="Times New Roman" w:hAnsi="Times New Roman" w:cs="Times New Roman"/>
          <w:sz w:val="24"/>
          <w:lang w:eastAsia="ru-RU"/>
        </w:rPr>
        <w:t>высшего образования</w:t>
      </w:r>
    </w:p>
    <w:p w:rsidR="00D67BFD" w:rsidRPr="0075230A" w:rsidRDefault="00D67BFD" w:rsidP="00D67BFD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olor w:val="000000"/>
          <w:kern w:val="32"/>
          <w:sz w:val="24"/>
          <w:lang w:eastAsia="ru-RU"/>
        </w:rPr>
      </w:pPr>
      <w:r w:rsidRPr="0075230A">
        <w:rPr>
          <w:rFonts w:ascii="Times New Roman" w:eastAsia="Arial Unicode MS" w:hAnsi="Times New Roman" w:cs="Times New Roman"/>
          <w:b/>
          <w:color w:val="000000"/>
          <w:kern w:val="32"/>
          <w:sz w:val="24"/>
          <w:lang w:eastAsia="ru-RU"/>
        </w:rPr>
        <w:t>«Российский государственный гуманитарный университет»</w:t>
      </w:r>
    </w:p>
    <w:p w:rsidR="00D67BFD" w:rsidRPr="0075230A" w:rsidRDefault="00D67BFD" w:rsidP="00D67BFD">
      <w:pPr>
        <w:widowControl w:val="0"/>
        <w:autoSpaceDE w:val="0"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eastAsia="ru-RU"/>
        </w:rPr>
      </w:pPr>
      <w:r w:rsidRPr="0075230A">
        <w:rPr>
          <w:rFonts w:ascii="Times New Roman" w:eastAsia="Calibri" w:hAnsi="Times New Roman" w:cs="Times New Roman"/>
          <w:b/>
          <w:bCs/>
          <w:sz w:val="24"/>
          <w:lang w:eastAsia="ru-RU"/>
        </w:rPr>
        <w:t>(ФГАОУ ВО «РГГУ»)</w:t>
      </w:r>
    </w:p>
    <w:p w:rsidR="00D67BFD" w:rsidRPr="0075230A" w:rsidRDefault="00D67BFD" w:rsidP="00D67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3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Первой</w:t>
      </w:r>
      <w:r w:rsidRPr="00752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повторной промежуточной аттестации</w:t>
      </w:r>
    </w:p>
    <w:p w:rsidR="00D67BFD" w:rsidRPr="0075230A" w:rsidRDefault="00D67BFD" w:rsidP="00D67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216"/>
        <w:gridCol w:w="5037"/>
        <w:gridCol w:w="7317"/>
      </w:tblGrid>
      <w:tr w:rsidR="00D67BFD" w:rsidRPr="0075230A" w:rsidTr="00A6583F">
        <w:tc>
          <w:tcPr>
            <w:tcW w:w="147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67BFD" w:rsidRPr="0075230A" w:rsidRDefault="00D67BFD" w:rsidP="00A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Исторический факультет</w:t>
            </w:r>
          </w:p>
        </w:tc>
      </w:tr>
      <w:tr w:rsidR="00D67BFD" w:rsidRPr="0075230A" w:rsidTr="00A6583F">
        <w:trPr>
          <w:trHeight w:val="347"/>
        </w:trPr>
        <w:tc>
          <w:tcPr>
            <w:tcW w:w="147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67BFD" w:rsidRPr="0075230A" w:rsidRDefault="00D67BFD" w:rsidP="00A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факультета/института</w:t>
            </w:r>
          </w:p>
        </w:tc>
      </w:tr>
      <w:tr w:rsidR="00D67BFD" w:rsidRPr="0075230A" w:rsidTr="00A6583F">
        <w:tc>
          <w:tcPr>
            <w:tcW w:w="2235" w:type="dxa"/>
            <w:shd w:val="clear" w:color="auto" w:fill="FFFFFF"/>
          </w:tcPr>
          <w:p w:rsidR="00D67BFD" w:rsidRPr="0075230A" w:rsidRDefault="00D67BFD" w:rsidP="00A6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67BFD" w:rsidRPr="0075230A" w:rsidRDefault="00D67BFD" w:rsidP="00A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7448" w:type="dxa"/>
            <w:shd w:val="clear" w:color="auto" w:fill="FFFFFF"/>
          </w:tcPr>
          <w:p w:rsidR="00D67BFD" w:rsidRPr="0075230A" w:rsidRDefault="00D67BFD" w:rsidP="00A6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7BFD" w:rsidRPr="0075230A" w:rsidTr="00A6583F">
        <w:tc>
          <w:tcPr>
            <w:tcW w:w="2235" w:type="dxa"/>
            <w:shd w:val="clear" w:color="auto" w:fill="FFFFFF"/>
          </w:tcPr>
          <w:p w:rsidR="00D67BFD" w:rsidRPr="0075230A" w:rsidRDefault="00D67BFD" w:rsidP="00A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:rsidR="00D67BFD" w:rsidRPr="0075230A" w:rsidRDefault="00D67BFD" w:rsidP="00A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3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очная/очно-заочная</w:t>
            </w:r>
            <w:r w:rsidRPr="007523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7523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7448" w:type="dxa"/>
            <w:shd w:val="clear" w:color="auto" w:fill="FFFFFF"/>
          </w:tcPr>
          <w:p w:rsidR="00D67BFD" w:rsidRPr="0075230A" w:rsidRDefault="00D67BFD" w:rsidP="00A6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67BFD" w:rsidRDefault="00D67BFD" w:rsidP="00D67BFD"/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818"/>
        <w:gridCol w:w="2003"/>
        <w:gridCol w:w="2565"/>
        <w:gridCol w:w="2361"/>
        <w:gridCol w:w="1378"/>
        <w:gridCol w:w="2024"/>
      </w:tblGrid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(название)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промежуточной аттестации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5C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5C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5C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15C9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(начало/окончание)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историю первобытного общества и искусства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Беляев Д.Д.,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Вепрецкий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-Арх-О-1-2025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604(3)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Вспомогательные исторические дисциплины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Шустова Ю.Э.,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Богомазова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-Арх-О-1-2025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Никольская, д. 15, ауд. 34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09.02.2025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Древнего Востока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Ковалев А.А., Баженов Е.А.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-Арх-О-1-2025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10.30.- 13.30.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 до XV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Курукин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И.В., Уланов Ф.И.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-Арх-О-1-2025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1015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15.35 - 16.55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российского права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Цыгановкин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-Арх-О-1-2025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15:00-15:35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Андреев М.А.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-Арх-О-1-2025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Русский язык и культура речи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Гурьева Н.Ю.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-Арх-О-1-2025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717(1)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Никифорова Н.А.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-Арх-О-1-2025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Глушак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Н.В., Потапов Д.А.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-Арх-О-1-2025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05.03.2026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профессию историка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 К.А., Архипова Е.А.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-Арх-О-1-2025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13.40-15.00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Никифорова Н.А.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-Арх-О-1-2025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Академическое письмо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Косиченко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 – 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Антропология архаических обществ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Долгова Е.А.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354 ауд. 7 к.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12:10-13:30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Золотухин А.В.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10:00-14:00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Испанский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Косиченко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Молодчикова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 – 13:30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Испанский язык: латиноамериканский вариант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Косиченко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10:15 – 12:35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Древнего Востока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Ковалев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208(2)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14.45.- 16.00.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 до XV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Курукин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И.В., Уланов Ф.И.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904(2)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12.10 - 13.30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российского права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Цыгановкин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15:00-15:35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 М.А.,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Галиева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Гурьева Н.Ю.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717(1)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Л.В.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Потапов Д.А.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05.03.2026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профессию историка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Азерникова И.П., Медведев К.А.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827(5)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Л.В.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Академическое письмо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Усачев А.С.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08:45-10:00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Золотухин А.В.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10:00-14:00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Вспомогательные исторические дисциплины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Шустова Ю.Э.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Никольская, д. 15, ауд. 38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13.40-15.00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Древнего Востока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Ковалев А.А.,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Зарапин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208(2)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14.45.- 16.00.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Краеведение и новая локальная история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Азерникова И.П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827(5)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Галиева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Гурьева Н.Ю.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717(1)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Шикалов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профессию историка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Азерникова И.П., Медведев К.А.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827(5)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Шикалов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Академическое письмо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Усачев А.С.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08:45-10:00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Древнего Востока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Ковалев А.А., Лебедев П.Н.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17.30.- 19.00.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 до XV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Курукин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И.В., Уланов Ф.И.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904(2)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12.10 - 13.30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российского права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Цыгановкин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15:00-15:35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Галиева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Гурьева Н.Ю.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717(1)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Л.В.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Экономика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Потапов Д.А.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05.03.2026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профессию историка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 К.А., Архипова Е.А.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13.40-15.00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Империи древности как субъекты международных отношений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Зарапин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208(2)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14.45.- 16.00.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Л.В.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Академическое письмо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Усачев А.С.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08:45-10:00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Антропология архаических обществ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Долгова Е.А.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354 ауд. 7 к.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12:10-13:30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Золотухин А.В.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10:00-14:00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Вспомогательные исторические дисциплины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Шустова Ю.Э.,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Худин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Никольская, д. 15, ауд. 38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13.40-15.00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Древнего Востока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Ковалев А.А., Ермолова И.Е.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02.03.2026.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15.30.- 17.00.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История России до XV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Курукин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И.В., Уланов Ф.И.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1015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15.35 - 16.55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российского права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Цыгановкин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15:00-15:35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 М.А.,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Галиева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 М.А.,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Галиева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Гурьева Н.Ю.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717(1)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Никифорова Н.А.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09.00 -13.30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Рудакова Е.Н.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09.00 -14:00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Глушак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Бухтерева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05.03.2026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Военная история и экономика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Сенин А.С.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 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История российской культуры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Азерникова И.П.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827(5)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профессию историка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 К.А., Архипова Е.А.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13.40-15.00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Никифорова Н.А.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09.00 -13.30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Махонина О.В.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ИИНиТБ</w:t>
            </w:r>
            <w:proofErr w:type="spellEnd"/>
          </w:p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20.02.2026</w:t>
            </w:r>
          </w:p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15.35 -16.55</w:t>
            </w:r>
          </w:p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09.00 -13.30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Рудакова Е.Н.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09.00 -14:00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Академическое письмо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Усачев А.С.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08:45-10:00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Архивы и организация работы с ними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Добренький С.И.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31(ник)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05.03.2026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17:30-18:30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Золотухин А.В.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10:00-14:00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Вспомогательные исторические дисциплины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Шустова Ю.Э.,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Богомазова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Никольская, д. 15, ауд. 34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09.02.2025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Древнего Востока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Ковалев А.А., Ермолова И.Е.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02.03.2026.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15.30.- 17.00.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 до XV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Курукин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И.В., Уланов Ф.И.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904(2)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12.10 - 13.30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российского права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Цыгановкин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15:00-15:35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Основы российской государственности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 М.А.,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Галиева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Гурьева Н.Ю.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717(1)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Азанов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Глушак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Плюхина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05.03.2026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профессию историка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 К.А., Архипова Е.А.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13.40-15.00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Азанов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профессию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Айвазян А.А., Панаев Н.С.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811(5)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Государствоведение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Галиева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15:00-16.00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Новосельский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С.С.,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Картавых Т.В.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814(5)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14.00-15.00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Андреев М.А.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15:00-16.00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Политология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Бойко С.И.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Шикалов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Шикалов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Политическая история зарубежных стран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Соловьёв К.А.,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Новосельский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ГАСР:ИМ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Цифровая история: подходы и методы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Новосельский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ГАСР:ИМ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проблемы современной исторической науки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Иллерицкая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Иностранный язык в профессиональной деятельности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Корнеева Е.И.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pStyle w:val="TableParagraph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215C92">
              <w:rPr>
                <w:rFonts w:eastAsiaTheme="minorHAnsi"/>
                <w:b/>
                <w:sz w:val="20"/>
                <w:szCs w:val="20"/>
              </w:rPr>
              <w:t>04.02.26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11.35-12.10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российской бюрократии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Бахтурина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19 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02.03.2026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Междисциплинарные подходы в современной исторической науке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Каиль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805(5)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преподавания истории в вузе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Барышева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819(5)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16:00-17:00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Методология исследовательской деятельности и академическая культура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Усачев А.С.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10.15-11.35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Теоретические основания современной исторической экспертизы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Иллерицкая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Н.В.,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Алипов П.А.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Цифровая история: подходы и методы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Новосельский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Политическая история зарубежных стран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Соловьёв К.А.,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Новосельский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Лаборатория исторического исследования. Историография и источниковедение исследования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Косиченко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 – 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Теория и методология истории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Иллерицкая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Н.В.,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Королева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Этнология и социальная антропология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Беляев Д.Д., Хохрякова С.А.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605,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Шилова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ИИНиТБ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13.30 -15.00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Багдасарова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1003а(5)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11:30-12:00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Средних веков.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Ауров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О.В., Бароне В.А.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13.30.- 15.00.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Источниковедение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Тихомиров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84(ник)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13:40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Лаборатория историко-краеведческого исследования. Историография и источниковедение исследования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Азерникова И.П.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827(5)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Мировое и отечественное культурное наследие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 М.Д.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43 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12:00-14:00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Этнология и социальная антропология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Беляев Д.Д., Хохрякова С.А.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605,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Русская усадебная культура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 М.Д.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43 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12:00-14:00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Средних веков.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Браун Е.Д.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 17.05 (6-я пара)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Лаборатория исторического исследования. Историография и источниковедение исследования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 К.А.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707(5)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20.02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Теория и методология истории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Иллерицкая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Н.В.,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Королева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Травма в исторической памяти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Лебедев П.Н.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17.30.- 19.00.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Шилова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ИИНиТБ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13.30 -15.00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Багдасарова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1003а(5)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11:30-12:00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 середины XVIII - начала XX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Курукин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И.В., Уланов Ф.И.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1015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15.35 - 16.55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 середины XVIII - начала XX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Андреев А.Н.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1019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15.35 - 16.55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Средних веков.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Ауров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Федонников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15.30.- 17.00.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Средних веков.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Малькова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15.00.- 16.30.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Средних веков.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Браун Е.Д.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 17.05 (6-я пара)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Источниковедение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Тихомиров Н.В.,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Соничева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84(ник)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13:40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Лаборатория исторического исследования. Историография и источниковедение исследования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 К.А.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707(5)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20.02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Теория и методология истории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Иллерицкая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Н.В.,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Королева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Цифровые медиа в исторических исследованиях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Новосельский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С.С.,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Копысов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813(5)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24.02.2026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12:00-13:40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Этнология и социальная антропология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Беляев Д.Д.,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Леванова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605,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доколумбовой Америки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Беляев Д.Д.,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Вепрецкий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местного управления и самоуправления в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Андреев М.А.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Символическое пространство российского средневековья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Худин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34(ник)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17.05-18.25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Историческая география: военно-исторические аспекты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Кондратенко С.Ю.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926(5)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13:00-15:00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Историческая психология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Каиль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805(5)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О.Ю.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-И-О-1-2024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ИИНиТБ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13.30 -15.00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Акимова Е.М.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ИИНиТБ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13.30 -15.00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Безрученко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-И-О-3-2024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ИИНиТБ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10:15-11:35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 середины XVIII - начала XX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Курукин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И.В., Уланов Ф.И.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904(2)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12.10 - 13.30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Средних веков.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Ауров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О.В., Бароне В.А.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13.30.- 15.00.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Источниковедение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Тихомиров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84(ник)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13:40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Лаборатория исторического исследования. Историография и источниковедение исследования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Айвазян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811(5)</w:t>
            </w:r>
          </w:p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Теория и методология истории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Иллерицкая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Н.В.,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Королева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Цифровые медиа в исторических исследованиях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Новосельский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С.С.,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Копысов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Этнология и социальная антропология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Беляев Д.Д., Хохрякова С.А.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605,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 организация местного самоуправления в современной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Андреев М.А.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Никифорова Н.А.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России Средневековья и </w:t>
            </w: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раннего Нового времени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Юрганов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359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25.02.2026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15.00 - 16.30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История Средних веков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Ауров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О.В., Бароне В.А.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13.30.- 15.00.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Источниковедение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Тихомиров Н.В., Медведева Т.В.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84(ник)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13:40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Германии Средних веков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Ростиславлева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504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15.30.- 17.00.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Франции Средних веков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Бароне В.А.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13.30.- 15.00.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Махонина О.В.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ИИНиТБ</w:t>
            </w:r>
            <w:proofErr w:type="spellEnd"/>
          </w:p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20.02.2026</w:t>
            </w:r>
          </w:p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24.02.2026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15.35 -16.55</w:t>
            </w:r>
          </w:p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Академическое письмо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Айвазян А.А., Панаев Н.С.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608(5)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символика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Пчелов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Худин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34(ник)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17.05-18.25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Корнеева Е.И.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4.02.26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11.35-12.10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современной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02.03.2026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прохождение государственной службы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Бахтурина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Резепина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Правовое регулирование государственного управления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Кулаков С.В.,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Суданц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ИФ-1-Б-ППиСН-ППиСН-О-1-2024 ИАИ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805(5)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Политический имидж и политическая символика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Айвазян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811(5)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Акимова Е.М.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ИИНиТБ</w:t>
            </w:r>
            <w:proofErr w:type="spellEnd"/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19.02.2026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13.30 -15.00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Актуальные проблемы исторических исследований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Горизонтов Л.Е.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ИФ-1-М-И-ИКиТ(Р-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П)-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926(5)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13:40-15:00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исторической науки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 К.А.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ИФ-1-М-И-ИКиТ(Р-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П)-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707(5)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Методология исследовательской деятельности и академическая культура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Усачев А.С.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ИФ-1-М-И-ИКиТ(Р-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П)-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10.15-11.35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Практикум по тематике магистерской диссертации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Горизонтов Л.Е.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ИФ-1-М-И-ИКиТ(Р-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П)-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926(5)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13:40-15:00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 в научно-исследовательских практиках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Корнеева Е.И.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pStyle w:val="TableParagraph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215C92">
              <w:rPr>
                <w:rFonts w:eastAsiaTheme="minorHAnsi"/>
                <w:b/>
                <w:sz w:val="20"/>
                <w:szCs w:val="20"/>
              </w:rPr>
              <w:t>4.02.26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11.35-12.10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Историческая экспертиза социально-политических проектов XXI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Иллерицкая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Коммеморативные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практики современности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Азерникова И.П.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827(5)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Современные практики исторической экспертизы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Иллерицкая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Социология научного сообщества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Долгова Е.А.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354 ауд. 7 к.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12:10-13:30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истории в современном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медиапространстве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Иллерицкая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ИФ-1-М-И-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ИЭ:СПиМ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исторической науки в странах Латинской Америки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Беляев Д.Д.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-ЛАИ-О-1-2024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Испанский язык: язык исторической специальности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Косиченко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 – 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исторической науки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Алипов П.А.,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Савосткина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333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10:15-11:35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Латинской Америки в колониальную эпоху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Косиченко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 – 13:30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Нового времени.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Комаров А.Н.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03.03.2026.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13.30.- 15.00.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 XX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Киличенков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926(5)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14:00-16:00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Лаборатория исторического исследования. Теория и методология исследования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Беляев Д.Д.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 – 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Рудакова Е.Н.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25.02.2026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Современные технологии в археологии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Новиков В.В.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12:10-13:30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Иероглифический майя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Беляев Д.Д.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605,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12:10-13:30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Археография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Нуйкина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Археология Москвы и Подмосковья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Абрамов Д.М.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43 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Архитектура Москвы и Подмосковья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 М.Д.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43 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Второй иностранный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Катаева А.Г.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209(5)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09.02.26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8:45-10:05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Историческое регионоведение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Абрамов Д.М.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43 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История государственного аппарата в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Андреев М.А.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исторической науки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Алипов П.А.,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Савосткина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333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10:15-11:35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Нового времени.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Комаров А.Н.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03.03.2026.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13.30.- 15.00.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экскурсионного дела и туризма в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Абрамов Д.М.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43 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Лаборатория историко-краеведческого исследования. Теория и методология исследования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Митник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Л.В.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исторической науки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Алипов П.А., Усачев А.С., Бакланов Д.А.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333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10:15-11:35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Нового времени.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Ростиславлева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Н.В.,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Киктева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504 (6)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17.30.- 19.00.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 XX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Киличенков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926(5)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14:00-16:00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Лаборатория исторического исследования. Теория и методология исследования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Лебедев П.Н.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17.30.- 19.00.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Шикалов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Религи</w:t>
            </w:r>
            <w:bookmarkStart w:id="0" w:name="_GoBack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оз</w:t>
            </w:r>
            <w:bookmarkEnd w:id="0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ное насилие и толерантность в эпоху катастроф: раскол </w:t>
            </w: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европейского общества в XVI - XVII вв.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Кущева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ИФ-1-Б-И-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ИМО:РиМ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19.02.2026.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12.10.- 15.00.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Нового времени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Ростиславлева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504 (6)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15.30.- 17.00.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Основы архивоведения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Добренький С.И.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31(ник)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05.03.2026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17:30-18:30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Никифорова Н.П.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 избирательных кампаний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Айвазян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811(5)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Л.В.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Молодежная политика современной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Суданц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805(5)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Корнеева Е.И.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04.02.26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11.35-12.10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Второй иностранный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Катаева А.Г.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209(5)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8:45-10:05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исторической науки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Алипов П.А.,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Савосткина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333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10:15-11:35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Нового времени.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Ростиславлева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Н.В., Комаров А.Н.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03.03.2026.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13.30.- 15.00.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 XX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Киличенков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926(5)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14:00-16:00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Лаборатория исторического исследования. Теория и методология исследования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Айвазян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811(5)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Региональная история современной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О.В., Панаев Н.С.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608(5)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Азанов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Символика российской государственности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Пчелов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34(ник)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17.05-18.25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Рогов В.Б.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Б-РР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-ИКРРР-О-1-2023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1023(5)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11:00-11:30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Между Волгой и Уралом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О.В., Панаев Н.С.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Б-РР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-ИКРРР-О-1-2023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608(5)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региональной власти и местного самоуправления современной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Бахтурина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А.Ю., Андреев М.А.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Б-РР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-ИКРРР-О-1-2023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826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Российские столицы и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пристоличные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Азерникова И.П., Панаев Н.С.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Б-РР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-ИКРРР-О-1-2023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608(5)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Север и Вятка в прошлом и настоящем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О.В., Панаев Н.С.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Б-РР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-ИКРРР-О-1-2023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608(5)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 избирательных кампаний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Айвазян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Б-РР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-ИКРРР-О-1-2023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811(5)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Урал, Сибирь и Дальний Восток: история освоения и опыт взаимодействия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Панаев Н.С.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Б-РР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-ИКРРР-О-1-2023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608(5)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Рудакова Е.Н.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Б-РР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-ИКРРР-О-1-2023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25.02.2026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Историческое архивоведение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Хорхордина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-И-О-1-2023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30(ник)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15.00-16.00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Нового времени.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Ростиславлева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Киктева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-И-О-1-2023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504 (6)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15.30.- 17.00.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История России XX века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Киличенков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-И-О-1-2023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926(5)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14:00-16:00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российского права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Барышева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Е.В., Волкова А.В.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-И-О-1-2023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819(5)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16:00-17:00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Лаборатория исторического исследования. Теория и методология исследования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 К.А.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-И-О-1-2023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707(5)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20.02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Никифорова Н.А.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-И-О-1-2023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Латинской Америки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Косиченко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-И-О-1-2023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13:40 – 15:00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Военно-историческая антропология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Кондратенко С.Ю.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-И-О-1-2023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926(5)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13:00-15:00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Символика российской государственности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Пчелов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Е.В., </w:t>
            </w: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Худин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-И-О-1-2023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34(ник)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17.05-18.25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Махонина О.В.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-И-О-2-2023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ИИНиТБ</w:t>
            </w:r>
            <w:proofErr w:type="spellEnd"/>
          </w:p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20.02.2026</w:t>
            </w:r>
          </w:p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24.02.2026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15.35 -16.55</w:t>
            </w:r>
          </w:p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Академическое письмо на испанском языке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Косиченко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 – 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исторической науки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Иллерицкая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Савосткина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06.03.2026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современной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02.03.2026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История Латинской Америки XIX - XX веков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Косиченко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Молодчикова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 – 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Новейшего времени.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Саприкина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03.03.2026.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15.30.- 17.00.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Л.В.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и государство в странах Латинской Америки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Косиченко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Молодчикова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600,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 – 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Эпиграфика майя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Беляев Д.Д.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-ИиКЛА-О-1-2022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604, 3 корп.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Второй иностранный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Катаева А.Г.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Историческое краеведение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209(5)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8:45-10:05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исторической науки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Иллерицкая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Савосткина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06.03.2026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современной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02.03.2026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Новейшего времени.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Саприкина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03.03.2026.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15.30.- 17.00.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Москвоведение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Абрамов Д.М.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43 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И.В.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Культурное наследие Москвы и его охрана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Абрамов Д.М.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43 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Экскурсионные маршруты по Москве и Подмосковью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Абрамов Д.М.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 М.И.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-ИК-О1-2022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43 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19.02.2026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Древнерусская книжность XV - XVII веков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Усачев А.С.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-И-О-1-2022; ИАИ ИФ-1-Б-И-И-</w:t>
            </w: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О-2-2022; ИАИ ИФ-1-Б-И-И-О-3-2022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12.10-13.30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История повседневности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Барышева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Волкова А.В.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-И-О-1-2022; ИАИ ИФ-1-Б-И-И-О-2-2022; ИАИ ИФ-1-Б-И-И-О-3-2022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819(5)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16:00-17:00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современной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02.03.2026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Современная российская историческая публицистика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 К.А.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Бакланов Д.А.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-И-О-1-2022; ИАИ ИФ-1-Б-И-И-О-2-2022; ИАИ ИФ-1-Б-И-И-О-3-2022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15:00-16:00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современной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-И-О-1-2022; ИАИ ИФ-1-Б-И-И-О-2-2022; ИАИ ИФ-1-Б-И-И-О-3-2022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02.03.2026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Академическое письмо на иностранном языке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Е.А.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-И-О-1-2022; ИАИ ИФ-1-Б-И-И-О-2-2022; ИАИ ИФ-1-Б-И-И-О-3-2022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13.40-15.00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Махонина О.В.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-И-О-1-2022; ИАИ ИФ-1-Б-И-И-О-2-2022; ИАИ ИФ-1-Б-И-И-О-3-2022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ИИНиТБ</w:t>
            </w:r>
            <w:proofErr w:type="spellEnd"/>
          </w:p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20.02.2026</w:t>
            </w:r>
          </w:p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24.02.2026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15.35 -16.55</w:t>
            </w:r>
          </w:p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09.00 -13.30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Новейшего времени.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Саприкина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-И-О-1-2022; ИАИ ИФ-1-Б-И-И-О-2-2022; ИАИ ИФ-1-Б-И-И-О-3-2022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03.03.2026.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15.30.- 17.00.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Гуманитарные исследования в современной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Суданц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805(5)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Историческая компаративистика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Шушкова М.Е.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29(ник)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Новейшего времени. Европа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Саприкина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03.03.2026.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15.30.- 17.00.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исторической науки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Иллерицкая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Савосткина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724(5)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06.03.2026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15:35-16:55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повседневности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Барышева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Волкова А.В.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819(5)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16:00-17:00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Азанов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проблемы истории современной России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Н.В.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Суданц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805(5)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 экспертно-аналитической деятельности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Кулаков С.В.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805(5)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Россия и глобальные проблемы современности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Н.В.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Решетников С.В.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Шушкова М.Е.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-ИСР-О-1-2022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29(ник)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18:00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исторической науки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 К.А.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707(5)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17:05-18:25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Новейшего времени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Саприкина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512 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03.03.2026.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15.30.- 17.00.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 Новейшего времени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Кондратенко С.Ю.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926(5)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13:00-15:00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Плюхина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Джавадова С.А.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05.03.2026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Германии Новейшего времени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Ростиславлева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</w:t>
            </w:r>
            <w:proofErr w:type="gram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Б-И</w:t>
            </w:r>
            <w:proofErr w:type="gram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-Комп-О-1-2022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504 (6)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20.02.2026.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15.30.- 17.00.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Региональная политика и управление территорией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Айвазян А.А.</w:t>
            </w:r>
          </w:p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Панаев Н.С.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811(5)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рисков и угроз принятия государственных решений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Кулаков С.В.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805(5)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12:10</w:t>
            </w:r>
          </w:p>
        </w:tc>
      </w:tr>
      <w:tr w:rsidR="00D67BFD" w:rsidRPr="00215C92" w:rsidTr="00A6583F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Шикалов</w:t>
            </w:r>
            <w:proofErr w:type="spellEnd"/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Н.М.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ИАИ ИФ-1-Б-ППиСН-ППиСН-О-1-2022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ДДС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D" w:rsidRPr="00215C92" w:rsidRDefault="00D67BFD" w:rsidP="00A658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C92">
              <w:rPr>
                <w:rFonts w:ascii="Times New Roman" w:hAnsi="Times New Roman" w:cs="Times New Roman"/>
                <w:b/>
                <w:sz w:val="20"/>
                <w:szCs w:val="20"/>
              </w:rPr>
              <w:t>09.00 -14.00</w:t>
            </w:r>
          </w:p>
        </w:tc>
      </w:tr>
    </w:tbl>
    <w:p w:rsidR="00D67BFD" w:rsidRPr="0032491A" w:rsidRDefault="00D67BFD" w:rsidP="00D67BF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5564" w:rsidRDefault="00E85564"/>
    <w:sectPr w:rsidR="00E85564" w:rsidSect="00D67B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A7"/>
    <w:rsid w:val="00294FA7"/>
    <w:rsid w:val="00693B82"/>
    <w:rsid w:val="00D67BFD"/>
    <w:rsid w:val="00E8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F18BA-AFA5-49FE-B7A2-00E19DC7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67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5118</Words>
  <Characters>29173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2026-02-06T14:37:00Z</dcterms:created>
  <dcterms:modified xsi:type="dcterms:W3CDTF">2026-02-06T14:44:00Z</dcterms:modified>
</cp:coreProperties>
</file>