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C6DB" w14:textId="27E65BC7" w:rsidR="004E0ABB" w:rsidRPr="00172F60" w:rsidRDefault="004E0ABB" w:rsidP="00D8282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72F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Направлени</w:t>
      </w:r>
      <w:r w:rsidR="00172F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</w:t>
      </w:r>
      <w:r w:rsidRPr="00172F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магистратуры: 45.04.01 Филология</w:t>
      </w:r>
    </w:p>
    <w:p w14:paraId="56CF12B9" w14:textId="080ACB16" w:rsidR="00DF650C" w:rsidRPr="00172F60" w:rsidRDefault="00DF650C" w:rsidP="00DF650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72F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Бюджет: Да</w:t>
      </w:r>
    </w:p>
    <w:p w14:paraId="77884F7E" w14:textId="2F8F425B" w:rsidR="00DF650C" w:rsidRPr="00172F60" w:rsidRDefault="00DF650C" w:rsidP="00DF650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72F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Форма обучения: очная</w:t>
      </w:r>
    </w:p>
    <w:p w14:paraId="2443631C" w14:textId="4396534B" w:rsidR="004E0ABB" w:rsidRPr="00172F60" w:rsidRDefault="00DF650C" w:rsidP="00DF650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72F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Обязательные экзамены: комплексный экзамен (лингвистика, литературоведение, информационные технологии) </w:t>
      </w:r>
    </w:p>
    <w:p w14:paraId="4CD6FC8F" w14:textId="77777777" w:rsidR="00DF650C" w:rsidRPr="00172F60" w:rsidRDefault="00DF650C" w:rsidP="00DF650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72F6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Квалификация (степень):</w:t>
      </w:r>
      <w:r w:rsidRPr="00172F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магистр</w:t>
      </w:r>
    </w:p>
    <w:p w14:paraId="6EA3C793" w14:textId="77777777" w:rsidR="00DF650C" w:rsidRPr="00172F60" w:rsidRDefault="00DF650C" w:rsidP="00DF650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72F6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Условия приема:</w:t>
      </w:r>
      <w:r w:rsidRPr="00172F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наличие диплома бакалавра или специалиста</w:t>
      </w:r>
    </w:p>
    <w:p w14:paraId="1C2C3323" w14:textId="77777777" w:rsidR="00DF650C" w:rsidRPr="00172F60" w:rsidRDefault="00DF650C" w:rsidP="00DF650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72F6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Форма обучения:</w:t>
      </w:r>
      <w:r w:rsidRPr="00172F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очная</w:t>
      </w:r>
    </w:p>
    <w:p w14:paraId="66B28C5F" w14:textId="77777777" w:rsidR="00DF650C" w:rsidRPr="00172F60" w:rsidRDefault="00DF650C" w:rsidP="00DF650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72F6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Срок обучения:</w:t>
      </w:r>
      <w:r w:rsidRPr="00172F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2 года</w:t>
      </w:r>
    </w:p>
    <w:p w14:paraId="6ABFFD5D" w14:textId="77777777" w:rsidR="00DF650C" w:rsidRPr="00172F60" w:rsidRDefault="00DF650C" w:rsidP="00DF650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72F6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Аудиторная нагрузка:</w:t>
      </w:r>
      <w:r w:rsidRPr="00172F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7103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 более 18 часов в неделю</w:t>
      </w:r>
    </w:p>
    <w:p w14:paraId="6267C55B" w14:textId="26C291BB" w:rsidR="00DF650C" w:rsidRPr="00172F60" w:rsidRDefault="00DF650C" w:rsidP="00DF6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72F6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Итоговая аттестация:</w:t>
      </w:r>
      <w:r w:rsidRPr="00172F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защита магистерской диссертации</w:t>
      </w:r>
    </w:p>
    <w:p w14:paraId="0D9C008D" w14:textId="77777777" w:rsidR="004E0ABB" w:rsidRPr="00172F60" w:rsidRDefault="004E0ABB" w:rsidP="00D8282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545352"/>
          <w:kern w:val="0"/>
          <w:sz w:val="28"/>
          <w:szCs w:val="28"/>
          <w:lang w:eastAsia="ru-RU"/>
          <w14:ligatures w14:val="none"/>
        </w:rPr>
      </w:pPr>
    </w:p>
    <w:p w14:paraId="7BC20750" w14:textId="77777777" w:rsidR="004B5889" w:rsidRDefault="00D82826" w:rsidP="00846CAD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D65E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Программа «Цифровое германское лингволитературоведение» направлена на подготовку выпускника-магистра, обладающего широким спектром знаний в области общей филологии, германской филологии, лингвистики, цифровой коммуникации</w:t>
      </w:r>
      <w:r w:rsidR="009A616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. Полученные в результате обучения </w:t>
      </w:r>
      <w:r w:rsidRPr="00ED65E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компетенц</w:t>
      </w:r>
      <w:r w:rsidR="009A616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="004B58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ED65E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позволяю</w:t>
      </w:r>
      <w:r w:rsidR="004B58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</w:t>
      </w:r>
      <w:r w:rsidRPr="00ED65E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ему стать конкурентноспособным кандидатом в активно развивающейся области цифровой гуманитаристики. </w:t>
      </w:r>
    </w:p>
    <w:p w14:paraId="10E59705" w14:textId="6F2FBD3E" w:rsidR="00D82826" w:rsidRPr="00ED65E7" w:rsidRDefault="00D82826" w:rsidP="00846CAD">
      <w:pPr>
        <w:widowControl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D65E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Кроме научно-исследовательских компетенций выпускник программы способен к применению полученных знаний на практике: как в области художественного перевода, так и в области создания, редактирования текстов на немецком и русском языках</w:t>
      </w:r>
      <w:r w:rsidR="004B588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 помощью цифровых </w:t>
      </w:r>
      <w:r w:rsidR="00EE203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методов </w:t>
      </w:r>
      <w:r w:rsidR="00846CA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обработки текстов</w:t>
      </w:r>
      <w:r w:rsidRPr="00ED65E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52DF6345" w14:textId="3CB33FBD" w:rsidR="00D82826" w:rsidRPr="00ED65E7" w:rsidRDefault="00D82826" w:rsidP="00846CAD">
      <w:pPr>
        <w:shd w:val="clear" w:color="auto" w:fill="FFFFFF"/>
        <w:suppressAutoHyphens/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ED65E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Соединение </w:t>
      </w:r>
      <w:bookmarkStart w:id="0" w:name="_Hlk121393009"/>
      <w:r w:rsidRPr="00ED65E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лингвистического и литературоведческого образования с навыками цифровой обработки </w:t>
      </w:r>
      <w:bookmarkEnd w:id="0"/>
      <w:r w:rsidRPr="00ED65E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данных позволят выпускник</w:t>
      </w:r>
      <w:r w:rsidR="00846CA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ам</w:t>
      </w:r>
      <w:r w:rsidRPr="00ED65E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магистратуры найти применение своим профессиональным умениям в различных областях. </w:t>
      </w:r>
      <w:r w:rsidR="00CB0864" w:rsidRPr="00ED65E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Свою профессиональную деятельность </w:t>
      </w:r>
      <w:r w:rsidR="00846CA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они</w:t>
      </w:r>
      <w:r w:rsidR="00CB0864" w:rsidRPr="00ED65E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CB0864" w:rsidRPr="00ED65E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могут осуществлять в интернет-издательствах, издательствах ху</w:t>
      </w:r>
      <w:r w:rsidR="00140543" w:rsidRPr="00ED65E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дожественной литер</w:t>
      </w:r>
      <w:r w:rsidR="003B6DDF" w:rsidRPr="00ED65E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атуры, (</w:t>
      </w:r>
      <w:r w:rsidR="003B6DDF" w:rsidRPr="00ED65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цифровых) </w:t>
      </w:r>
      <w:r w:rsidR="003B6DDF" w:rsidRPr="00ED65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литературных музеях, (цифровы</w:t>
      </w:r>
      <w:r w:rsidR="00C718BB" w:rsidRPr="00ED65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</w:t>
      </w:r>
      <w:r w:rsidR="003B6DDF" w:rsidRPr="00ED65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библиотек</w:t>
      </w:r>
      <w:r w:rsidR="00C718BB" w:rsidRPr="00ED65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ах, </w:t>
      </w:r>
      <w:r w:rsidR="00BA20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Национальном </w:t>
      </w:r>
      <w:r w:rsidR="00C718BB" w:rsidRPr="00ED65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корпусе русского языка, в блогосфере</w:t>
      </w:r>
      <w:r w:rsidR="001A148C" w:rsidRPr="00ED65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а также в образовательной сфере. </w:t>
      </w:r>
      <w:r w:rsidR="00C718BB" w:rsidRPr="00ED65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CB4206A" w14:textId="16E44573" w:rsidR="001C31C5" w:rsidRPr="002F7A45" w:rsidRDefault="001C31C5" w:rsidP="002F7A45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2F7A4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Список изучаемых дисциплин:</w:t>
      </w:r>
    </w:p>
    <w:p w14:paraId="5B9D3AE9" w14:textId="77777777" w:rsidR="008E4DED" w:rsidRPr="00172F60" w:rsidRDefault="008E4DED" w:rsidP="00172F6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72F6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Актуальные проблемы литературоведения</w:t>
      </w:r>
    </w:p>
    <w:p w14:paraId="39E9DC67" w14:textId="77777777" w:rsidR="008E4DED" w:rsidRPr="00172F60" w:rsidRDefault="008E4DED" w:rsidP="00172F6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72F6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Актуальные проблемы лингвистики</w:t>
      </w:r>
    </w:p>
    <w:p w14:paraId="5BB93A80" w14:textId="77777777" w:rsidR="008E4DED" w:rsidRPr="00172F60" w:rsidRDefault="008E4DED" w:rsidP="00172F6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72F6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Методология исследовательской деятельности и академическая культура</w:t>
      </w:r>
    </w:p>
    <w:p w14:paraId="6C062D98" w14:textId="77777777" w:rsidR="008E4DED" w:rsidRPr="00172F60" w:rsidRDefault="008E4DED" w:rsidP="00172F6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72F6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Межкультурное взаимодействие</w:t>
      </w:r>
    </w:p>
    <w:p w14:paraId="44100C0A" w14:textId="77777777" w:rsidR="008E4DED" w:rsidRPr="00172F60" w:rsidRDefault="008E4DED" w:rsidP="00172F6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72F6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Иностранный язык в профессиональной деятельности</w:t>
      </w:r>
    </w:p>
    <w:p w14:paraId="36AAC429" w14:textId="77777777" w:rsidR="008E4DED" w:rsidRPr="00172F60" w:rsidRDefault="008E4DED" w:rsidP="00172F6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72F6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Информационные технологии в филологии</w:t>
      </w:r>
    </w:p>
    <w:p w14:paraId="50341B48" w14:textId="77777777" w:rsidR="008E4DED" w:rsidRPr="00172F60" w:rsidRDefault="008E4DED" w:rsidP="00172F6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72F6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Современные образовательные технологии</w:t>
      </w:r>
    </w:p>
    <w:p w14:paraId="0A71B6B6" w14:textId="77777777" w:rsidR="008E4DED" w:rsidRPr="00172F60" w:rsidRDefault="008E4DED" w:rsidP="00172F6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72F6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Современная корпусная лингвистика</w:t>
      </w:r>
    </w:p>
    <w:p w14:paraId="477B09CE" w14:textId="77777777" w:rsidR="008E4DED" w:rsidRPr="00172F60" w:rsidRDefault="008E4DED" w:rsidP="00172F6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72F6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Информационная среда цифровой гуманитаристики</w:t>
      </w:r>
    </w:p>
    <w:p w14:paraId="56340BAF" w14:textId="29184E66" w:rsidR="008E4DED" w:rsidRPr="00172F60" w:rsidRDefault="008E4DED" w:rsidP="00172F6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72F6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Литературоведение в цифровую эпоху - на немецком языке</w:t>
      </w:r>
    </w:p>
    <w:p w14:paraId="25B12F56" w14:textId="77777777" w:rsidR="008E4DED" w:rsidRPr="00172F60" w:rsidRDefault="008E4DED" w:rsidP="00172F6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72F6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Лингвострановедение Германии</w:t>
      </w:r>
    </w:p>
    <w:p w14:paraId="1971CC43" w14:textId="77777777" w:rsidR="008E4DED" w:rsidRPr="00172F60" w:rsidRDefault="008E4DED" w:rsidP="00172F6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72F6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Русско-немецкие связи</w:t>
      </w:r>
    </w:p>
    <w:p w14:paraId="3DB5EDE6" w14:textId="77777777" w:rsidR="008E4DED" w:rsidRPr="00172F60" w:rsidRDefault="008E4DED" w:rsidP="00172F6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72F6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Текст и дискурс</w:t>
      </w:r>
    </w:p>
    <w:p w14:paraId="077455F1" w14:textId="77777777" w:rsidR="008E4DED" w:rsidRPr="00172F60" w:rsidRDefault="008E4DED" w:rsidP="00172F6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72F6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Интеллектуальный информационный поиск</w:t>
      </w:r>
    </w:p>
    <w:p w14:paraId="1511B9AC" w14:textId="77777777" w:rsidR="008E4DED" w:rsidRPr="00172F60" w:rsidRDefault="008E4DED" w:rsidP="00172F6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72F6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История немецкого литературоведения - на немецком языке</w:t>
      </w:r>
    </w:p>
    <w:p w14:paraId="640CBB06" w14:textId="77777777" w:rsidR="008E4DED" w:rsidRPr="00172F60" w:rsidRDefault="008E4DED" w:rsidP="00172F6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72F6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Профессионально-ориентированный перевод</w:t>
      </w:r>
    </w:p>
    <w:p w14:paraId="576FB037" w14:textId="77777777" w:rsidR="008E4DED" w:rsidRPr="00172F60" w:rsidRDefault="008E4DED" w:rsidP="00172F6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72F6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Дискурс-анализ интернет-текста</w:t>
      </w:r>
    </w:p>
    <w:p w14:paraId="72C8226B" w14:textId="77777777" w:rsidR="008E4DED" w:rsidRPr="00172F60" w:rsidRDefault="008E4DED" w:rsidP="00172F6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72F6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Технологии искусственного интеллекта</w:t>
      </w:r>
    </w:p>
    <w:p w14:paraId="02DD470E" w14:textId="77777777" w:rsidR="008E4DED" w:rsidRPr="00172F60" w:rsidRDefault="008E4DED" w:rsidP="00172F6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72F6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Поэтический перевод в цифровую эпоху</w:t>
      </w:r>
    </w:p>
    <w:p w14:paraId="7DFB9203" w14:textId="77777777" w:rsidR="008E4DED" w:rsidRPr="00172F60" w:rsidRDefault="008E4DED" w:rsidP="00172F6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72F6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Редактирование и комментирование переводного художественного текста</w:t>
      </w:r>
    </w:p>
    <w:p w14:paraId="371D8A8F" w14:textId="77777777" w:rsidR="008E4DED" w:rsidRPr="00172F60" w:rsidRDefault="008E4DED" w:rsidP="00172F6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72F6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Теория и практика поликодовых и полимодальных текстов</w:t>
      </w:r>
    </w:p>
    <w:p w14:paraId="0359581C" w14:textId="77777777" w:rsidR="008E4DED" w:rsidRPr="00172F60" w:rsidRDefault="008E4DED" w:rsidP="00172F6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72F6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Художественный перевод современной литературы XX-XXI века</w:t>
      </w:r>
    </w:p>
    <w:p w14:paraId="1595DA94" w14:textId="77777777" w:rsidR="008E4DED" w:rsidRPr="00172F60" w:rsidRDefault="008E4DED" w:rsidP="00172F6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72F6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Эмоциональные аспекты текста</w:t>
      </w:r>
    </w:p>
    <w:p w14:paraId="60B62CB1" w14:textId="77777777" w:rsidR="008E4DED" w:rsidRPr="00172F60" w:rsidRDefault="008E4DED" w:rsidP="00172F6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72F6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Литература Швейцарии</w:t>
      </w:r>
    </w:p>
    <w:p w14:paraId="47DD6787" w14:textId="77777777" w:rsidR="008E4DED" w:rsidRPr="00172F60" w:rsidRDefault="008E4DED" w:rsidP="00172F6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72F6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Литература Австрии</w:t>
      </w:r>
    </w:p>
    <w:p w14:paraId="1C535886" w14:textId="77777777" w:rsidR="008E4DED" w:rsidRPr="00172F60" w:rsidRDefault="008E4DED" w:rsidP="00172F6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72F6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Лингвистическая экспертиза</w:t>
      </w:r>
    </w:p>
    <w:p w14:paraId="33E43467" w14:textId="4477C720" w:rsidR="008E4DED" w:rsidRPr="00172F60" w:rsidRDefault="008E4DED" w:rsidP="00172F6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72F6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Немецкая поэзия XIX-XX вв. в русских переводах</w:t>
      </w:r>
    </w:p>
    <w:p w14:paraId="2AB2FAF0" w14:textId="756A42AB" w:rsidR="008E4DED" w:rsidRPr="00172F60" w:rsidRDefault="008E4DED" w:rsidP="00172F6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72F6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Практики</w:t>
      </w:r>
    </w:p>
    <w:p w14:paraId="2A38B19F" w14:textId="69C281BD" w:rsidR="00D82826" w:rsidRPr="002F7A45" w:rsidRDefault="00D82826" w:rsidP="00D8282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F7A4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Руководитель магистерской программы</w:t>
      </w:r>
      <w:r w:rsidR="00F27CB3" w:rsidRPr="002F7A4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: </w:t>
      </w:r>
    </w:p>
    <w:p w14:paraId="79714F92" w14:textId="0113A209" w:rsidR="00F27CB3" w:rsidRPr="002F7A45" w:rsidRDefault="002F7A45" w:rsidP="00D8282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</w:t>
      </w:r>
      <w:r w:rsidR="00F27CB3" w:rsidRPr="002F7A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октор филологических наук, </w:t>
      </w:r>
      <w:r w:rsidR="00640C30" w:rsidRPr="002F7A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доцент, профессор, </w:t>
      </w:r>
      <w:r w:rsidR="00F27CB3" w:rsidRPr="002F7A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зав</w:t>
      </w:r>
      <w:r w:rsidR="00640C30" w:rsidRPr="002F7A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еду</w:t>
      </w:r>
      <w:r w:rsidR="008E60A1" w:rsidRPr="002F7A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ющая кафедрой </w:t>
      </w:r>
      <w:r w:rsidR="00F27CB3" w:rsidRPr="002F7A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германской филологии В</w:t>
      </w:r>
      <w:r w:rsidR="008E60A1" w:rsidRPr="002F7A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иктория </w:t>
      </w:r>
      <w:r w:rsidR="00F27CB3" w:rsidRPr="002F7A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</w:t>
      </w:r>
      <w:r w:rsidR="008E60A1" w:rsidRPr="002F7A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ихайловна</w:t>
      </w:r>
      <w:r w:rsidR="00F27CB3" w:rsidRPr="002F7A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Костева </w:t>
      </w:r>
    </w:p>
    <w:p w14:paraId="5F8D7241" w14:textId="2782FCDF" w:rsidR="00D82826" w:rsidRPr="002F7A45" w:rsidRDefault="00D82826" w:rsidP="00D8282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F7A4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Контакты:</w:t>
      </w:r>
      <w:r w:rsidR="00F27CB3" w:rsidRPr="002F7A4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</w:p>
    <w:p w14:paraId="42B1871C" w14:textId="171FAE00" w:rsidR="008E60A1" w:rsidRPr="002F7A45" w:rsidRDefault="008E60A1" w:rsidP="00172F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F7A4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Кафедра германской филологии Российского государственного гуманитарного университета:  </w:t>
      </w:r>
    </w:p>
    <w:p w14:paraId="2F990E19" w14:textId="693BE745" w:rsidR="008E60A1" w:rsidRPr="002F7A45" w:rsidRDefault="008E60A1" w:rsidP="00172F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F7A4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Адрес: Москва</w:t>
      </w:r>
      <w:r w:rsidR="00E24260" w:rsidRPr="002F7A4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ул. </w:t>
      </w:r>
      <w:r w:rsidR="00E24260" w:rsidRPr="008F70B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Миусская, д. 6, корп.7, ауд</w:t>
      </w:r>
      <w:r w:rsidR="00E24260" w:rsidRPr="002F7A4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. </w:t>
      </w:r>
      <w:r w:rsidR="00E24260" w:rsidRPr="008F70B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263 </w:t>
      </w:r>
    </w:p>
    <w:p w14:paraId="1DBE8F27" w14:textId="292120E1" w:rsidR="008E60A1" w:rsidRPr="00221500" w:rsidRDefault="008E60A1" w:rsidP="00172F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de-DE"/>
          <w14:ligatures w14:val="none"/>
        </w:rPr>
      </w:pPr>
      <w:r w:rsidRPr="002F7A4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Тел</w:t>
      </w:r>
      <w:r w:rsidRPr="00221500">
        <w:rPr>
          <w:rFonts w:ascii="Times New Roman" w:eastAsia="Times New Roman" w:hAnsi="Times New Roman" w:cs="Times New Roman"/>
          <w:kern w:val="0"/>
          <w:sz w:val="28"/>
          <w:szCs w:val="28"/>
          <w:lang w:val="de-DE"/>
          <w14:ligatures w14:val="none"/>
        </w:rPr>
        <w:t xml:space="preserve">.: </w:t>
      </w:r>
      <w:r w:rsidR="00E24260" w:rsidRPr="0022150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de-DE" w:eastAsia="ru-RU"/>
          <w14:ligatures w14:val="none"/>
        </w:rPr>
        <w:t>+7 (495) 250-62-31</w:t>
      </w:r>
    </w:p>
    <w:p w14:paraId="24FD6E92" w14:textId="77777777" w:rsidR="00E24260" w:rsidRPr="008F70BE" w:rsidRDefault="008E60A1" w:rsidP="00172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de-DE" w:eastAsia="ru-RU"/>
          <w14:ligatures w14:val="none"/>
        </w:rPr>
      </w:pPr>
      <w:r w:rsidRPr="002F7A45">
        <w:rPr>
          <w:rFonts w:ascii="Times New Roman" w:eastAsia="Times New Roman" w:hAnsi="Times New Roman" w:cs="Times New Roman"/>
          <w:kern w:val="0"/>
          <w:sz w:val="28"/>
          <w:szCs w:val="28"/>
          <w:lang w:val="de-DE"/>
          <w14:ligatures w14:val="none"/>
        </w:rPr>
        <w:t xml:space="preserve">E-mail: </w:t>
      </w:r>
      <w:hyperlink r:id="rId5" w:history="1">
        <w:r w:rsidR="00E24260" w:rsidRPr="008F70BE">
          <w:rPr>
            <w:rFonts w:ascii="Times New Roman" w:eastAsia="Times New Roman" w:hAnsi="Times New Roman" w:cs="Times New Roman"/>
            <w:kern w:val="0"/>
            <w:sz w:val="28"/>
            <w:szCs w:val="28"/>
            <w:lang w:val="de-DE" w:eastAsia="ru-RU"/>
            <w14:ligatures w14:val="none"/>
          </w:rPr>
          <w:t>dep_kgf@rggu.ru</w:t>
        </w:r>
      </w:hyperlink>
    </w:p>
    <w:p w14:paraId="2E364E1A" w14:textId="29878CC4" w:rsidR="008E4DED" w:rsidRPr="00172F60" w:rsidRDefault="008E4DED" w:rsidP="00172F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de-DE"/>
          <w14:ligatures w14:val="none"/>
        </w:rPr>
      </w:pPr>
    </w:p>
    <w:p w14:paraId="71AA44F3" w14:textId="4A10BD88" w:rsidR="008F70BE" w:rsidRPr="00221500" w:rsidRDefault="008F70BE" w:rsidP="008F70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DE" w:eastAsia="ru-RU"/>
          <w14:ligatures w14:val="none"/>
        </w:rPr>
      </w:pPr>
    </w:p>
    <w:p w14:paraId="78C21E36" w14:textId="77777777" w:rsidR="00D82826" w:rsidRPr="00221500" w:rsidRDefault="00D82826" w:rsidP="00D82826">
      <w:pPr>
        <w:shd w:val="clear" w:color="auto" w:fill="FFFFFF"/>
        <w:spacing w:beforeAutospacing="1" w:after="0" w:afterAutospacing="1" w:line="240" w:lineRule="auto"/>
        <w:jc w:val="both"/>
        <w:rPr>
          <w:rFonts w:ascii="Roboto" w:eastAsia="Times New Roman" w:hAnsi="Roboto" w:cs="Times New Roman"/>
          <w:color w:val="545352"/>
          <w:kern w:val="0"/>
          <w:sz w:val="26"/>
          <w:szCs w:val="26"/>
          <w:lang w:val="de-DE" w:eastAsia="ru-RU"/>
          <w14:ligatures w14:val="none"/>
        </w:rPr>
      </w:pPr>
    </w:p>
    <w:p w14:paraId="12BE766B" w14:textId="77777777" w:rsidR="00D82826" w:rsidRPr="00221500" w:rsidRDefault="00D82826" w:rsidP="00D82826">
      <w:pPr>
        <w:shd w:val="clear" w:color="auto" w:fill="FFFFFF"/>
        <w:spacing w:beforeAutospacing="1" w:after="0" w:afterAutospacing="1" w:line="240" w:lineRule="auto"/>
        <w:jc w:val="both"/>
        <w:rPr>
          <w:rFonts w:ascii="Roboto" w:eastAsia="Times New Roman" w:hAnsi="Roboto" w:cs="Times New Roman"/>
          <w:color w:val="545352"/>
          <w:kern w:val="0"/>
          <w:sz w:val="26"/>
          <w:szCs w:val="26"/>
          <w:lang w:val="de-DE" w:eastAsia="ru-RU"/>
          <w14:ligatures w14:val="none"/>
        </w:rPr>
      </w:pPr>
    </w:p>
    <w:p w14:paraId="24C68CDC" w14:textId="77777777" w:rsidR="008E4DED" w:rsidRPr="00221500" w:rsidRDefault="008E4DED" w:rsidP="00D82826">
      <w:p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b/>
          <w:bCs/>
          <w:color w:val="545352"/>
          <w:kern w:val="0"/>
          <w:sz w:val="26"/>
          <w:szCs w:val="26"/>
          <w:lang w:val="de-DE" w:eastAsia="ru-RU"/>
          <w14:ligatures w14:val="none"/>
        </w:rPr>
      </w:pPr>
    </w:p>
    <w:p w14:paraId="2DBC4A0D" w14:textId="77777777" w:rsidR="008E4DED" w:rsidRPr="00221500" w:rsidRDefault="008E4DED" w:rsidP="00D82826">
      <w:p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b/>
          <w:bCs/>
          <w:color w:val="545352"/>
          <w:kern w:val="0"/>
          <w:sz w:val="26"/>
          <w:szCs w:val="26"/>
          <w:lang w:val="de-DE" w:eastAsia="ru-RU"/>
          <w14:ligatures w14:val="none"/>
        </w:rPr>
      </w:pPr>
    </w:p>
    <w:p w14:paraId="43429BFC" w14:textId="77777777" w:rsidR="008E4DED" w:rsidRPr="00221500" w:rsidRDefault="008E4DED" w:rsidP="00D82826">
      <w:p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b/>
          <w:bCs/>
          <w:color w:val="545352"/>
          <w:kern w:val="0"/>
          <w:sz w:val="26"/>
          <w:szCs w:val="26"/>
          <w:lang w:val="de-DE" w:eastAsia="ru-RU"/>
          <w14:ligatures w14:val="none"/>
        </w:rPr>
      </w:pPr>
    </w:p>
    <w:p w14:paraId="2076246A" w14:textId="77777777" w:rsidR="008E4DED" w:rsidRPr="00221500" w:rsidRDefault="008E4DED" w:rsidP="00D82826">
      <w:p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545352"/>
          <w:kern w:val="0"/>
          <w:sz w:val="26"/>
          <w:szCs w:val="26"/>
          <w:lang w:val="de-DE" w:eastAsia="ru-RU"/>
          <w14:ligatures w14:val="none"/>
        </w:rPr>
      </w:pPr>
    </w:p>
    <w:p w14:paraId="1B008D21" w14:textId="77777777" w:rsidR="00D82826" w:rsidRPr="00221500" w:rsidRDefault="00D82826" w:rsidP="00D82826">
      <w:pPr>
        <w:shd w:val="clear" w:color="auto" w:fill="FFFFFF"/>
        <w:spacing w:beforeAutospacing="1" w:after="0" w:afterAutospacing="1" w:line="240" w:lineRule="auto"/>
        <w:jc w:val="both"/>
        <w:rPr>
          <w:rFonts w:ascii="Roboto" w:eastAsia="Times New Roman" w:hAnsi="Roboto" w:cs="Times New Roman"/>
          <w:color w:val="545352"/>
          <w:kern w:val="0"/>
          <w:sz w:val="26"/>
          <w:szCs w:val="26"/>
          <w:lang w:val="de-DE" w:eastAsia="ru-RU"/>
          <w14:ligatures w14:val="none"/>
        </w:rPr>
      </w:pPr>
    </w:p>
    <w:p w14:paraId="4198AC6D" w14:textId="77777777" w:rsidR="00D82826" w:rsidRPr="00221500" w:rsidRDefault="00D82826" w:rsidP="00D82826">
      <w:pPr>
        <w:shd w:val="clear" w:color="auto" w:fill="FFFFFF"/>
        <w:spacing w:beforeAutospacing="1" w:after="0" w:afterAutospacing="1" w:line="240" w:lineRule="auto"/>
        <w:jc w:val="both"/>
        <w:rPr>
          <w:rFonts w:ascii="Roboto" w:eastAsia="Times New Roman" w:hAnsi="Roboto" w:cs="Times New Roman"/>
          <w:color w:val="545352"/>
          <w:kern w:val="0"/>
          <w:sz w:val="26"/>
          <w:szCs w:val="26"/>
          <w:lang w:val="de-DE" w:eastAsia="ru-RU"/>
          <w14:ligatures w14:val="none"/>
        </w:rPr>
      </w:pPr>
    </w:p>
    <w:p w14:paraId="05A04BE4" w14:textId="50650D24" w:rsidR="00D82826" w:rsidRPr="00221500" w:rsidRDefault="00D82826" w:rsidP="00D82826">
      <w:pPr>
        <w:shd w:val="clear" w:color="auto" w:fill="FFFFFF"/>
        <w:spacing w:beforeAutospacing="1" w:after="0" w:afterAutospacing="1" w:line="240" w:lineRule="auto"/>
        <w:jc w:val="both"/>
        <w:rPr>
          <w:rFonts w:ascii="Roboto" w:eastAsia="Times New Roman" w:hAnsi="Roboto" w:cs="Times New Roman"/>
          <w:color w:val="545352"/>
          <w:kern w:val="0"/>
          <w:sz w:val="26"/>
          <w:szCs w:val="26"/>
          <w:lang w:val="de-DE" w:eastAsia="ru-RU"/>
          <w14:ligatures w14:val="none"/>
        </w:rPr>
      </w:pPr>
    </w:p>
    <w:p w14:paraId="6827C885" w14:textId="77777777" w:rsidR="003A0B51" w:rsidRPr="00221500" w:rsidRDefault="003A0B51">
      <w:pPr>
        <w:rPr>
          <w:lang w:val="de-DE"/>
        </w:rPr>
      </w:pPr>
    </w:p>
    <w:sectPr w:rsidR="003A0B51" w:rsidRPr="0022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F1895"/>
    <w:multiLevelType w:val="hybridMultilevel"/>
    <w:tmpl w:val="9DECE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438E2"/>
    <w:multiLevelType w:val="multilevel"/>
    <w:tmpl w:val="0E30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4207238">
    <w:abstractNumId w:val="1"/>
  </w:num>
  <w:num w:numId="2" w16cid:durableId="206994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26"/>
    <w:rsid w:val="00140543"/>
    <w:rsid w:val="00172F60"/>
    <w:rsid w:val="001A148C"/>
    <w:rsid w:val="001C31C5"/>
    <w:rsid w:val="00221500"/>
    <w:rsid w:val="002F7A45"/>
    <w:rsid w:val="0037008F"/>
    <w:rsid w:val="003A0B51"/>
    <w:rsid w:val="003A108D"/>
    <w:rsid w:val="003A1E93"/>
    <w:rsid w:val="003B6DDF"/>
    <w:rsid w:val="00475FEF"/>
    <w:rsid w:val="004B5889"/>
    <w:rsid w:val="004C1B0B"/>
    <w:rsid w:val="004E0ABB"/>
    <w:rsid w:val="00574027"/>
    <w:rsid w:val="00640C30"/>
    <w:rsid w:val="007103CA"/>
    <w:rsid w:val="00712C95"/>
    <w:rsid w:val="00846CAD"/>
    <w:rsid w:val="008E4DED"/>
    <w:rsid w:val="008E60A1"/>
    <w:rsid w:val="008F70BE"/>
    <w:rsid w:val="009A6163"/>
    <w:rsid w:val="00BA20BA"/>
    <w:rsid w:val="00C718BB"/>
    <w:rsid w:val="00CB0864"/>
    <w:rsid w:val="00D82826"/>
    <w:rsid w:val="00DF650C"/>
    <w:rsid w:val="00E24260"/>
    <w:rsid w:val="00E42144"/>
    <w:rsid w:val="00E92497"/>
    <w:rsid w:val="00ED65E7"/>
    <w:rsid w:val="00ED7C67"/>
    <w:rsid w:val="00EE2037"/>
    <w:rsid w:val="00F2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A315"/>
  <w15:chartTrackingRefBased/>
  <w15:docId w15:val="{5A0648DE-1A6B-49C1-853E-47F1D27A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2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6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l@dirk-kemp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Костева</dc:creator>
  <cp:keywords/>
  <dc:description/>
  <cp:lastModifiedBy>Виктория Костева</cp:lastModifiedBy>
  <cp:revision>33</cp:revision>
  <dcterms:created xsi:type="dcterms:W3CDTF">2024-02-04T17:00:00Z</dcterms:created>
  <dcterms:modified xsi:type="dcterms:W3CDTF">2024-02-06T17:56:00Z</dcterms:modified>
</cp:coreProperties>
</file>