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6902" w14:textId="77777777" w:rsidR="00F33D66" w:rsidRPr="00380FEF" w:rsidRDefault="00F33D66" w:rsidP="00E73DC8">
      <w:pPr>
        <w:pStyle w:val="2"/>
        <w:widowControl w:val="0"/>
        <w:ind w:firstLine="709"/>
        <w:jc w:val="right"/>
        <w:rPr>
          <w:szCs w:val="24"/>
        </w:rPr>
      </w:pPr>
      <w:r w:rsidRPr="00FB5D35">
        <w:t xml:space="preserve">                                                                                                                   </w:t>
      </w:r>
      <w:r w:rsidRPr="00380FEF">
        <w:rPr>
          <w:sz w:val="20"/>
        </w:rPr>
        <w:t>Приложение № 2</w:t>
      </w:r>
    </w:p>
    <w:p w14:paraId="101F5443" w14:textId="77777777" w:rsidR="00F33D66" w:rsidRPr="00380FEF" w:rsidRDefault="00F33D66" w:rsidP="00E73DC8">
      <w:pPr>
        <w:pStyle w:val="a3"/>
        <w:ind w:firstLine="709"/>
        <w:jc w:val="right"/>
        <w:rPr>
          <w:bCs/>
        </w:rPr>
      </w:pPr>
    </w:p>
    <w:p w14:paraId="1CF03C59" w14:textId="76904105" w:rsidR="00F33D66" w:rsidRPr="00380FEF" w:rsidRDefault="00F33D66" w:rsidP="00380FEF">
      <w:pPr>
        <w:tabs>
          <w:tab w:val="num" w:pos="1260"/>
        </w:tabs>
        <w:ind w:firstLine="680"/>
        <w:jc w:val="center"/>
        <w:rPr>
          <w:rFonts w:ascii="Times New Roman" w:hAnsi="Times New Roman" w:cs="Times New Roman"/>
          <w:b/>
          <w:bCs/>
        </w:rPr>
      </w:pPr>
      <w:r w:rsidRPr="00380FEF">
        <w:rPr>
          <w:rFonts w:ascii="Times New Roman" w:hAnsi="Times New Roman" w:cs="Times New Roman"/>
          <w:b/>
          <w:bCs/>
        </w:rPr>
        <w:t>ЮРИДИЧЕСКИЙ ФАКУЛЬТЕТ ИЭУП РГГУ</w:t>
      </w:r>
    </w:p>
    <w:p w14:paraId="4747EA0A" w14:textId="4D5A04E7" w:rsidR="00F33D66" w:rsidRPr="00380FEF" w:rsidRDefault="00F33D66" w:rsidP="00380FEF">
      <w:pPr>
        <w:tabs>
          <w:tab w:val="num" w:pos="1260"/>
        </w:tabs>
        <w:ind w:firstLine="680"/>
        <w:jc w:val="center"/>
        <w:rPr>
          <w:rFonts w:ascii="Times New Roman" w:hAnsi="Times New Roman" w:cs="Times New Roman"/>
          <w:b/>
          <w:bCs/>
        </w:rPr>
      </w:pPr>
      <w:r w:rsidRPr="00380FEF">
        <w:rPr>
          <w:rFonts w:ascii="Times New Roman" w:hAnsi="Times New Roman" w:cs="Times New Roman"/>
          <w:b/>
          <w:bCs/>
        </w:rPr>
        <w:t xml:space="preserve">(по состоянию на </w:t>
      </w:r>
      <w:r w:rsidR="005F426A">
        <w:rPr>
          <w:rFonts w:ascii="Times New Roman" w:hAnsi="Times New Roman" w:cs="Times New Roman"/>
          <w:b/>
          <w:bCs/>
        </w:rPr>
        <w:t>22</w:t>
      </w:r>
      <w:r w:rsidRPr="00380FEF">
        <w:rPr>
          <w:rFonts w:ascii="Times New Roman" w:hAnsi="Times New Roman" w:cs="Times New Roman"/>
          <w:b/>
          <w:bCs/>
        </w:rPr>
        <w:t xml:space="preserve"> </w:t>
      </w:r>
      <w:r w:rsidR="005F426A">
        <w:rPr>
          <w:rFonts w:ascii="Times New Roman" w:hAnsi="Times New Roman" w:cs="Times New Roman"/>
          <w:b/>
          <w:bCs/>
        </w:rPr>
        <w:t>декабря</w:t>
      </w:r>
      <w:r w:rsidRPr="00380FEF">
        <w:rPr>
          <w:rFonts w:ascii="Times New Roman" w:hAnsi="Times New Roman" w:cs="Times New Roman"/>
          <w:b/>
          <w:bCs/>
        </w:rPr>
        <w:t xml:space="preserve"> 202</w:t>
      </w:r>
      <w:r w:rsidR="006205E3" w:rsidRPr="00380FEF">
        <w:rPr>
          <w:rFonts w:ascii="Times New Roman" w:hAnsi="Times New Roman" w:cs="Times New Roman"/>
          <w:b/>
          <w:bCs/>
        </w:rPr>
        <w:t>3</w:t>
      </w:r>
      <w:r w:rsidRPr="00380FEF">
        <w:rPr>
          <w:rFonts w:ascii="Times New Roman" w:hAnsi="Times New Roman" w:cs="Times New Roman"/>
          <w:b/>
          <w:bCs/>
        </w:rPr>
        <w:t xml:space="preserve"> г.)</w:t>
      </w:r>
    </w:p>
    <w:p w14:paraId="2CEA54F4" w14:textId="77777777" w:rsidR="00F33D66" w:rsidRPr="00380FEF" w:rsidRDefault="00F33D66" w:rsidP="00380FEF">
      <w:pPr>
        <w:tabs>
          <w:tab w:val="num" w:pos="1260"/>
        </w:tabs>
        <w:ind w:firstLine="680"/>
        <w:jc w:val="center"/>
        <w:rPr>
          <w:rFonts w:ascii="Times New Roman" w:hAnsi="Times New Roman" w:cs="Times New Roman"/>
          <w:b/>
          <w:bCs/>
        </w:rPr>
      </w:pPr>
    </w:p>
    <w:p w14:paraId="34C9EDE2" w14:textId="77777777" w:rsidR="00F33D66" w:rsidRPr="00380FEF" w:rsidRDefault="00F33D66" w:rsidP="00380FEF">
      <w:pPr>
        <w:tabs>
          <w:tab w:val="num" w:pos="1260"/>
        </w:tabs>
        <w:ind w:firstLine="680"/>
        <w:jc w:val="center"/>
        <w:rPr>
          <w:rFonts w:ascii="Times New Roman" w:hAnsi="Times New Roman" w:cs="Times New Roman"/>
          <w:b/>
          <w:bCs/>
        </w:rPr>
      </w:pPr>
      <w:r w:rsidRPr="00380FEF">
        <w:rPr>
          <w:rFonts w:ascii="Times New Roman" w:hAnsi="Times New Roman" w:cs="Times New Roman"/>
          <w:b/>
          <w:bCs/>
        </w:rPr>
        <w:t>2. Информация о студенческой НИР</w:t>
      </w:r>
    </w:p>
    <w:p w14:paraId="41B7B764" w14:textId="77777777" w:rsidR="00F33D66" w:rsidRPr="00380FEF" w:rsidRDefault="00F33D66" w:rsidP="00380FEF">
      <w:pPr>
        <w:tabs>
          <w:tab w:val="num" w:pos="1260"/>
        </w:tabs>
        <w:ind w:firstLine="680"/>
        <w:jc w:val="both"/>
        <w:rPr>
          <w:rFonts w:ascii="Times New Roman" w:hAnsi="Times New Roman" w:cs="Times New Roman"/>
          <w:b/>
          <w:bCs/>
        </w:rPr>
      </w:pPr>
    </w:p>
    <w:p w14:paraId="5390B8C9" w14:textId="77777777" w:rsidR="00F33D66" w:rsidRDefault="00F33D66" w:rsidP="00380FEF">
      <w:pPr>
        <w:numPr>
          <w:ilvl w:val="0"/>
          <w:numId w:val="1"/>
        </w:numPr>
        <w:autoSpaceDE/>
        <w:autoSpaceDN/>
        <w:ind w:left="0" w:firstLine="680"/>
        <w:jc w:val="both"/>
        <w:rPr>
          <w:rFonts w:ascii="Times New Roman" w:hAnsi="Times New Roman" w:cs="Times New Roman"/>
          <w:i/>
        </w:rPr>
      </w:pPr>
      <w:r w:rsidRPr="00380FEF">
        <w:rPr>
          <w:rFonts w:ascii="Times New Roman" w:hAnsi="Times New Roman" w:cs="Times New Roman"/>
          <w:i/>
        </w:rPr>
        <w:t>Проводились ли на базе вашего подразделения студенческие научные мероприятия, конкурсы студенческих работ?</w:t>
      </w:r>
    </w:p>
    <w:p w14:paraId="6B97FE2B" w14:textId="77777777" w:rsidR="0019561D" w:rsidRPr="00380FEF" w:rsidRDefault="0019561D" w:rsidP="0019561D">
      <w:pPr>
        <w:autoSpaceDE/>
        <w:autoSpaceDN/>
        <w:ind w:left="680"/>
        <w:jc w:val="both"/>
        <w:rPr>
          <w:rFonts w:ascii="Times New Roman" w:hAnsi="Times New Roman" w:cs="Times New Roman"/>
          <w:i/>
        </w:rPr>
      </w:pPr>
    </w:p>
    <w:p w14:paraId="3189104B" w14:textId="77777777" w:rsidR="00A47ABD" w:rsidRDefault="00F33D66" w:rsidP="00A47ABD">
      <w:pPr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Ежегодно на юридическом факультете проходят студенческие </w:t>
      </w:r>
      <w:r w:rsidR="0005077B" w:rsidRPr="00380FEF">
        <w:rPr>
          <w:rFonts w:ascii="Times New Roman" w:hAnsi="Times New Roman" w:cs="Times New Roman"/>
        </w:rPr>
        <w:t xml:space="preserve">конференции и </w:t>
      </w:r>
      <w:r w:rsidRPr="00380FEF">
        <w:rPr>
          <w:rFonts w:ascii="Times New Roman" w:hAnsi="Times New Roman" w:cs="Times New Roman"/>
        </w:rPr>
        <w:t>круглые столы по актуальным проблемам права.</w:t>
      </w:r>
    </w:p>
    <w:p w14:paraId="0E842E50" w14:textId="0E82D12C" w:rsidR="00A47ABD" w:rsidRPr="00A47ABD" w:rsidRDefault="00A47ABD" w:rsidP="00A47ABD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>В 2023 г. юридическим факультетом в рамках студенческого научного форума «</w:t>
      </w:r>
      <w:r w:rsidRPr="00A47ABD">
        <w:rPr>
          <w:rFonts w:ascii="Times New Roman" w:hAnsi="Times New Roman" w:cs="Times New Roman"/>
          <w:b/>
        </w:rPr>
        <w:t>Дни студенческой науки 2023</w:t>
      </w:r>
      <w:r w:rsidRPr="00A47ABD">
        <w:rPr>
          <w:rFonts w:ascii="Times New Roman" w:hAnsi="Times New Roman" w:cs="Times New Roman"/>
        </w:rPr>
        <w:t>» была организована и проведена конференция:</w:t>
      </w:r>
    </w:p>
    <w:p w14:paraId="74373D9A" w14:textId="338810CC" w:rsidR="00A47ABD" w:rsidRPr="00A47ABD" w:rsidRDefault="00A47ABD" w:rsidP="00A47ABD">
      <w:pPr>
        <w:ind w:firstLine="709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>VI Всероссийская студенческая научно-практическая конференция «</w:t>
      </w:r>
      <w:r w:rsidRPr="00A47ABD">
        <w:rPr>
          <w:rFonts w:ascii="Times New Roman" w:hAnsi="Times New Roman" w:cs="Times New Roman"/>
          <w:b/>
        </w:rPr>
        <w:t>Молодежный научный потенциал в юриспруденции XXI века: от теории к практике</w:t>
      </w:r>
      <w:r w:rsidRPr="00A47ABD">
        <w:rPr>
          <w:rFonts w:ascii="Times New Roman" w:hAnsi="Times New Roman" w:cs="Times New Roman"/>
        </w:rPr>
        <w:t>», Москва, РГГУ, 19 октября 2023 г. (модераторы: д.э.н., проф. Н.И. Архипова, д.ю.н., профессор С.В. Тимофеев, к.ю.н., доцент И.А. Беляева.) В конференции приняли участие более 200 представителей академического сообщества и специалистов-практиков, в том числе 102 докладчика из российских и зарубежных ВУЗов, научно-исследовательских институтов, а также организаций.</w:t>
      </w:r>
    </w:p>
    <w:p w14:paraId="06433FC6" w14:textId="77777777" w:rsidR="00A47ABD" w:rsidRPr="00A47ABD" w:rsidRDefault="00A47ABD" w:rsidP="00A47ABD">
      <w:pPr>
        <w:ind w:firstLine="680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 xml:space="preserve">В рамках конференции работали четыре секции: </w:t>
      </w:r>
    </w:p>
    <w:p w14:paraId="5CF24819" w14:textId="77777777" w:rsidR="00A47ABD" w:rsidRPr="00A47ABD" w:rsidRDefault="00A47ABD" w:rsidP="00A47ABD">
      <w:pPr>
        <w:ind w:firstLine="680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 xml:space="preserve">Секция 1 - «Тенденции развития частного права: позиции молодых ученых» (модераторы: к.ю.н., доцент И.А. Беляева, к.ю.н., доцент А.В. Милохова); </w:t>
      </w:r>
    </w:p>
    <w:p w14:paraId="55C4D7A0" w14:textId="77777777" w:rsidR="00A47ABD" w:rsidRPr="00A47ABD" w:rsidRDefault="00A47ABD" w:rsidP="00A47ABD">
      <w:pPr>
        <w:ind w:firstLine="680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 xml:space="preserve">Секция 2 - «Административные и уголовно-правовые средства защиты конституционных прав и свобод» (модераторы: к.ю.н., доцент И.Н. Крапчатова, к.ю.н., доцент О.В. Заиграева); </w:t>
      </w:r>
    </w:p>
    <w:p w14:paraId="7B90E838" w14:textId="77777777" w:rsidR="00A47ABD" w:rsidRPr="00A47ABD" w:rsidRDefault="00A47ABD" w:rsidP="00A47ABD">
      <w:pPr>
        <w:ind w:firstLine="680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 xml:space="preserve">Секция 3 - «Предпринимательское право России: вызовы современности и взгляд на будущее»(модераторы: к.ю.н., доцент Т.В. Белова, к.ю.н., Е.А. Еремина); </w:t>
      </w:r>
    </w:p>
    <w:p w14:paraId="0129970C" w14:textId="77777777" w:rsidR="00A47ABD" w:rsidRPr="00A47ABD" w:rsidRDefault="00A47ABD" w:rsidP="00A47ABD">
      <w:pPr>
        <w:ind w:firstLine="680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>Секция 4 - «Проблемы современного финансового законодательства: взгляд молодых юристов» (модераторы: д.ю.н., проф. С.В. Тимофеев, к.ю.н., доцент Е.Ю. Князева).</w:t>
      </w:r>
    </w:p>
    <w:p w14:paraId="33944DA6" w14:textId="52C1C9A8" w:rsidR="00A47ABD" w:rsidRDefault="00A47ABD" w:rsidP="00A47ABD">
      <w:pPr>
        <w:ind w:firstLine="680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 xml:space="preserve">Информация о Конференции и проводимых в рамках конференции секций и Программа мероприятия в сети Интернет: </w:t>
      </w:r>
      <w:hyperlink r:id="rId8" w:history="1">
        <w:r w:rsidRPr="00066C0C">
          <w:rPr>
            <w:rStyle w:val="a9"/>
            <w:rFonts w:ascii="Times New Roman" w:hAnsi="Times New Roman" w:cs="Times New Roman"/>
          </w:rPr>
          <w:t>https://www.rsuh.ru/news/detail.php?ID=977980</w:t>
        </w:r>
      </w:hyperlink>
    </w:p>
    <w:p w14:paraId="238A729B" w14:textId="77777777" w:rsidR="00CD3B72" w:rsidRDefault="00CD3B72" w:rsidP="00CD3B72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</w:p>
    <w:p w14:paraId="51E0198B" w14:textId="40995C8D" w:rsidR="00CD3B72" w:rsidRPr="00380FEF" w:rsidRDefault="00CD3B72" w:rsidP="00CD3B72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Аспиранты и магистранты приняли участие в работе секций </w:t>
      </w:r>
      <w:r w:rsidRPr="00380FEF">
        <w:rPr>
          <w:rFonts w:ascii="Times New Roman" w:hAnsi="Times New Roman" w:cs="Times New Roman"/>
        </w:rPr>
        <w:t>ХXIII Междунар. науч. конф. «</w:t>
      </w:r>
      <w:r w:rsidRPr="003E3F40">
        <w:rPr>
          <w:rFonts w:ascii="Times New Roman" w:hAnsi="Times New Roman" w:cs="Times New Roman"/>
          <w:b/>
        </w:rPr>
        <w:t>Юридическая ответственность: современные проблемы теории и практики</w:t>
      </w:r>
      <w:r w:rsidRPr="00380FEF">
        <w:rPr>
          <w:rFonts w:ascii="Times New Roman" w:hAnsi="Times New Roman" w:cs="Times New Roman"/>
        </w:rPr>
        <w:t>» (модераторы: д.ю.н., профессор С.В. Тимофеев, к.ю.н., доцент И.А. Беляева.) (Москва, 12 апреля 2023 г.). Общее количество участников 250, из них докладчиков из числа магистрантов РГГУ – 5, аспирантов РГГУ -1 (приняли участие в работе секций конференции)</w:t>
      </w:r>
    </w:p>
    <w:p w14:paraId="1D40CBCE" w14:textId="77777777" w:rsidR="00CD3B72" w:rsidRDefault="00CD3B72" w:rsidP="00CD3B72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Информация о Конференции и проводимых в рамках конференции секций и Программа мероприятия в сети Интернет: </w:t>
      </w:r>
      <w:hyperlink r:id="rId9" w:history="1">
        <w:r w:rsidRPr="00066C0C">
          <w:rPr>
            <w:rStyle w:val="a9"/>
            <w:rFonts w:ascii="Times New Roman" w:hAnsi="Times New Roman" w:cs="Times New Roman"/>
          </w:rPr>
          <w:t>https://www.rsuh.ru/news/detail.php?ID=931118</w:t>
        </w:r>
      </w:hyperlink>
    </w:p>
    <w:p w14:paraId="59D75D4D" w14:textId="77777777" w:rsidR="00CD3B72" w:rsidRDefault="00056390" w:rsidP="00CD3B72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hyperlink r:id="rId10" w:history="1">
        <w:r w:rsidR="00CD3B72" w:rsidRPr="00066C0C">
          <w:rPr>
            <w:rStyle w:val="a9"/>
            <w:rFonts w:ascii="Times New Roman" w:hAnsi="Times New Roman" w:cs="Times New Roman"/>
          </w:rPr>
          <w:t>https://www.rsuh.ru/education/ieup/structure/faculty-of-law/news/detail.php?ID=931118</w:t>
        </w:r>
      </w:hyperlink>
    </w:p>
    <w:p w14:paraId="3623270B" w14:textId="77777777" w:rsidR="00CD3B72" w:rsidRPr="00380FEF" w:rsidRDefault="00CD3B72" w:rsidP="00CD3B72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Информация в СМИ: </w:t>
      </w:r>
      <w:hyperlink r:id="rId11" w:history="1">
        <w:r w:rsidRPr="00380FEF">
          <w:rPr>
            <w:rStyle w:val="a9"/>
            <w:rFonts w:ascii="Times New Roman" w:hAnsi="Times New Roman" w:cs="Times New Roman"/>
          </w:rPr>
          <w:t>https://www.youtube.com/watch?v=J0AqX3eBqro</w:t>
        </w:r>
      </w:hyperlink>
    </w:p>
    <w:p w14:paraId="3FB4755B" w14:textId="77777777" w:rsidR="00A47ABD" w:rsidRDefault="00A47ABD" w:rsidP="00A47ABD">
      <w:pPr>
        <w:ind w:firstLine="680"/>
        <w:jc w:val="both"/>
        <w:rPr>
          <w:rFonts w:ascii="Times New Roman" w:hAnsi="Times New Roman" w:cs="Times New Roman"/>
        </w:rPr>
      </w:pPr>
    </w:p>
    <w:p w14:paraId="0330994D" w14:textId="3EDE1E4B" w:rsidR="00F33D66" w:rsidRPr="00A47ABD" w:rsidRDefault="00F33D66" w:rsidP="00A47ABD">
      <w:pPr>
        <w:pStyle w:val="a8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A47ABD">
        <w:rPr>
          <w:rFonts w:ascii="Times New Roman" w:hAnsi="Times New Roman" w:cs="Times New Roman"/>
        </w:rPr>
        <w:t>В 202</w:t>
      </w:r>
      <w:r w:rsidR="006205E3" w:rsidRPr="00A47ABD">
        <w:rPr>
          <w:rFonts w:ascii="Times New Roman" w:hAnsi="Times New Roman" w:cs="Times New Roman"/>
        </w:rPr>
        <w:t>3</w:t>
      </w:r>
      <w:r w:rsidRPr="00A47ABD">
        <w:rPr>
          <w:rFonts w:ascii="Times New Roman" w:hAnsi="Times New Roman" w:cs="Times New Roman"/>
        </w:rPr>
        <w:t xml:space="preserve"> г</w:t>
      </w:r>
      <w:r w:rsidR="007A762A">
        <w:rPr>
          <w:rFonts w:ascii="Times New Roman" w:hAnsi="Times New Roman" w:cs="Times New Roman"/>
        </w:rPr>
        <w:t>.</w:t>
      </w:r>
      <w:r w:rsidRPr="00A47ABD">
        <w:rPr>
          <w:rFonts w:ascii="Times New Roman" w:hAnsi="Times New Roman" w:cs="Times New Roman"/>
        </w:rPr>
        <w:t xml:space="preserve"> на юридическом факультете прошли следующие </w:t>
      </w:r>
      <w:r w:rsidR="001A754E" w:rsidRPr="00A47ABD">
        <w:rPr>
          <w:rFonts w:ascii="Times New Roman" w:hAnsi="Times New Roman" w:cs="Times New Roman"/>
        </w:rPr>
        <w:t xml:space="preserve">студенческие </w:t>
      </w:r>
      <w:r w:rsidR="000B2BF4" w:rsidRPr="00A47ABD">
        <w:rPr>
          <w:rFonts w:ascii="Times New Roman" w:hAnsi="Times New Roman" w:cs="Times New Roman"/>
          <w:b/>
        </w:rPr>
        <w:t>круглые столы, а также семинары</w:t>
      </w:r>
      <w:r w:rsidR="00116BE8">
        <w:rPr>
          <w:rFonts w:ascii="Times New Roman" w:hAnsi="Times New Roman" w:cs="Times New Roman"/>
          <w:b/>
        </w:rPr>
        <w:t xml:space="preserve"> </w:t>
      </w:r>
      <w:r w:rsidR="00116BE8" w:rsidRPr="00116BE8">
        <w:rPr>
          <w:rFonts w:ascii="Times New Roman" w:hAnsi="Times New Roman" w:cs="Times New Roman"/>
        </w:rPr>
        <w:t>(всего - 2</w:t>
      </w:r>
      <w:r w:rsidR="00CB2C31">
        <w:rPr>
          <w:rFonts w:ascii="Times New Roman" w:hAnsi="Times New Roman" w:cs="Times New Roman"/>
        </w:rPr>
        <w:t>4</w:t>
      </w:r>
      <w:bookmarkStart w:id="0" w:name="_GoBack"/>
      <w:bookmarkEnd w:id="0"/>
      <w:r w:rsidR="00116BE8" w:rsidRPr="00116BE8">
        <w:rPr>
          <w:rFonts w:ascii="Times New Roman" w:hAnsi="Times New Roman" w:cs="Times New Roman"/>
        </w:rPr>
        <w:t>)</w:t>
      </w:r>
      <w:r w:rsidR="001A754E" w:rsidRPr="00A47ABD">
        <w:rPr>
          <w:rFonts w:ascii="Times New Roman" w:hAnsi="Times New Roman" w:cs="Times New Roman"/>
          <w:b/>
        </w:rPr>
        <w:t>:</w:t>
      </w:r>
    </w:p>
    <w:p w14:paraId="56F8F8C3" w14:textId="2FAFBB98" w:rsidR="000F036D" w:rsidRPr="00380FEF" w:rsidRDefault="000F036D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Семинар для магистрантов и бакалавров, направленный на профилактику деструктивных проявлений молодежи в финансово-правовой сфере на тему «Противодействие коррупции в финансово-правовой сфере». РГГУ, г. Москва, 16 марта </w:t>
      </w:r>
      <w:r w:rsidRPr="00380FEF">
        <w:rPr>
          <w:rFonts w:ascii="Times New Roman" w:hAnsi="Times New Roman" w:cs="Times New Roman"/>
        </w:rPr>
        <w:lastRenderedPageBreak/>
        <w:t xml:space="preserve">2023 г. (Организатор д.ю.н., профессор Е.Н. Щербак). Информация размещена по ссылке: </w:t>
      </w:r>
      <w:hyperlink r:id="rId12" w:history="1">
        <w:r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https://www.rsuh.ru/education/ieup/structure/faculty-of-law/news/detail.php?ID=924827</w:t>
        </w:r>
      </w:hyperlink>
    </w:p>
    <w:p w14:paraId="286C402F" w14:textId="03BC7AB5" w:rsidR="000F036D" w:rsidRPr="00380FEF" w:rsidRDefault="000F036D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Круглый стол «Договорное регулирование правоотношений в различных отраслях права» (Москва, РГГУ, 20 марта 2023 г.) (Организатор мероприятия – к.ю.н., доц., Ю.В. Сахарова). Количество участников – 25, из них с докладами - 4. Информация размещена по ссылке: </w:t>
      </w:r>
      <w:hyperlink r:id="rId13" w:history="1">
        <w:r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https://www.rsuh.ru/education/ieup/structure/faculty-of-law/news/detail.php?ID=924138</w:t>
        </w:r>
      </w:hyperlink>
    </w:p>
    <w:p w14:paraId="755AAB35" w14:textId="70BC25FA" w:rsidR="000F036D" w:rsidRPr="00380FEF" w:rsidRDefault="000F036D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Межвузовский студенческий круглый стол «Финансовая безопасность в условиях цифровизации: проблемы законодательства». РГГУ, г. Москва, 23 марта 2023 г. (Организатор к.ю.н., доцент Г.В. Субботин). Информация размещена по ссылке: </w:t>
      </w:r>
      <w:hyperlink r:id="rId14" w:history="1">
        <w:r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https://www.rsuh.ru/education/ieup/structure/faculty-of-law/news/detail.php?ID=924832</w:t>
        </w:r>
      </w:hyperlink>
    </w:p>
    <w:p w14:paraId="49B30993" w14:textId="77777777" w:rsidR="000E5D41" w:rsidRPr="00380FEF" w:rsidRDefault="000F036D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Круглый стол для студентов дневного отделения на тему «Проблемы и перспективы развития инвестиционного законодательства в условиях санкционного давления», РГГУ, г. Москва, 24 марта 2023 г. (Организатор к.ю.н. Ю.А. Кузьменко). Информация размещена по ссылке: </w:t>
      </w:r>
      <w:hyperlink r:id="rId15" w:history="1">
        <w:r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https://www.rsuh.ru/education/ieup/structure/faculty-of-law/news/detail.php?ID=926123</w:t>
        </w:r>
      </w:hyperlink>
    </w:p>
    <w:p w14:paraId="1219DE8D" w14:textId="7D98B999" w:rsidR="007A762A" w:rsidRDefault="000E5D41" w:rsidP="007A762A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Круглый стол «Институты трудового права в эпоху цифровизации» (РГГУ, 28 марта 2023 г.) (Руководители: Милохова А.В., завкафедрой гражданского права и процесса, к.ю.н., доцент, Беляева И.А., замдекана юридического факультета, доцент кафедры гражданского права и процесса, к.ю.н., доцент). Всего в работе круглого стола приняло участие 57 человек, из них с докладами из числа студентов и магистрантов  – 6 человек. Отчет о научном мероприятии в сети Интернет: </w:t>
      </w:r>
      <w:hyperlink r:id="rId16" w:history="1">
        <w:r w:rsidR="007A762A" w:rsidRPr="00066C0C">
          <w:rPr>
            <w:rStyle w:val="a9"/>
            <w:rFonts w:ascii="Times New Roman" w:hAnsi="Times New Roman" w:cs="Times New Roman"/>
          </w:rPr>
          <w:t>https://www.rsuh.ru/news/detail.php?ID=929295</w:t>
        </w:r>
      </w:hyperlink>
    </w:p>
    <w:p w14:paraId="22374725" w14:textId="77777777" w:rsidR="000E5D41" w:rsidRPr="00380FEF" w:rsidRDefault="00056390" w:rsidP="00380FEF">
      <w:pPr>
        <w:pStyle w:val="a8"/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hyperlink r:id="rId17" w:history="1">
        <w:r w:rsidR="000E5D41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https://www.rsuh.ru/education/ieup/structure/faculty-of-law/news/detail.php?ID=929295</w:t>
        </w:r>
      </w:hyperlink>
    </w:p>
    <w:p w14:paraId="03D36491" w14:textId="7DCF7A1A" w:rsidR="006205E3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Межвузовский студенческий круглый стол для магистрантов и бакалавров очной формы обучения «Проблемы правового регулирования финансовой деятельности России на современном этапе». РГГУ, г. Москва, 28 марта 2023 г. (Организаторы Е.Ю. Князева, В.В. Самойлова). Информация размещена по ссылке: </w:t>
      </w:r>
      <w:hyperlink r:id="rId18" w:history="1">
        <w:r w:rsidR="00510BD5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https://www.rsuh.ru/education/ieup/structure/faculty-of-law/news/detail.php?ID=924829</w:t>
        </w:r>
      </w:hyperlink>
    </w:p>
    <w:p w14:paraId="389B8EC2" w14:textId="1B8C2FDC" w:rsidR="00510BD5" w:rsidRPr="00380FEF" w:rsidRDefault="009F5AD1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Студенческий к</w:t>
      </w:r>
      <w:r w:rsidR="006205E3" w:rsidRPr="00380FEF">
        <w:rPr>
          <w:rFonts w:ascii="Times New Roman" w:hAnsi="Times New Roman" w:cs="Times New Roman"/>
        </w:rPr>
        <w:t xml:space="preserve">руглый стол «Отражения права в мировой художественной культуре» (Организатор: Альбов А.П., завкафедрой теории права и сравнительного правоведения), 30 марта 2023 г. </w:t>
      </w:r>
      <w:r w:rsidR="00510BD5" w:rsidRPr="00380FEF">
        <w:rPr>
          <w:rFonts w:ascii="Times New Roman" w:hAnsi="Times New Roman" w:cs="Times New Roman"/>
        </w:rPr>
        <w:t>(Число студентов-участников – 45, в т.ч. с докладами -11)</w:t>
      </w:r>
    </w:p>
    <w:p w14:paraId="5FC5B869" w14:textId="5F747DC5" w:rsidR="006205E3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Информация размещена по ссылке: </w:t>
      </w:r>
      <w:r w:rsidRPr="00380FEF">
        <w:rPr>
          <w:rFonts w:ascii="Times New Roman" w:hAnsi="Times New Roman" w:cs="Times New Roman"/>
        </w:rPr>
        <w:tab/>
      </w:r>
      <w:hyperlink r:id="rId19" w:history="1">
        <w:r w:rsidR="00510BD5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https://www.rsuh.ru/education/ieup/structure/faculty-of-law/news/detail.php?ID=924825</w:t>
        </w:r>
      </w:hyperlink>
    </w:p>
    <w:p w14:paraId="7B65909A" w14:textId="6C14BA80" w:rsidR="00510BD5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Круглый стол «Правовое обеспечение национальной безопасности: состояние, угрозы, тенденции, прогнозы, подготовка кадров», РГГУ, 30 марта 2023 г. (Организатор: Крапчатова И.Н., завкафедрой уголовного права и процесса)</w:t>
      </w:r>
      <w:r w:rsidR="000F036D" w:rsidRPr="00380FEF">
        <w:rPr>
          <w:rFonts w:ascii="Times New Roman" w:hAnsi="Times New Roman" w:cs="Times New Roman"/>
        </w:rPr>
        <w:t xml:space="preserve"> </w:t>
      </w:r>
      <w:r w:rsidR="0037792B" w:rsidRPr="00380FEF">
        <w:rPr>
          <w:rFonts w:ascii="Times New Roman" w:hAnsi="Times New Roman" w:cs="Times New Roman"/>
        </w:rPr>
        <w:t>Количество участников 30, из них с докладами – 20.</w:t>
      </w:r>
    </w:p>
    <w:p w14:paraId="46AAA04D" w14:textId="77777777" w:rsidR="000E5D41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Научно-практический студенческий круглый стол для студентов очно-заочной и заочной форм обучения на тему «Актуальные проблемы финансового права». РГГУ, г. Москва, 5 апреля 2023 г. (Организаторы: к.ю.н., доцент Е.Ю. Князева, к.ю.н., доцент В.В. Самойлова) Информация размещена по ссылке: </w:t>
      </w:r>
      <w:hyperlink r:id="rId20" w:history="1">
        <w:r w:rsidR="000D10D2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https://www.rsuh.ru/education/ieup/structure/faculty-of-law/news/detail.php?ID=930916</w:t>
        </w:r>
      </w:hyperlink>
    </w:p>
    <w:p w14:paraId="43FC4CB5" w14:textId="77777777" w:rsidR="0010255F" w:rsidRPr="0010255F" w:rsidRDefault="000E5D41" w:rsidP="0010255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380FEF">
        <w:rPr>
          <w:rFonts w:ascii="Times New Roman" w:hAnsi="Times New Roman" w:cs="Times New Roman"/>
        </w:rPr>
        <w:t xml:space="preserve">Общеуниверситетский круглый стол, посвященный 78-летию победы в Великой Отечественной войне «Юриспруденция в годы Великой Отечественной войны: юридическая квалификация причин и последствий» (организаторы: к.ю.н., доцент, доцент кафедры финансового права Е.Ю. Князева, к.ю.н., доцент, доцент кафедры финансовогоправа В.В. Самойлова. Посвящен 78-й годовщине победы в Великой Отечественной войне (РГГУ, 11 мая 2023 г.) Информация размещена по ссылке: </w:t>
      </w:r>
      <w:hyperlink r:id="rId21" w:history="1">
        <w:r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https://www.rsuh.ru/education/ieup/structure/faculty-of-law/news/detail.php?ID=937339</w:t>
        </w:r>
      </w:hyperlink>
    </w:p>
    <w:p w14:paraId="2326313D" w14:textId="65D5A494" w:rsidR="0010255F" w:rsidRPr="0010255F" w:rsidRDefault="0010255F" w:rsidP="0010255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семинар «</w:t>
      </w:r>
      <w:r w:rsidRPr="0010255F">
        <w:rPr>
          <w:rFonts w:ascii="Times New Roman" w:hAnsi="Times New Roman" w:cs="Times New Roman"/>
        </w:rPr>
        <w:t>Семья и бизнес: перспективы и подводные камни</w:t>
      </w:r>
      <w:r>
        <w:rPr>
          <w:rFonts w:ascii="Times New Roman" w:hAnsi="Times New Roman" w:cs="Times New Roman"/>
        </w:rPr>
        <w:t>»,</w:t>
      </w:r>
      <w:r w:rsidRPr="0010255F">
        <w:rPr>
          <w:rFonts w:ascii="Times New Roman" w:hAnsi="Times New Roman" w:cs="Times New Roman"/>
        </w:rPr>
        <w:t xml:space="preserve"> 24 апреля 2023 г. (</w:t>
      </w:r>
      <w:r>
        <w:rPr>
          <w:rFonts w:ascii="Times New Roman" w:hAnsi="Times New Roman" w:cs="Times New Roman"/>
        </w:rPr>
        <w:t xml:space="preserve">Организатор: Т.В. </w:t>
      </w:r>
      <w:r w:rsidRPr="0010255F">
        <w:rPr>
          <w:rFonts w:ascii="Times New Roman" w:hAnsi="Times New Roman" w:cs="Times New Roman"/>
        </w:rPr>
        <w:t>Белов</w:t>
      </w:r>
      <w:r>
        <w:rPr>
          <w:rFonts w:ascii="Times New Roman" w:hAnsi="Times New Roman" w:cs="Times New Roman"/>
        </w:rPr>
        <w:t>а)</w:t>
      </w:r>
      <w:r w:rsidRPr="0010255F">
        <w:rPr>
          <w:rFonts w:ascii="Times New Roman" w:hAnsi="Times New Roman" w:cs="Times New Roman"/>
        </w:rPr>
        <w:t xml:space="preserve"> </w:t>
      </w:r>
    </w:p>
    <w:p w14:paraId="32B0380C" w14:textId="287BD6CC" w:rsidR="006205E3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lastRenderedPageBreak/>
        <w:t>Круглый стол «Проблемы закрепления антикоррупционных стандартов в области государственной и муниципальной службы», 16 мая 2023 г. (Руководители: к.ю.н., доц. О.В. Заиграева</w:t>
      </w:r>
      <w:r w:rsidR="00754A22" w:rsidRPr="00380FEF">
        <w:rPr>
          <w:rFonts w:ascii="Times New Roman" w:hAnsi="Times New Roman" w:cs="Times New Roman"/>
        </w:rPr>
        <w:t>, к.ю.н., доц. Е.С. Лапатухина) (Количество участников – 23 человека, в том числе 7 докладчиков) Информация о мероприятии:</w:t>
      </w:r>
      <w:r w:rsidRPr="00380FEF">
        <w:rPr>
          <w:rFonts w:ascii="Times New Roman" w:hAnsi="Times New Roman" w:cs="Times New Roman"/>
        </w:rPr>
        <w:t xml:space="preserve"> </w:t>
      </w:r>
      <w:hyperlink r:id="rId22" w:history="1">
        <w:r w:rsidR="006C3545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https://www.rsuh.ru/education/ieup/structure/faculty-of-law/news/detail.php?ID=939561</w:t>
        </w:r>
      </w:hyperlink>
    </w:p>
    <w:p w14:paraId="49C89E24" w14:textId="31EC18DE" w:rsidR="00A016BE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Ежегодный научно-практический круглый стол «Актуальные проблемы земельного права», РГГУ, 29 мая 2023 г. (Руководители: к.ю.н., доц. О.В. Заиграева,</w:t>
      </w:r>
      <w:r w:rsidR="00A016BE" w:rsidRPr="00380FEF">
        <w:rPr>
          <w:rFonts w:ascii="Times New Roman" w:hAnsi="Times New Roman" w:cs="Times New Roman"/>
        </w:rPr>
        <w:t xml:space="preserve"> к.ю.н., доц. Е.С. Лапатухина) (Количество участников – 43 человека, в том числе 8 докладчиков)</w:t>
      </w:r>
    </w:p>
    <w:p w14:paraId="2D62E373" w14:textId="58897AEE" w:rsidR="006205E3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Отчет о научном мероприятии в сети Интернет:  </w:t>
      </w:r>
      <w:hyperlink r:id="rId23" w:history="1">
        <w:r w:rsidR="00A016BE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https://www.rsuh.ru/education/ieup/structure/faculty-of-law/news/detail.php?ID=939217</w:t>
        </w:r>
      </w:hyperlink>
    </w:p>
    <w:p w14:paraId="45BC8A5E" w14:textId="4982BE6F" w:rsidR="006205E3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Научно-практический студенческий круглый стол для студентов очно-заочной формы обучения на тему «Преступления в финансовой сфере» в рамках направлений исследований «Юрист в финансовой сфере» и «Защита прав личности в российском уголовном праве», организованный кафедрами финансового права и уголовного права и процесса, РГГУ, г. Москва, 30 мая 2023 г. 228 ауд. (Организаторы: к.ю.н., доцент Е.Ю. Князева, к.ю.н., доцент В.В. Самойлова). Информация размещена по ссылке: </w:t>
      </w:r>
      <w:hyperlink r:id="rId24" w:history="1">
        <w:r w:rsidR="000F036D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https://www.rsuh.ru/education/ieup/structure/faculty-of-law/news/detail.php?ID=939237</w:t>
        </w:r>
      </w:hyperlink>
    </w:p>
    <w:p w14:paraId="3D3C2025" w14:textId="37D09499" w:rsidR="00754A22" w:rsidRPr="00380FEF" w:rsidRDefault="006205E3" w:rsidP="00380FEF">
      <w:pPr>
        <w:pStyle w:val="a8"/>
        <w:numPr>
          <w:ilvl w:val="0"/>
          <w:numId w:val="28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Студенческий круглый стол «Актуальные вопросы международного частного права», РГГУ, 5 июня 2023 г. (Организатор: к.ю.н., доц. Морозова И.Г.) </w:t>
      </w:r>
      <w:r w:rsidR="00754A22" w:rsidRPr="00380FEF">
        <w:rPr>
          <w:rFonts w:ascii="Times New Roman" w:hAnsi="Times New Roman" w:cs="Times New Roman"/>
        </w:rPr>
        <w:t xml:space="preserve">(Количество участников 30, из них с докладами - 30). </w:t>
      </w:r>
      <w:r w:rsidRPr="00380FEF">
        <w:rPr>
          <w:rFonts w:ascii="Times New Roman" w:hAnsi="Times New Roman" w:cs="Times New Roman"/>
        </w:rPr>
        <w:t xml:space="preserve">Информация размещена по ссылке: </w:t>
      </w:r>
      <w:hyperlink r:id="rId25" w:history="1">
        <w:r w:rsidR="00754A22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https://www.rsuh.ru/education/ieup/structure/faculty-of-law/news/detail.php?ID=939814</w:t>
        </w:r>
      </w:hyperlink>
    </w:p>
    <w:p w14:paraId="206FDBF5" w14:textId="624C6F68" w:rsidR="00A47ABD" w:rsidRPr="00A47ABD" w:rsidRDefault="00A47ABD" w:rsidP="00C61972">
      <w:pPr>
        <w:pStyle w:val="a8"/>
        <w:numPr>
          <w:ilvl w:val="0"/>
          <w:numId w:val="28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>Круглый стол «Новеллы избирательного законодательства», 11 октября 2023 г. (Руководители: Заиграева О.В., к.ю.н., доцент, доцент кафедры КиМП; Лапатухина Е.С., к.ю.н., доцент, доцент кафедры КиМП). Отчет о научном мероприятии в сети Интернет:</w:t>
      </w:r>
    </w:p>
    <w:p w14:paraId="022F940B" w14:textId="735DD53E" w:rsidR="00A47ABD" w:rsidRDefault="00A47ABD" w:rsidP="00C61972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 xml:space="preserve">Информация размещена по ссылке: </w:t>
      </w:r>
      <w:hyperlink r:id="rId26" w:history="1">
        <w:r w:rsidRPr="00066C0C">
          <w:rPr>
            <w:rStyle w:val="a9"/>
            <w:rFonts w:ascii="Times New Roman" w:hAnsi="Times New Roman" w:cs="Times New Roman"/>
          </w:rPr>
          <w:t>https://www.rsuh.ru/news/detail.php?ID=975259</w:t>
        </w:r>
      </w:hyperlink>
    </w:p>
    <w:p w14:paraId="45367F80" w14:textId="05450641" w:rsidR="00A47ABD" w:rsidRPr="00A47ABD" w:rsidRDefault="00A47ABD" w:rsidP="00C61972">
      <w:pPr>
        <w:pStyle w:val="a8"/>
        <w:numPr>
          <w:ilvl w:val="0"/>
          <w:numId w:val="28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>Научно-практический круглый стол, посвященный 30-летию Конституции Российской Федерации, «Культурные и духовные основы конституционного строя России», 17 октября 2023 г.  (Организаторы: д.ю.н., проф. Булаков, к.ю.н., доц. О.Н. Заиграева О.В.)</w:t>
      </w:r>
    </w:p>
    <w:p w14:paraId="56C6250B" w14:textId="7D7B0BBD" w:rsidR="00A47ABD" w:rsidRDefault="00A47ABD" w:rsidP="003512B2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A47ABD">
        <w:rPr>
          <w:rFonts w:ascii="Times New Roman" w:hAnsi="Times New Roman" w:cs="Times New Roman"/>
        </w:rPr>
        <w:t>Информация размещена по ссылке:</w:t>
      </w:r>
      <w:r w:rsidR="00C61972">
        <w:rPr>
          <w:rFonts w:ascii="Times New Roman" w:hAnsi="Times New Roman" w:cs="Times New Roman"/>
        </w:rPr>
        <w:t xml:space="preserve"> </w:t>
      </w:r>
      <w:hyperlink r:id="rId27" w:history="1">
        <w:r w:rsidR="00C61972" w:rsidRPr="00066C0C">
          <w:rPr>
            <w:rStyle w:val="a9"/>
            <w:rFonts w:ascii="Times New Roman" w:hAnsi="Times New Roman" w:cs="Times New Roman"/>
          </w:rPr>
          <w:t>https://www.rsuh.ru/news/detail.php?ID=977766</w:t>
        </w:r>
      </w:hyperlink>
    </w:p>
    <w:p w14:paraId="16D17BE6" w14:textId="6869734B" w:rsidR="00A47ABD" w:rsidRPr="003512B2" w:rsidRDefault="003512B2" w:rsidP="00E71318">
      <w:pPr>
        <w:pStyle w:val="a8"/>
        <w:numPr>
          <w:ilvl w:val="0"/>
          <w:numId w:val="28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3512B2">
        <w:rPr>
          <w:rFonts w:ascii="Times New Roman" w:hAnsi="Times New Roman" w:cs="Times New Roman"/>
        </w:rPr>
        <w:t>Научный студенческий круглый стол «Тенденции и проблемы цифровизации в государственно-правовой сфере» (12 октября 2023 г., Москва, РГГУ).</w:t>
      </w:r>
      <w:r w:rsidR="003056DE">
        <w:rPr>
          <w:rFonts w:ascii="Times New Roman" w:hAnsi="Times New Roman" w:cs="Times New Roman"/>
        </w:rPr>
        <w:t xml:space="preserve"> (Количество участников -27, в т.ч. с докладами – 7).</w:t>
      </w:r>
    </w:p>
    <w:p w14:paraId="061A1910" w14:textId="4301C77A" w:rsidR="003512B2" w:rsidRPr="00E71318" w:rsidRDefault="00E71318" w:rsidP="00E71318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E71318">
        <w:rPr>
          <w:rFonts w:ascii="Times New Roman" w:hAnsi="Times New Roman" w:cs="Times New Roman"/>
        </w:rPr>
        <w:t xml:space="preserve">Информация размещена по ссылке:  </w:t>
      </w:r>
      <w:hyperlink r:id="rId28" w:history="1">
        <w:r w:rsidR="003512B2" w:rsidRPr="00E71318">
          <w:rPr>
            <w:rStyle w:val="a9"/>
            <w:rFonts w:ascii="Times New Roman" w:hAnsi="Times New Roman" w:cs="Times New Roman"/>
          </w:rPr>
          <w:t>https://www.rsuh.ru/news/detail.php?ID=975514</w:t>
        </w:r>
      </w:hyperlink>
    </w:p>
    <w:p w14:paraId="4CBD03B7" w14:textId="68C4C573" w:rsidR="00E71318" w:rsidRPr="00E71318" w:rsidRDefault="00E71318" w:rsidP="00E71318">
      <w:pPr>
        <w:pStyle w:val="a8"/>
        <w:numPr>
          <w:ilvl w:val="0"/>
          <w:numId w:val="28"/>
        </w:numPr>
        <w:ind w:left="0" w:firstLine="709"/>
        <w:rPr>
          <w:rFonts w:ascii="Times New Roman" w:hAnsi="Times New Roman" w:cs="Times New Roman"/>
        </w:rPr>
      </w:pPr>
      <w:r w:rsidRPr="00E71318">
        <w:rPr>
          <w:rFonts w:ascii="Times New Roman" w:hAnsi="Times New Roman" w:cs="Times New Roman"/>
        </w:rPr>
        <w:t>Круглый стол «Актуальные проблемы уголовного права и процесса: российский и зарубежный опыт» (09 ноября 2023 г.)</w:t>
      </w:r>
      <w:r w:rsidRPr="00E71318">
        <w:t xml:space="preserve"> </w:t>
      </w:r>
      <w:r w:rsidRPr="00E71318">
        <w:rPr>
          <w:rFonts w:ascii="Times New Roman" w:hAnsi="Times New Roman" w:cs="Times New Roman"/>
        </w:rPr>
        <w:t xml:space="preserve">(Организатор: к.ю.н., доц. </w:t>
      </w:r>
      <w:r>
        <w:rPr>
          <w:rFonts w:ascii="Times New Roman" w:hAnsi="Times New Roman" w:cs="Times New Roman"/>
        </w:rPr>
        <w:t>Крапчатова И.Н.</w:t>
      </w:r>
      <w:r w:rsidRPr="00E71318">
        <w:rPr>
          <w:rFonts w:ascii="Times New Roman" w:hAnsi="Times New Roman" w:cs="Times New Roman"/>
        </w:rPr>
        <w:t>)</w:t>
      </w:r>
      <w:r w:rsidR="00AE0163">
        <w:rPr>
          <w:rFonts w:ascii="Times New Roman" w:hAnsi="Times New Roman" w:cs="Times New Roman"/>
        </w:rPr>
        <w:t>.</w:t>
      </w:r>
      <w:r w:rsidRPr="00E71318">
        <w:t xml:space="preserve"> </w:t>
      </w:r>
      <w:r w:rsidR="00AE0163" w:rsidRPr="00AE0163">
        <w:rPr>
          <w:rFonts w:ascii="Times New Roman" w:hAnsi="Times New Roman" w:cs="Times New Roman"/>
        </w:rPr>
        <w:t>Количество участников – 53, докладчиков -13.</w:t>
      </w:r>
    </w:p>
    <w:p w14:paraId="207B4151" w14:textId="0A4466B0" w:rsidR="00E71318" w:rsidRDefault="00E71318" w:rsidP="00E71318">
      <w:pPr>
        <w:pStyle w:val="a8"/>
        <w:ind w:left="709"/>
        <w:jc w:val="both"/>
        <w:rPr>
          <w:rFonts w:ascii="Times New Roman" w:hAnsi="Times New Roman" w:cs="Times New Roman"/>
        </w:rPr>
      </w:pPr>
      <w:r w:rsidRPr="00E71318">
        <w:rPr>
          <w:rFonts w:ascii="Times New Roman" w:hAnsi="Times New Roman" w:cs="Times New Roman"/>
        </w:rPr>
        <w:t>Информация размещена по ссылке:</w:t>
      </w:r>
      <w:r>
        <w:rPr>
          <w:rFonts w:ascii="Times New Roman" w:hAnsi="Times New Roman" w:cs="Times New Roman"/>
        </w:rPr>
        <w:t xml:space="preserve"> </w:t>
      </w:r>
    </w:p>
    <w:p w14:paraId="3936B422" w14:textId="6381BEED" w:rsidR="003512B2" w:rsidRDefault="00056390" w:rsidP="00E71318">
      <w:pPr>
        <w:pStyle w:val="a8"/>
        <w:ind w:left="0" w:firstLine="709"/>
        <w:jc w:val="both"/>
        <w:rPr>
          <w:rFonts w:ascii="Times New Roman" w:hAnsi="Times New Roman" w:cs="Times New Roman"/>
        </w:rPr>
      </w:pPr>
      <w:hyperlink r:id="rId29" w:history="1">
        <w:r w:rsidR="00E71318" w:rsidRPr="00066C0C">
          <w:rPr>
            <w:rStyle w:val="a9"/>
            <w:rFonts w:ascii="Times New Roman" w:hAnsi="Times New Roman" w:cs="Times New Roman"/>
          </w:rPr>
          <w:t>https://www.rsuh.ru/upload/main/ieup/urfak/documents/department-of-financial-law/круглый%20стол%20кафедры%20Актуальные%20проблемы%20уголовного%20права%20и%20процесса%20российский%20и%20зарубежный%20опыт%20.docx</w:t>
        </w:r>
      </w:hyperlink>
    </w:p>
    <w:p w14:paraId="734D1CF5" w14:textId="1FF70BE8" w:rsidR="00193145" w:rsidRDefault="00193145" w:rsidP="009E65DE">
      <w:pPr>
        <w:pStyle w:val="a8"/>
        <w:numPr>
          <w:ilvl w:val="0"/>
          <w:numId w:val="28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193145">
        <w:rPr>
          <w:rFonts w:ascii="Times New Roman" w:hAnsi="Times New Roman" w:cs="Times New Roman"/>
        </w:rPr>
        <w:t xml:space="preserve">Межвузовский студенческий научно-практический круглый стол на тему: «Налоги как инструмент взаимодействия государства и общества», г. Москва, 21 ноября 2023 г. (Организатор: к.ю.н., доцент Ю.А. Кузьменко). Информация размещена по ссылке </w:t>
      </w:r>
      <w:hyperlink r:id="rId30" w:history="1">
        <w:r w:rsidRPr="00066C0C">
          <w:rPr>
            <w:rStyle w:val="a9"/>
            <w:rFonts w:ascii="Times New Roman" w:hAnsi="Times New Roman" w:cs="Times New Roman"/>
          </w:rPr>
          <w:t>https://www.rsuh.ru/news/detail.php?ID=986917</w:t>
        </w:r>
      </w:hyperlink>
    </w:p>
    <w:p w14:paraId="62352E54" w14:textId="77777777" w:rsidR="0010255F" w:rsidRPr="0010255F" w:rsidRDefault="009E65DE" w:rsidP="0010255F">
      <w:pPr>
        <w:pStyle w:val="a8"/>
        <w:numPr>
          <w:ilvl w:val="0"/>
          <w:numId w:val="28"/>
        </w:numPr>
        <w:autoSpaceDE/>
        <w:autoSpaceDN/>
        <w:ind w:left="0" w:firstLine="709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C61972">
        <w:rPr>
          <w:rFonts w:ascii="Times New Roman" w:hAnsi="Times New Roman" w:cs="Times New Roman"/>
        </w:rPr>
        <w:t>Круглый стол, посвященный Международному дню борьбы с коррупцией, 7 декабря 2023 г.</w:t>
      </w:r>
      <w:r w:rsidRPr="009E65DE">
        <w:rPr>
          <w:rFonts w:ascii="Times New Roman" w:hAnsi="Times New Roman" w:cs="Times New Roman"/>
        </w:rPr>
        <w:t xml:space="preserve"> «Противодействие корруп</w:t>
      </w:r>
      <w:r>
        <w:rPr>
          <w:rFonts w:ascii="Times New Roman" w:hAnsi="Times New Roman" w:cs="Times New Roman"/>
        </w:rPr>
        <w:t>ции в финансово-правовой сфере». Количество докладчиков – 23.</w:t>
      </w:r>
      <w:r w:rsidR="00E55F15" w:rsidRPr="00E55F15">
        <w:rPr>
          <w:rFonts w:ascii="Times New Roman" w:hAnsi="Times New Roman" w:cs="Times New Roman"/>
        </w:rPr>
        <w:t xml:space="preserve"> </w:t>
      </w:r>
      <w:r w:rsidR="00E55F15" w:rsidRPr="00193145">
        <w:rPr>
          <w:rFonts w:ascii="Times New Roman" w:hAnsi="Times New Roman" w:cs="Times New Roman"/>
        </w:rPr>
        <w:t xml:space="preserve">Организаторы: кафедры финансового права и кафедра уголовного права и процесса. Цель - профилактика коррупционной деятельности и предупреждении коррупционных проявлений, а также анализа действующего законодательства. В работе круглого стола приняли участие студенты Российского государственного университета </w:t>
      </w:r>
      <w:r w:rsidR="00E55F15" w:rsidRPr="00193145">
        <w:rPr>
          <w:rFonts w:ascii="Times New Roman" w:hAnsi="Times New Roman" w:cs="Times New Roman"/>
        </w:rPr>
        <w:lastRenderedPageBreak/>
        <w:t>нефти и газа (НИУ им. И.М. Губкина) и РЭУ им. Г.В. Плеханова.</w:t>
      </w:r>
      <w:r w:rsidR="00E55F15">
        <w:rPr>
          <w:rFonts w:ascii="Times New Roman" w:hAnsi="Times New Roman" w:cs="Times New Roman"/>
        </w:rPr>
        <w:t xml:space="preserve"> </w:t>
      </w:r>
      <w:r w:rsidR="00387A45" w:rsidRPr="00E55F15">
        <w:rPr>
          <w:rFonts w:ascii="Times New Roman" w:hAnsi="Times New Roman" w:cs="Times New Roman"/>
        </w:rPr>
        <w:t xml:space="preserve">Информация размещена по ссылке: </w:t>
      </w:r>
      <w:hyperlink r:id="rId31" w:history="1">
        <w:r w:rsidR="00387A45" w:rsidRPr="00E55F15">
          <w:rPr>
            <w:rStyle w:val="a9"/>
            <w:rFonts w:ascii="Times New Roman" w:hAnsi="Times New Roman" w:cs="Times New Roman"/>
          </w:rPr>
          <w:t>https://www.rsuh.ru/news/detail.php?ID=990988</w:t>
        </w:r>
      </w:hyperlink>
    </w:p>
    <w:p w14:paraId="6594BBC7" w14:textId="2D3F308C" w:rsidR="0010255F" w:rsidRPr="0010255F" w:rsidRDefault="0010255F" w:rsidP="0010255F">
      <w:pPr>
        <w:pStyle w:val="a8"/>
        <w:numPr>
          <w:ilvl w:val="0"/>
          <w:numId w:val="28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10255F">
        <w:rPr>
          <w:rFonts w:ascii="Times New Roman" w:hAnsi="Times New Roman" w:cs="Times New Roman"/>
        </w:rPr>
        <w:t>Диалог на равных «Меры социальной поддержки и государственной социальной помощи обучающимся ВУЗов и иным категориям граждан», 28 ноября 2023 г. (Организатор: к.ю.н.,доц. Ю.В. Сахарова)</w:t>
      </w:r>
    </w:p>
    <w:p w14:paraId="15F4A1BB" w14:textId="77777777" w:rsidR="0010255F" w:rsidRDefault="0010255F" w:rsidP="0010255F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61972">
        <w:rPr>
          <w:rFonts w:ascii="Times New Roman" w:hAnsi="Times New Roman" w:cs="Times New Roman"/>
        </w:rPr>
        <w:t xml:space="preserve">Информация размещена по ссылке: </w:t>
      </w:r>
      <w:hyperlink r:id="rId32" w:history="1">
        <w:r w:rsidRPr="00066C0C">
          <w:rPr>
            <w:rStyle w:val="a9"/>
            <w:rFonts w:ascii="Times New Roman" w:hAnsi="Times New Roman" w:cs="Times New Roman"/>
          </w:rPr>
          <w:t>https://www.rsuh.ru/news/detail.php?ID=987205</w:t>
        </w:r>
      </w:hyperlink>
    </w:p>
    <w:p w14:paraId="7866E307" w14:textId="77777777" w:rsidR="00E55F15" w:rsidRDefault="00E55F15" w:rsidP="00E55F15">
      <w:pPr>
        <w:pStyle w:val="a8"/>
        <w:autoSpaceDE/>
        <w:autoSpaceDN/>
        <w:ind w:left="709"/>
        <w:jc w:val="both"/>
        <w:rPr>
          <w:rFonts w:ascii="Times New Roman" w:hAnsi="Times New Roman" w:cs="Times New Roman"/>
        </w:rPr>
      </w:pPr>
    </w:p>
    <w:p w14:paraId="788BE16B" w14:textId="16CED022" w:rsidR="0005077B" w:rsidRPr="00C61972" w:rsidRDefault="0005077B" w:rsidP="00387A45">
      <w:pPr>
        <w:pStyle w:val="a8"/>
        <w:numPr>
          <w:ilvl w:val="0"/>
          <w:numId w:val="3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61972">
        <w:rPr>
          <w:rFonts w:ascii="Times New Roman" w:hAnsi="Times New Roman" w:cs="Times New Roman"/>
        </w:rPr>
        <w:t>В отчетном периоде на факультете студенты приняли участие в следующих</w:t>
      </w:r>
      <w:r w:rsidR="000B2BF4" w:rsidRPr="00C61972">
        <w:rPr>
          <w:rFonts w:ascii="Times New Roman" w:hAnsi="Times New Roman" w:cs="Times New Roman"/>
        </w:rPr>
        <w:t xml:space="preserve"> студенческих </w:t>
      </w:r>
      <w:r w:rsidRPr="00116BE8">
        <w:rPr>
          <w:rFonts w:ascii="Times New Roman" w:hAnsi="Times New Roman" w:cs="Times New Roman"/>
        </w:rPr>
        <w:t>конкурсах</w:t>
      </w:r>
      <w:r w:rsidR="00387A45" w:rsidRPr="00116BE8">
        <w:rPr>
          <w:rFonts w:ascii="Times New Roman" w:hAnsi="Times New Roman" w:cs="Times New Roman"/>
        </w:rPr>
        <w:t xml:space="preserve">, организованных </w:t>
      </w:r>
      <w:r w:rsidR="00116BE8" w:rsidRPr="00116BE8">
        <w:rPr>
          <w:rFonts w:ascii="Times New Roman" w:hAnsi="Times New Roman" w:cs="Times New Roman"/>
        </w:rPr>
        <w:t>на юридическом факультете</w:t>
      </w:r>
      <w:r w:rsidR="00387A45" w:rsidRPr="00116BE8">
        <w:rPr>
          <w:rFonts w:ascii="Times New Roman" w:hAnsi="Times New Roman" w:cs="Times New Roman"/>
        </w:rPr>
        <w:t xml:space="preserve"> РГГУ</w:t>
      </w:r>
      <w:r w:rsidR="00116BE8" w:rsidRPr="00116BE8">
        <w:rPr>
          <w:rFonts w:ascii="Times New Roman" w:hAnsi="Times New Roman" w:cs="Times New Roman"/>
        </w:rPr>
        <w:t xml:space="preserve"> (совместно с экономическим факультетом)</w:t>
      </w:r>
      <w:r w:rsidRPr="00116BE8">
        <w:rPr>
          <w:rFonts w:ascii="Times New Roman" w:hAnsi="Times New Roman" w:cs="Times New Roman"/>
        </w:rPr>
        <w:t>:</w:t>
      </w:r>
    </w:p>
    <w:p w14:paraId="6CDCAE0A" w14:textId="0523C761" w:rsidR="001A754E" w:rsidRDefault="00C61972" w:rsidP="00387A45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92C10" w:rsidRPr="00380FEF">
        <w:rPr>
          <w:rFonts w:ascii="Times New Roman" w:hAnsi="Times New Roman" w:cs="Times New Roman"/>
        </w:rPr>
        <w:t>Видео с</w:t>
      </w:r>
      <w:r w:rsidR="000E5D41" w:rsidRPr="00380FEF">
        <w:rPr>
          <w:rFonts w:ascii="Times New Roman" w:hAnsi="Times New Roman" w:cs="Times New Roman"/>
        </w:rPr>
        <w:t>принт по финансовой грамотности</w:t>
      </w:r>
      <w:r w:rsidR="00892C10" w:rsidRPr="00380FEF">
        <w:rPr>
          <w:rFonts w:ascii="Times New Roman" w:hAnsi="Times New Roman" w:cs="Times New Roman"/>
        </w:rPr>
        <w:t xml:space="preserve"> (проведен в рамках «Дней финансовой грамотности», РГГУ, 13 января по 2 марта 2023 года) (Приказ ректора 09.02.2023)</w:t>
      </w:r>
      <w:r w:rsidR="00116BE8">
        <w:rPr>
          <w:rFonts w:ascii="Times New Roman" w:hAnsi="Times New Roman" w:cs="Times New Roman"/>
        </w:rPr>
        <w:t xml:space="preserve"> </w:t>
      </w:r>
    </w:p>
    <w:p w14:paraId="690D9A1C" w14:textId="77777777" w:rsidR="001A754E" w:rsidRPr="00380FEF" w:rsidRDefault="001A754E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Информация размещена в сети Интернет:</w:t>
      </w:r>
    </w:p>
    <w:p w14:paraId="00DE981D" w14:textId="4309B562" w:rsidR="001A754E" w:rsidRPr="00380FEF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33" w:history="1">
        <w:r w:rsidR="00892C10" w:rsidRPr="00380FEF">
          <w:rPr>
            <w:rStyle w:val="a9"/>
            <w:rFonts w:ascii="Times New Roman" w:hAnsi="Times New Roman" w:cs="Times New Roman"/>
          </w:rPr>
          <w:t>https://www.rsuh.ru/education/ieup/structure/faculty-of-law/news/detail.php?ID=900531</w:t>
        </w:r>
      </w:hyperlink>
    </w:p>
    <w:p w14:paraId="47477A35" w14:textId="018229FA" w:rsidR="00892C10" w:rsidRPr="00380FEF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34" w:history="1">
        <w:r w:rsidR="007A0CE7" w:rsidRPr="00380FEF">
          <w:rPr>
            <w:rStyle w:val="a9"/>
            <w:rFonts w:ascii="Times New Roman" w:hAnsi="Times New Roman" w:cs="Times New Roman"/>
          </w:rPr>
          <w:t>https://www.rsuh.ru/news/detail.php?ID=903251</w:t>
        </w:r>
      </w:hyperlink>
      <w:r w:rsidR="001A754E" w:rsidRPr="00380FEF">
        <w:rPr>
          <w:rFonts w:ascii="Times New Roman" w:hAnsi="Times New Roman" w:cs="Times New Roman"/>
        </w:rPr>
        <w:t xml:space="preserve"> </w:t>
      </w:r>
    </w:p>
    <w:p w14:paraId="7F8FE122" w14:textId="77777777" w:rsidR="00965C1C" w:rsidRPr="00380FEF" w:rsidRDefault="00965C1C" w:rsidP="00387A45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</w:p>
    <w:p w14:paraId="06470E25" w14:textId="4CE68BF5" w:rsidR="00833BDB" w:rsidRPr="00387A45" w:rsidRDefault="0005077B" w:rsidP="00387A45">
      <w:pPr>
        <w:pStyle w:val="a8"/>
        <w:numPr>
          <w:ilvl w:val="0"/>
          <w:numId w:val="3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387A45">
        <w:rPr>
          <w:rFonts w:ascii="Times New Roman" w:hAnsi="Times New Roman" w:cs="Times New Roman"/>
        </w:rPr>
        <w:t>Студенты юридического фак</w:t>
      </w:r>
      <w:r w:rsidR="0010255F">
        <w:rPr>
          <w:rFonts w:ascii="Times New Roman" w:hAnsi="Times New Roman" w:cs="Times New Roman"/>
        </w:rPr>
        <w:t xml:space="preserve">ультета также принимали участие </w:t>
      </w:r>
      <w:r w:rsidRPr="00387A45">
        <w:rPr>
          <w:rFonts w:ascii="Times New Roman" w:hAnsi="Times New Roman" w:cs="Times New Roman"/>
        </w:rPr>
        <w:t xml:space="preserve">и в </w:t>
      </w:r>
      <w:r w:rsidRPr="00387A45">
        <w:rPr>
          <w:rFonts w:ascii="Times New Roman" w:hAnsi="Times New Roman" w:cs="Times New Roman"/>
          <w:b/>
        </w:rPr>
        <w:t xml:space="preserve">других </w:t>
      </w:r>
      <w:r w:rsidR="000B2BF4" w:rsidRPr="00387A45">
        <w:rPr>
          <w:rFonts w:ascii="Times New Roman" w:hAnsi="Times New Roman" w:cs="Times New Roman"/>
          <w:b/>
        </w:rPr>
        <w:t xml:space="preserve">студенческих </w:t>
      </w:r>
      <w:r w:rsidRPr="00387A45">
        <w:rPr>
          <w:rFonts w:ascii="Times New Roman" w:hAnsi="Times New Roman" w:cs="Times New Roman"/>
          <w:b/>
        </w:rPr>
        <w:t>мероприятиях</w:t>
      </w:r>
      <w:r w:rsidRPr="00387A45">
        <w:rPr>
          <w:rFonts w:ascii="Times New Roman" w:hAnsi="Times New Roman" w:cs="Times New Roman"/>
        </w:rPr>
        <w:t>,</w:t>
      </w:r>
      <w:r w:rsidR="00387A45" w:rsidRPr="00387A45">
        <w:rPr>
          <w:rFonts w:ascii="Times New Roman" w:hAnsi="Times New Roman" w:cs="Times New Roman"/>
        </w:rPr>
        <w:t xml:space="preserve"> организуемых на базе РГГУ</w:t>
      </w:r>
      <w:r w:rsidRPr="00387A45">
        <w:rPr>
          <w:rFonts w:ascii="Times New Roman" w:hAnsi="Times New Roman" w:cs="Times New Roman"/>
        </w:rPr>
        <w:t xml:space="preserve"> в том числе</w:t>
      </w:r>
      <w:r w:rsidR="00116BE8">
        <w:rPr>
          <w:rFonts w:ascii="Times New Roman" w:hAnsi="Times New Roman" w:cs="Times New Roman"/>
        </w:rPr>
        <w:t>:</w:t>
      </w:r>
      <w:r w:rsidRPr="00387A45">
        <w:rPr>
          <w:rFonts w:ascii="Times New Roman" w:hAnsi="Times New Roman" w:cs="Times New Roman"/>
        </w:rPr>
        <w:t xml:space="preserve"> </w:t>
      </w:r>
    </w:p>
    <w:p w14:paraId="628D1F35" w14:textId="77777777" w:rsidR="00754A22" w:rsidRPr="00C61972" w:rsidRDefault="00754A22" w:rsidP="00387A45">
      <w:pPr>
        <w:pStyle w:val="a8"/>
        <w:numPr>
          <w:ilvl w:val="0"/>
          <w:numId w:val="37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61972">
        <w:rPr>
          <w:rFonts w:ascii="Times New Roman" w:hAnsi="Times New Roman" w:cs="Times New Roman"/>
        </w:rPr>
        <w:t xml:space="preserve">Интеллектуальная игра «Марафон понятий», 6 апреля 2023 г. (Организатор: к.ю.н., доцент, доцент кафедры предпринимательского права Морозова И.Г.) Информация размещена по ссылке: </w:t>
      </w:r>
      <w:hyperlink r:id="rId35" w:history="1">
        <w:r w:rsidRPr="00C61972">
          <w:rPr>
            <w:rStyle w:val="a9"/>
            <w:rFonts w:ascii="Times New Roman" w:hAnsi="Times New Roman" w:cs="Times New Roman"/>
          </w:rPr>
          <w:t>https://www.rsuh.ru/news/detail.php?ID=926922&amp;sphrase_id=2197410</w:t>
        </w:r>
      </w:hyperlink>
    </w:p>
    <w:p w14:paraId="3740F8C4" w14:textId="77777777" w:rsidR="000B2BF4" w:rsidRPr="00C61972" w:rsidRDefault="00CD55CA" w:rsidP="00C61972">
      <w:pPr>
        <w:pStyle w:val="a8"/>
        <w:numPr>
          <w:ilvl w:val="0"/>
          <w:numId w:val="37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61972">
        <w:rPr>
          <w:rFonts w:ascii="Times New Roman" w:hAnsi="Times New Roman" w:cs="Times New Roman"/>
        </w:rPr>
        <w:t xml:space="preserve">С 13 по 18 марта </w:t>
      </w:r>
      <w:r w:rsidR="000B2BF4" w:rsidRPr="00C61972">
        <w:rPr>
          <w:rFonts w:ascii="Times New Roman" w:hAnsi="Times New Roman" w:cs="Times New Roman"/>
        </w:rPr>
        <w:t>все кафедры юридического факультета</w:t>
      </w:r>
      <w:r w:rsidRPr="00C61972">
        <w:rPr>
          <w:rFonts w:ascii="Times New Roman" w:hAnsi="Times New Roman" w:cs="Times New Roman"/>
        </w:rPr>
        <w:t xml:space="preserve"> участвовал</w:t>
      </w:r>
      <w:r w:rsidR="000B2BF4" w:rsidRPr="00C61972">
        <w:rPr>
          <w:rFonts w:ascii="Times New Roman" w:hAnsi="Times New Roman" w:cs="Times New Roman"/>
        </w:rPr>
        <w:t>и</w:t>
      </w:r>
      <w:r w:rsidRPr="00C61972">
        <w:rPr>
          <w:rFonts w:ascii="Times New Roman" w:hAnsi="Times New Roman" w:cs="Times New Roman"/>
        </w:rPr>
        <w:t xml:space="preserve"> в общефакультетской «Неделе карьеры», в рамках которой было проведено три мероприятия-встречи с представителями работодателей и практикующими юристами для студентов очной и очно-заочной форм обучения.</w:t>
      </w:r>
    </w:p>
    <w:p w14:paraId="03BF385D" w14:textId="153C2087" w:rsidR="00404A3C" w:rsidRPr="00387A45" w:rsidRDefault="0010255F" w:rsidP="00387A45">
      <w:pPr>
        <w:pStyle w:val="a8"/>
        <w:numPr>
          <w:ilvl w:val="0"/>
          <w:numId w:val="37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C61972">
        <w:rPr>
          <w:rFonts w:ascii="Times New Roman" w:hAnsi="Times New Roman" w:cs="Times New Roman"/>
        </w:rPr>
        <w:t>нтеллектуальн</w:t>
      </w:r>
      <w:r>
        <w:rPr>
          <w:rFonts w:ascii="Times New Roman" w:hAnsi="Times New Roman" w:cs="Times New Roman"/>
        </w:rPr>
        <w:t xml:space="preserve">ая </w:t>
      </w:r>
      <w:r w:rsidRPr="00C61972">
        <w:rPr>
          <w:rFonts w:ascii="Times New Roman" w:hAnsi="Times New Roman" w:cs="Times New Roman"/>
        </w:rPr>
        <w:t xml:space="preserve">битва </w:t>
      </w:r>
      <w:r w:rsidR="00404A3C" w:rsidRPr="00C61972">
        <w:rPr>
          <w:rFonts w:ascii="Times New Roman" w:hAnsi="Times New Roman" w:cs="Times New Roman"/>
        </w:rPr>
        <w:t xml:space="preserve">проведен </w:t>
      </w:r>
      <w:r>
        <w:rPr>
          <w:rFonts w:ascii="Times New Roman" w:hAnsi="Times New Roman" w:cs="Times New Roman"/>
        </w:rPr>
        <w:t>«</w:t>
      </w:r>
      <w:r w:rsidR="00404A3C" w:rsidRPr="00C61972">
        <w:rPr>
          <w:rFonts w:ascii="Times New Roman" w:hAnsi="Times New Roman" w:cs="Times New Roman"/>
        </w:rPr>
        <w:t>Правовой квиз «Право, квиз!»</w:t>
      </w:r>
      <w:r>
        <w:rPr>
          <w:rFonts w:ascii="Times New Roman" w:hAnsi="Times New Roman" w:cs="Times New Roman"/>
        </w:rPr>
        <w:t>,</w:t>
      </w:r>
      <w:r w:rsidR="00404A3C" w:rsidRPr="00C61972">
        <w:rPr>
          <w:rFonts w:ascii="Times New Roman" w:hAnsi="Times New Roman" w:cs="Times New Roman"/>
        </w:rPr>
        <w:t xml:space="preserve"> </w:t>
      </w:r>
      <w:r w:rsidRPr="00C61972">
        <w:rPr>
          <w:rFonts w:ascii="Times New Roman" w:hAnsi="Times New Roman" w:cs="Times New Roman"/>
        </w:rPr>
        <w:t xml:space="preserve">30 мая 2023 г. </w:t>
      </w:r>
      <w:r>
        <w:rPr>
          <w:rFonts w:ascii="Times New Roman" w:hAnsi="Times New Roman" w:cs="Times New Roman"/>
        </w:rPr>
        <w:t xml:space="preserve">(Организатор: Белова Т.В., </w:t>
      </w:r>
      <w:r w:rsidR="00404A3C" w:rsidRPr="00C61972">
        <w:rPr>
          <w:rFonts w:ascii="Times New Roman" w:hAnsi="Times New Roman" w:cs="Times New Roman"/>
        </w:rPr>
        <w:t>Некрасова Н.А., Докучаева Д.И., Гусар А.Т.</w:t>
      </w:r>
      <w:r>
        <w:rPr>
          <w:rFonts w:ascii="Times New Roman" w:hAnsi="Times New Roman" w:cs="Times New Roman"/>
        </w:rPr>
        <w:t>)</w:t>
      </w:r>
    </w:p>
    <w:p w14:paraId="4408505C" w14:textId="3E3BC9B4" w:rsidR="007A762A" w:rsidRDefault="007A762A" w:rsidP="00387A45">
      <w:pPr>
        <w:pStyle w:val="a8"/>
        <w:numPr>
          <w:ilvl w:val="0"/>
          <w:numId w:val="37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13E24">
        <w:rPr>
          <w:rFonts w:ascii="Times New Roman" w:hAnsi="Times New Roman" w:cs="Times New Roman"/>
        </w:rPr>
        <w:t>Деловая игра на тему «Антикоррупционная экспертиза нормативных актов в сфере гражданско-правовых отношений», 26 октября 2023 г. (Организаторы: к.ю.н., доц. Смольянинов Е.С., к.ю.н., доцент Жучков С.В.)</w:t>
      </w:r>
      <w:r w:rsidRPr="007A762A">
        <w:rPr>
          <w:rFonts w:ascii="Times New Roman" w:hAnsi="Times New Roman" w:cs="Times New Roman"/>
        </w:rPr>
        <w:t xml:space="preserve"> </w:t>
      </w:r>
    </w:p>
    <w:p w14:paraId="4EF8A094" w14:textId="382F3925" w:rsidR="007A762A" w:rsidRPr="007A762A" w:rsidRDefault="007A762A" w:rsidP="00387A45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13E24">
        <w:rPr>
          <w:rFonts w:ascii="Times New Roman" w:hAnsi="Times New Roman" w:cs="Times New Roman"/>
        </w:rPr>
        <w:t>Информация размещена по ссылке:</w:t>
      </w:r>
      <w:r>
        <w:rPr>
          <w:rFonts w:ascii="Times New Roman" w:hAnsi="Times New Roman" w:cs="Times New Roman"/>
        </w:rPr>
        <w:t xml:space="preserve"> </w:t>
      </w:r>
      <w:hyperlink r:id="rId36" w:history="1">
        <w:r w:rsidRPr="00066C0C">
          <w:rPr>
            <w:rStyle w:val="a9"/>
            <w:rFonts w:ascii="Times New Roman" w:hAnsi="Times New Roman" w:cs="Times New Roman"/>
          </w:rPr>
          <w:t>https://www.rsuh.ru/news/detail.php?ID=979080</w:t>
        </w:r>
      </w:hyperlink>
    </w:p>
    <w:p w14:paraId="23CFB7CF" w14:textId="5BEF2E10" w:rsidR="00A47ABD" w:rsidRPr="00C61972" w:rsidRDefault="00A47ABD" w:rsidP="007A762A">
      <w:pPr>
        <w:pStyle w:val="a8"/>
        <w:numPr>
          <w:ilvl w:val="0"/>
          <w:numId w:val="37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61972">
        <w:rPr>
          <w:rFonts w:ascii="Times New Roman" w:hAnsi="Times New Roman" w:cs="Times New Roman"/>
        </w:rPr>
        <w:t>Мастер-класс: «Дробление бизнеса: налоговые риски», 4 декабря 2023 г. (Организатор: к.ю.н. Е.А. Еремина)</w:t>
      </w:r>
    </w:p>
    <w:p w14:paraId="72CB39F7" w14:textId="7E072981" w:rsidR="00A47ABD" w:rsidRDefault="00A47ABD" w:rsidP="007A762A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C61972">
        <w:rPr>
          <w:rFonts w:ascii="Times New Roman" w:hAnsi="Times New Roman" w:cs="Times New Roman"/>
        </w:rPr>
        <w:t xml:space="preserve">Информация размещена по ссылке: </w:t>
      </w:r>
      <w:hyperlink r:id="rId37" w:history="1">
        <w:r w:rsidR="00C61972" w:rsidRPr="00066C0C">
          <w:rPr>
            <w:rStyle w:val="a9"/>
            <w:rFonts w:ascii="Times New Roman" w:hAnsi="Times New Roman" w:cs="Times New Roman"/>
          </w:rPr>
          <w:t>https://www.rsuh.ru/news/detail.php?ID=990459</w:t>
        </w:r>
      </w:hyperlink>
    </w:p>
    <w:p w14:paraId="52F497DF" w14:textId="77777777" w:rsidR="007A762A" w:rsidRDefault="007A762A" w:rsidP="00A059FD">
      <w:pPr>
        <w:pStyle w:val="a8"/>
        <w:numPr>
          <w:ilvl w:val="0"/>
          <w:numId w:val="37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7A762A">
        <w:rPr>
          <w:rFonts w:ascii="Times New Roman" w:hAnsi="Times New Roman" w:cs="Times New Roman"/>
        </w:rPr>
        <w:t>Интеллектуальная игра «Занятость. Трудоустройство. Карьера», 07 декабря 2023 г</w:t>
      </w:r>
      <w:r>
        <w:rPr>
          <w:rFonts w:ascii="Times New Roman" w:hAnsi="Times New Roman" w:cs="Times New Roman"/>
        </w:rPr>
        <w:t>. (</w:t>
      </w:r>
      <w:r w:rsidRPr="007A762A">
        <w:rPr>
          <w:rFonts w:ascii="Times New Roman" w:hAnsi="Times New Roman" w:cs="Times New Roman"/>
        </w:rPr>
        <w:t>Организаторы мероприятия: Беляева И</w:t>
      </w:r>
      <w:r>
        <w:rPr>
          <w:rFonts w:ascii="Times New Roman" w:hAnsi="Times New Roman" w:cs="Times New Roman"/>
        </w:rPr>
        <w:t>.А.</w:t>
      </w:r>
      <w:r w:rsidRPr="007A762A">
        <w:rPr>
          <w:rFonts w:ascii="Times New Roman" w:hAnsi="Times New Roman" w:cs="Times New Roman"/>
        </w:rPr>
        <w:t>, к.ю.н., доцент, Милохова А</w:t>
      </w:r>
      <w:r>
        <w:rPr>
          <w:rFonts w:ascii="Times New Roman" w:hAnsi="Times New Roman" w:cs="Times New Roman"/>
        </w:rPr>
        <w:t>.</w:t>
      </w:r>
      <w:r w:rsidRPr="007A762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7A762A">
        <w:rPr>
          <w:rFonts w:ascii="Times New Roman" w:hAnsi="Times New Roman" w:cs="Times New Roman"/>
        </w:rPr>
        <w:t>, к.ю.н. доцент</w:t>
      </w:r>
      <w:r>
        <w:rPr>
          <w:rFonts w:ascii="Times New Roman" w:hAnsi="Times New Roman" w:cs="Times New Roman"/>
        </w:rPr>
        <w:t>)</w:t>
      </w:r>
    </w:p>
    <w:p w14:paraId="0FA290EF" w14:textId="77777777" w:rsidR="00A059FD" w:rsidRDefault="007A762A" w:rsidP="00A059FD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7A762A">
        <w:rPr>
          <w:rFonts w:ascii="Times New Roman" w:hAnsi="Times New Roman" w:cs="Times New Roman"/>
        </w:rPr>
        <w:t xml:space="preserve">Информация размещена по ссылке: </w:t>
      </w:r>
      <w:hyperlink r:id="rId38" w:history="1">
        <w:r w:rsidRPr="007A762A">
          <w:rPr>
            <w:rStyle w:val="a9"/>
            <w:rFonts w:ascii="Times New Roman" w:hAnsi="Times New Roman" w:cs="Times New Roman"/>
          </w:rPr>
          <w:t>https://www.rsuh.ru/news/detail.php?ID=991253</w:t>
        </w:r>
      </w:hyperlink>
    </w:p>
    <w:p w14:paraId="6B8DC383" w14:textId="77777777" w:rsidR="00A059FD" w:rsidRPr="00A059FD" w:rsidRDefault="00A059FD" w:rsidP="00A059FD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</w:p>
    <w:p w14:paraId="44EF4DB7" w14:textId="38760427" w:rsidR="00387A45" w:rsidRPr="00387A45" w:rsidRDefault="00387A45" w:rsidP="00387A45">
      <w:pPr>
        <w:pStyle w:val="a8"/>
        <w:numPr>
          <w:ilvl w:val="0"/>
          <w:numId w:val="3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387A45">
        <w:rPr>
          <w:rFonts w:ascii="Times New Roman" w:hAnsi="Times New Roman" w:cs="Times New Roman"/>
          <w:lang w:bidi="he-IL"/>
        </w:rPr>
        <w:t>Студенческие научные мероприятия, в том числе круглые столы, заседания и встречи с практическими работниками, проводились также в рамках деятельности действующего на факультете СНО «Прогресс». В течение отчетного периода было проведено 6 заседаний СНО. Подробная информация в Отчете о деятельности СНО. Информацию о мероприятиях можно посмотреть на сайте:</w:t>
      </w:r>
    </w:p>
    <w:p w14:paraId="7F68B150" w14:textId="2E4B980D" w:rsidR="00387A45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39" w:history="1">
        <w:r w:rsidR="00387A45" w:rsidRPr="00066C0C">
          <w:rPr>
            <w:rStyle w:val="a9"/>
            <w:rFonts w:ascii="Times New Roman" w:hAnsi="Times New Roman" w:cs="Times New Roman"/>
          </w:rPr>
          <w:t>https://rsuh.ru/news/detail.php?ID=971505</w:t>
        </w:r>
      </w:hyperlink>
    </w:p>
    <w:p w14:paraId="0D9B6D61" w14:textId="2539E115" w:rsidR="00387A45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40" w:history="1">
        <w:r w:rsidR="00387A45" w:rsidRPr="00066C0C">
          <w:rPr>
            <w:rStyle w:val="a9"/>
            <w:rFonts w:ascii="Times New Roman" w:hAnsi="Times New Roman" w:cs="Times New Roman"/>
          </w:rPr>
          <w:t>https://rsuh.ru/news/detail.php?ID=986692</w:t>
        </w:r>
      </w:hyperlink>
    </w:p>
    <w:p w14:paraId="412E96E0" w14:textId="45B70045" w:rsidR="00387A45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41" w:history="1">
        <w:r w:rsidR="00387A45" w:rsidRPr="00066C0C">
          <w:rPr>
            <w:rStyle w:val="a9"/>
            <w:rFonts w:ascii="Times New Roman" w:hAnsi="Times New Roman" w:cs="Times New Roman"/>
          </w:rPr>
          <w:t>https://rsuh.ru/news/detail.php?ID=990381</w:t>
        </w:r>
      </w:hyperlink>
    </w:p>
    <w:p w14:paraId="5F56F358" w14:textId="2DAF76D0" w:rsidR="00387A45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42" w:history="1">
        <w:r w:rsidR="00387A45" w:rsidRPr="00066C0C">
          <w:rPr>
            <w:rStyle w:val="a9"/>
            <w:rFonts w:ascii="Times New Roman" w:hAnsi="Times New Roman" w:cs="Times New Roman"/>
          </w:rPr>
          <w:t>https://www.rsuh.ru/education/ieup/structure/faculty-of-law/structure/department-of-constitutional-and-international-law/</w:t>
        </w:r>
      </w:hyperlink>
    </w:p>
    <w:p w14:paraId="0A38FC5E" w14:textId="5C84ACEF" w:rsidR="00387A45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43" w:history="1">
        <w:r w:rsidR="00387A45" w:rsidRPr="00066C0C">
          <w:rPr>
            <w:rStyle w:val="a9"/>
            <w:rFonts w:ascii="Times New Roman" w:hAnsi="Times New Roman" w:cs="Times New Roman"/>
          </w:rPr>
          <w:t>https://www.rsuh.ru/education/ieup/structure/faculty-of-law/structure/department-of-constitutional-and-international-law/</w:t>
        </w:r>
      </w:hyperlink>
    </w:p>
    <w:p w14:paraId="1E8ED408" w14:textId="452C1A67" w:rsidR="007A762A" w:rsidRDefault="00056390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hyperlink r:id="rId44" w:history="1">
        <w:r w:rsidR="00387A45" w:rsidRPr="00066C0C">
          <w:rPr>
            <w:rStyle w:val="a9"/>
            <w:rFonts w:ascii="Times New Roman" w:hAnsi="Times New Roman" w:cs="Times New Roman"/>
          </w:rPr>
          <w:t>https://www.rsuh.ru/education/ieup/structure/faculty-of-law/structure/department-of-constitutional-and-international-law/</w:t>
        </w:r>
      </w:hyperlink>
    </w:p>
    <w:p w14:paraId="22B81C98" w14:textId="77777777" w:rsidR="00387A45" w:rsidRDefault="00387A45" w:rsidP="00387A45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08309151" w14:textId="77777777" w:rsidR="00C13E24" w:rsidRPr="00380FEF" w:rsidRDefault="00C13E24" w:rsidP="007A762A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Вся подробная информация об указанных выше и иных организованных юридическим факультетом мероприятиях размещена на сайте РГГУ.</w:t>
      </w:r>
    </w:p>
    <w:p w14:paraId="5FBB7B02" w14:textId="77777777" w:rsidR="00C13E24" w:rsidRPr="00380FEF" w:rsidRDefault="00C13E24" w:rsidP="007A762A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</w:p>
    <w:p w14:paraId="5A0174F6" w14:textId="77777777" w:rsidR="00FA3A7E" w:rsidRPr="00380FEF" w:rsidRDefault="00FA3A7E" w:rsidP="00380FEF">
      <w:pPr>
        <w:numPr>
          <w:ilvl w:val="0"/>
          <w:numId w:val="1"/>
        </w:numPr>
        <w:tabs>
          <w:tab w:val="num" w:pos="0"/>
        </w:tabs>
        <w:autoSpaceDE/>
        <w:autoSpaceDN/>
        <w:ind w:left="0" w:firstLine="680"/>
        <w:jc w:val="both"/>
        <w:rPr>
          <w:rFonts w:ascii="Times New Roman" w:hAnsi="Times New Roman" w:cs="Times New Roman"/>
          <w:i/>
        </w:rPr>
      </w:pPr>
      <w:r w:rsidRPr="00380FEF">
        <w:rPr>
          <w:rFonts w:ascii="Times New Roman" w:hAnsi="Times New Roman" w:cs="Times New Roman"/>
          <w:i/>
        </w:rPr>
        <w:t>В каких мероприятиях, проведенных на базе РГГУ, принимали участие студенты</w:t>
      </w:r>
      <w:r w:rsidRPr="00380FEF">
        <w:rPr>
          <w:rFonts w:ascii="Times New Roman" w:hAnsi="Times New Roman" w:cs="Times New Roman"/>
          <w:b/>
          <w:i/>
        </w:rPr>
        <w:t xml:space="preserve"> </w:t>
      </w:r>
      <w:r w:rsidRPr="00380FEF">
        <w:rPr>
          <w:rFonts w:ascii="Times New Roman" w:hAnsi="Times New Roman" w:cs="Times New Roman"/>
          <w:i/>
        </w:rPr>
        <w:t xml:space="preserve">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 ФИО докладчиков). </w:t>
      </w:r>
    </w:p>
    <w:p w14:paraId="0F0DF2AF" w14:textId="77777777" w:rsidR="0019561D" w:rsidRDefault="0019561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</w:p>
    <w:p w14:paraId="2949B894" w14:textId="02D28922" w:rsidR="00FA3A7E" w:rsidRDefault="000B2BF4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Студенческие научные мероприятия, организуемые на базе РГГУ, </w:t>
      </w:r>
      <w:r w:rsidRPr="00CD3B72">
        <w:rPr>
          <w:rFonts w:ascii="Times New Roman" w:hAnsi="Times New Roman" w:cs="Times New Roman"/>
          <w:b/>
        </w:rPr>
        <w:t>у</w:t>
      </w:r>
      <w:r w:rsidR="00FA3A7E" w:rsidRPr="00CD3B72">
        <w:rPr>
          <w:rFonts w:ascii="Times New Roman" w:hAnsi="Times New Roman" w:cs="Times New Roman"/>
          <w:b/>
        </w:rPr>
        <w:t>казан</w:t>
      </w:r>
      <w:r w:rsidR="007A762A" w:rsidRPr="00CD3B72">
        <w:rPr>
          <w:rFonts w:ascii="Times New Roman" w:hAnsi="Times New Roman" w:cs="Times New Roman"/>
          <w:b/>
        </w:rPr>
        <w:t>ы</w:t>
      </w:r>
      <w:r w:rsidR="00FA3A7E" w:rsidRPr="00CD3B72">
        <w:rPr>
          <w:rFonts w:ascii="Times New Roman" w:hAnsi="Times New Roman" w:cs="Times New Roman"/>
          <w:b/>
        </w:rPr>
        <w:t xml:space="preserve"> в п.1.</w:t>
      </w:r>
      <w:r w:rsidR="00CD3B72">
        <w:rPr>
          <w:rFonts w:ascii="Times New Roman" w:hAnsi="Times New Roman" w:cs="Times New Roman"/>
        </w:rPr>
        <w:t xml:space="preserve"> Отчета. </w:t>
      </w:r>
      <w:r w:rsidRPr="00380FEF">
        <w:rPr>
          <w:rFonts w:ascii="Times New Roman" w:hAnsi="Times New Roman" w:cs="Times New Roman"/>
        </w:rPr>
        <w:t xml:space="preserve">Вся полная информация о мероприятиях, в том числе о докладчиках со стороны студентов размещена на сайте </w:t>
      </w:r>
      <w:r w:rsidR="007A762A">
        <w:rPr>
          <w:rFonts w:ascii="Times New Roman" w:hAnsi="Times New Roman" w:cs="Times New Roman"/>
        </w:rPr>
        <w:t xml:space="preserve">юридического факультета </w:t>
      </w:r>
      <w:r w:rsidRPr="00380FEF">
        <w:rPr>
          <w:rFonts w:ascii="Times New Roman" w:hAnsi="Times New Roman" w:cs="Times New Roman"/>
        </w:rPr>
        <w:t>РГГУ</w:t>
      </w:r>
      <w:r w:rsidR="00CD3B72">
        <w:rPr>
          <w:rFonts w:ascii="Times New Roman" w:hAnsi="Times New Roman" w:cs="Times New Roman"/>
        </w:rPr>
        <w:t xml:space="preserve"> (см. п.1 Отчета)</w:t>
      </w:r>
      <w:r w:rsidRPr="00380FEF">
        <w:rPr>
          <w:rFonts w:ascii="Times New Roman" w:hAnsi="Times New Roman" w:cs="Times New Roman"/>
        </w:rPr>
        <w:t>.</w:t>
      </w:r>
      <w:r w:rsidR="00116BE8">
        <w:rPr>
          <w:rFonts w:ascii="Times New Roman" w:hAnsi="Times New Roman" w:cs="Times New Roman"/>
        </w:rPr>
        <w:t xml:space="preserve"> </w:t>
      </w:r>
    </w:p>
    <w:p w14:paraId="5680674A" w14:textId="77777777" w:rsidR="00CD3B72" w:rsidRPr="00380FEF" w:rsidRDefault="00CD3B72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</w:p>
    <w:p w14:paraId="6EF66A71" w14:textId="77777777" w:rsidR="009A3E9A" w:rsidRDefault="009A3E9A" w:rsidP="00380FEF">
      <w:pPr>
        <w:numPr>
          <w:ilvl w:val="0"/>
          <w:numId w:val="1"/>
        </w:numPr>
        <w:tabs>
          <w:tab w:val="num" w:pos="0"/>
        </w:tabs>
        <w:autoSpaceDE/>
        <w:autoSpaceDN/>
        <w:ind w:left="0" w:firstLine="680"/>
        <w:jc w:val="both"/>
        <w:rPr>
          <w:rFonts w:ascii="Times New Roman" w:hAnsi="Times New Roman" w:cs="Times New Roman"/>
          <w:i/>
        </w:rPr>
      </w:pPr>
      <w:r w:rsidRPr="00380FEF">
        <w:rPr>
          <w:rFonts w:ascii="Times New Roman" w:hAnsi="Times New Roman" w:cs="Times New Roman"/>
          <w:i/>
        </w:rPr>
        <w:t>В каких мероприятиях вне РГГУ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 ФИО докладчиков).</w:t>
      </w:r>
    </w:p>
    <w:p w14:paraId="2076F7D2" w14:textId="77777777" w:rsidR="0019561D" w:rsidRPr="00380FEF" w:rsidRDefault="0019561D" w:rsidP="0019561D">
      <w:pPr>
        <w:autoSpaceDE/>
        <w:autoSpaceDN/>
        <w:ind w:left="680"/>
        <w:jc w:val="both"/>
        <w:rPr>
          <w:rFonts w:ascii="Times New Roman" w:hAnsi="Times New Roman" w:cs="Times New Roman"/>
          <w:i/>
        </w:rPr>
      </w:pPr>
    </w:p>
    <w:p w14:paraId="618D7580" w14:textId="77777777" w:rsidR="00AA6936" w:rsidRPr="00380FEF" w:rsidRDefault="000B2BF4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1. </w:t>
      </w:r>
      <w:r w:rsidR="005C35ED" w:rsidRPr="00380FEF">
        <w:rPr>
          <w:rFonts w:ascii="Times New Roman" w:hAnsi="Times New Roman" w:cs="Times New Roman"/>
        </w:rPr>
        <w:t>Всероссийск</w:t>
      </w:r>
      <w:r w:rsidRPr="00380FEF">
        <w:rPr>
          <w:rFonts w:ascii="Times New Roman" w:hAnsi="Times New Roman" w:cs="Times New Roman"/>
        </w:rPr>
        <w:t>ая</w:t>
      </w:r>
      <w:r w:rsidR="005C35ED" w:rsidRPr="00380FEF">
        <w:rPr>
          <w:rFonts w:ascii="Times New Roman" w:hAnsi="Times New Roman" w:cs="Times New Roman"/>
        </w:rPr>
        <w:t xml:space="preserve"> студенческ</w:t>
      </w:r>
      <w:r w:rsidRPr="00380FEF">
        <w:rPr>
          <w:rFonts w:ascii="Times New Roman" w:hAnsi="Times New Roman" w:cs="Times New Roman"/>
        </w:rPr>
        <w:t>ая</w:t>
      </w:r>
      <w:r w:rsidR="005C35ED" w:rsidRPr="00380FEF">
        <w:rPr>
          <w:rFonts w:ascii="Times New Roman" w:hAnsi="Times New Roman" w:cs="Times New Roman"/>
        </w:rPr>
        <w:t xml:space="preserve"> конференци</w:t>
      </w:r>
      <w:r w:rsidRPr="00380FEF">
        <w:rPr>
          <w:rFonts w:ascii="Times New Roman" w:hAnsi="Times New Roman" w:cs="Times New Roman"/>
        </w:rPr>
        <w:t>я</w:t>
      </w:r>
      <w:r w:rsidR="005C35ED" w:rsidRPr="00380FEF">
        <w:rPr>
          <w:rFonts w:ascii="Times New Roman" w:hAnsi="Times New Roman" w:cs="Times New Roman"/>
        </w:rPr>
        <w:t xml:space="preserve"> с международным участием «Организация местного самоуправления в современных государствах»</w:t>
      </w:r>
      <w:r w:rsidR="00AA6936" w:rsidRPr="00380FEF">
        <w:rPr>
          <w:rFonts w:ascii="Times New Roman" w:hAnsi="Times New Roman" w:cs="Times New Roman"/>
        </w:rPr>
        <w:t>,</w:t>
      </w:r>
      <w:r w:rsidR="005C35ED" w:rsidRPr="00380FEF">
        <w:rPr>
          <w:rFonts w:ascii="Times New Roman" w:hAnsi="Times New Roman" w:cs="Times New Roman"/>
        </w:rPr>
        <w:t xml:space="preserve"> РУДН, </w:t>
      </w:r>
      <w:r w:rsidR="00AA6936" w:rsidRPr="00380FEF">
        <w:rPr>
          <w:rFonts w:ascii="Times New Roman" w:hAnsi="Times New Roman" w:cs="Times New Roman"/>
        </w:rPr>
        <w:t>20 апреля 2023 г. (</w:t>
      </w:r>
      <w:r w:rsidR="005C35ED" w:rsidRPr="00380FEF">
        <w:rPr>
          <w:rFonts w:ascii="Times New Roman" w:hAnsi="Times New Roman" w:cs="Times New Roman"/>
        </w:rPr>
        <w:t>проводилась в рамках научно-практического форума «Муниципальная власть в современном мире»</w:t>
      </w:r>
      <w:r w:rsidR="00AA6936" w:rsidRPr="00380FEF">
        <w:rPr>
          <w:rFonts w:ascii="Times New Roman" w:hAnsi="Times New Roman" w:cs="Times New Roman"/>
        </w:rPr>
        <w:t>)</w:t>
      </w:r>
    </w:p>
    <w:p w14:paraId="250A112C" w14:textId="6CA326DC" w:rsidR="005C35ED" w:rsidRPr="00380FEF" w:rsidRDefault="00AA6936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•</w:t>
      </w:r>
      <w:r w:rsidRPr="00380FEF">
        <w:rPr>
          <w:rFonts w:ascii="Times New Roman" w:hAnsi="Times New Roman" w:cs="Times New Roman"/>
        </w:rPr>
        <w:tab/>
        <w:t>Матейкина Л.</w:t>
      </w:r>
      <w:r w:rsidR="005C35ED" w:rsidRPr="00380FEF">
        <w:rPr>
          <w:rFonts w:ascii="Times New Roman" w:hAnsi="Times New Roman" w:cs="Times New Roman"/>
        </w:rPr>
        <w:t xml:space="preserve"> Взаимодействие органов публичной власти с населением в социальных сетях: правовой аспект </w:t>
      </w:r>
    </w:p>
    <w:p w14:paraId="0E4178B0" w14:textId="17643645" w:rsidR="005C35ED" w:rsidRPr="00380FEF" w:rsidRDefault="005C35E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•</w:t>
      </w:r>
      <w:r w:rsidRPr="00380FEF">
        <w:rPr>
          <w:rFonts w:ascii="Times New Roman" w:hAnsi="Times New Roman" w:cs="Times New Roman"/>
        </w:rPr>
        <w:tab/>
        <w:t>Третьяков Д</w:t>
      </w:r>
      <w:r w:rsidR="00AA6936" w:rsidRPr="00380FEF">
        <w:rPr>
          <w:rFonts w:ascii="Times New Roman" w:hAnsi="Times New Roman" w:cs="Times New Roman"/>
        </w:rPr>
        <w:t xml:space="preserve">. </w:t>
      </w:r>
      <w:r w:rsidRPr="00380FEF">
        <w:rPr>
          <w:rFonts w:ascii="Times New Roman" w:hAnsi="Times New Roman" w:cs="Times New Roman"/>
        </w:rPr>
        <w:t>К вопросу об удалении главы муниципа</w:t>
      </w:r>
      <w:r w:rsidR="00AA6936" w:rsidRPr="00380FEF">
        <w:rPr>
          <w:rFonts w:ascii="Times New Roman" w:hAnsi="Times New Roman" w:cs="Times New Roman"/>
        </w:rPr>
        <w:t>льного образования в отставку  [Доклад]</w:t>
      </w:r>
    </w:p>
    <w:p w14:paraId="00BFB828" w14:textId="41A44B45" w:rsidR="005C35ED" w:rsidRPr="00380FEF" w:rsidRDefault="005C35E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•</w:t>
      </w:r>
      <w:r w:rsidRPr="00380FEF">
        <w:rPr>
          <w:rFonts w:ascii="Times New Roman" w:hAnsi="Times New Roman" w:cs="Times New Roman"/>
        </w:rPr>
        <w:tab/>
        <w:t>Беспалова Е</w:t>
      </w:r>
      <w:r w:rsidR="00AA6936" w:rsidRPr="00380FEF">
        <w:rPr>
          <w:rFonts w:ascii="Times New Roman" w:hAnsi="Times New Roman" w:cs="Times New Roman"/>
        </w:rPr>
        <w:t xml:space="preserve">. </w:t>
      </w:r>
      <w:r w:rsidRPr="00380FEF">
        <w:rPr>
          <w:rFonts w:ascii="Times New Roman" w:hAnsi="Times New Roman" w:cs="Times New Roman"/>
        </w:rPr>
        <w:t>Участие населения в формировании симво</w:t>
      </w:r>
      <w:r w:rsidR="00AA6936" w:rsidRPr="00380FEF">
        <w:rPr>
          <w:rFonts w:ascii="Times New Roman" w:hAnsi="Times New Roman" w:cs="Times New Roman"/>
        </w:rPr>
        <w:t>лов муниципального образования</w:t>
      </w:r>
      <w:r w:rsidRPr="00380FEF">
        <w:rPr>
          <w:rFonts w:ascii="Times New Roman" w:hAnsi="Times New Roman" w:cs="Times New Roman"/>
        </w:rPr>
        <w:t xml:space="preserve"> </w:t>
      </w:r>
      <w:r w:rsidR="00AA6936" w:rsidRPr="00380FEF">
        <w:rPr>
          <w:rFonts w:ascii="Times New Roman" w:hAnsi="Times New Roman" w:cs="Times New Roman"/>
        </w:rPr>
        <w:t>[Доклад]</w:t>
      </w:r>
    </w:p>
    <w:p w14:paraId="56087D31" w14:textId="455DAD84" w:rsidR="005C35ED" w:rsidRPr="00380FEF" w:rsidRDefault="005C35E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•</w:t>
      </w:r>
      <w:r w:rsidRPr="00380FEF">
        <w:rPr>
          <w:rFonts w:ascii="Times New Roman" w:hAnsi="Times New Roman" w:cs="Times New Roman"/>
        </w:rPr>
        <w:tab/>
        <w:t>Чечулин И</w:t>
      </w:r>
      <w:r w:rsidR="00AA6936" w:rsidRPr="00380FEF">
        <w:rPr>
          <w:rFonts w:ascii="Times New Roman" w:hAnsi="Times New Roman" w:cs="Times New Roman"/>
        </w:rPr>
        <w:t xml:space="preserve">. </w:t>
      </w:r>
      <w:r w:rsidRPr="00380FEF">
        <w:rPr>
          <w:rFonts w:ascii="Times New Roman" w:hAnsi="Times New Roman" w:cs="Times New Roman"/>
        </w:rPr>
        <w:t>Основы территориального общественного самоуправления</w:t>
      </w:r>
      <w:r w:rsidR="00AA6936" w:rsidRPr="00380FEF">
        <w:rPr>
          <w:rFonts w:ascii="Times New Roman" w:hAnsi="Times New Roman" w:cs="Times New Roman"/>
        </w:rPr>
        <w:t>[Доклад]</w:t>
      </w:r>
    </w:p>
    <w:p w14:paraId="08E1B29C" w14:textId="6C531743" w:rsidR="005C35ED" w:rsidRDefault="005C35E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Информация о мероприятии в сети Интернет: </w:t>
      </w:r>
      <w:hyperlink r:id="rId45" w:history="1">
        <w:r w:rsidR="003E3F40" w:rsidRPr="00066C0C">
          <w:rPr>
            <w:rStyle w:val="a9"/>
            <w:rFonts w:ascii="Times New Roman" w:hAnsi="Times New Roman" w:cs="Times New Roman"/>
          </w:rPr>
          <w:t>https://www.rsuh.ru/education/ieup/structure/faculty-of-law/news/detail.php?ID=932358</w:t>
        </w:r>
      </w:hyperlink>
    </w:p>
    <w:p w14:paraId="5E2140DD" w14:textId="77777777" w:rsidR="00AA6936" w:rsidRPr="00380FEF" w:rsidRDefault="00AA6936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2. Международной научно-практической конференции молодых исследователей «Современные проблемы юридической науки» на базе Юридического института Южно-Уральского государственного университета, 20-21 апреля 2023 г. (Секция</w:t>
      </w:r>
      <w:r w:rsidR="005C35ED" w:rsidRPr="00380FEF">
        <w:rPr>
          <w:rFonts w:ascii="Times New Roman" w:hAnsi="Times New Roman" w:cs="Times New Roman"/>
        </w:rPr>
        <w:t xml:space="preserve"> конституционного, международного и цифрового права на XIX</w:t>
      </w:r>
      <w:r w:rsidRPr="00380FEF">
        <w:rPr>
          <w:rFonts w:ascii="Times New Roman" w:hAnsi="Times New Roman" w:cs="Times New Roman"/>
        </w:rPr>
        <w:t>)</w:t>
      </w:r>
    </w:p>
    <w:p w14:paraId="34466EE1" w14:textId="1C9DFF47" w:rsidR="005C35ED" w:rsidRPr="00380FEF" w:rsidRDefault="005C35E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•</w:t>
      </w:r>
      <w:r w:rsidRPr="00380FEF">
        <w:rPr>
          <w:rFonts w:ascii="Times New Roman" w:hAnsi="Times New Roman" w:cs="Times New Roman"/>
        </w:rPr>
        <w:tab/>
        <w:t>Грекова А.А. Конституционное Собрание как орган государственной власти</w:t>
      </w:r>
      <w:r w:rsidR="00AA6936" w:rsidRPr="00380FEF">
        <w:rPr>
          <w:rFonts w:ascii="Times New Roman" w:hAnsi="Times New Roman" w:cs="Times New Roman"/>
        </w:rPr>
        <w:t>[Доклад]</w:t>
      </w:r>
    </w:p>
    <w:p w14:paraId="0D187F7D" w14:textId="67556FBF" w:rsidR="005C35ED" w:rsidRPr="00380FEF" w:rsidRDefault="005C35E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•</w:t>
      </w:r>
      <w:r w:rsidRPr="00380FEF">
        <w:rPr>
          <w:rFonts w:ascii="Times New Roman" w:hAnsi="Times New Roman" w:cs="Times New Roman"/>
        </w:rPr>
        <w:tab/>
        <w:t>Чечулин И.А. О совершенствовании правотворческой инициативы граждан при осущест</w:t>
      </w:r>
      <w:r w:rsidR="00AA6936" w:rsidRPr="00380FEF">
        <w:rPr>
          <w:rFonts w:ascii="Times New Roman" w:hAnsi="Times New Roman" w:cs="Times New Roman"/>
        </w:rPr>
        <w:t>влении местного самоуправления[Доклад]</w:t>
      </w:r>
    </w:p>
    <w:p w14:paraId="3FE697E3" w14:textId="77777777" w:rsidR="005C35ED" w:rsidRPr="00380FEF" w:rsidRDefault="005C35ED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Информация о мероприятии в сети Интернет: https://www.rsuh.ru/education/ieup/structure/faculty-of-law/news/detail.php?ID=936494</w:t>
      </w:r>
    </w:p>
    <w:p w14:paraId="1EA6B039" w14:textId="14985282" w:rsidR="00B943F7" w:rsidRPr="00380FEF" w:rsidRDefault="00AA6936" w:rsidP="00380FEF">
      <w:pPr>
        <w:autoSpaceDE/>
        <w:autoSpaceDN/>
        <w:ind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3. Международный Фестиваль студенческой юридической науки «Law fest - 2023», Институт права Уфимского университета науки и технологии (проведен в рамках II Международной научно-практической конференции студентов, аспирантов и молодых ученых «Юридическая наука в условиях современных вызовов»).</w:t>
      </w:r>
    </w:p>
    <w:p w14:paraId="0CF7783B" w14:textId="77777777" w:rsidR="00AA6936" w:rsidRPr="00380FEF" w:rsidRDefault="00CD55CA" w:rsidP="00380FEF">
      <w:pPr>
        <w:pStyle w:val="a8"/>
        <w:numPr>
          <w:ilvl w:val="0"/>
          <w:numId w:val="29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Желобов М</w:t>
      </w:r>
      <w:r w:rsidR="00AA6936" w:rsidRPr="00380FEF">
        <w:rPr>
          <w:rFonts w:ascii="Times New Roman" w:hAnsi="Times New Roman" w:cs="Times New Roman"/>
        </w:rPr>
        <w:t>.В.</w:t>
      </w:r>
    </w:p>
    <w:p w14:paraId="72A893B4" w14:textId="6476AD25" w:rsidR="00AA6936" w:rsidRPr="00380FEF" w:rsidRDefault="00AA6936" w:rsidP="00380FEF">
      <w:pPr>
        <w:pStyle w:val="a8"/>
        <w:numPr>
          <w:ilvl w:val="0"/>
          <w:numId w:val="1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Региональный научно-практический круглый стол «Финансовый контроль в условиях цифровой трансформации», ФГБОУ ВО «Российский государственный университет правосудия» (Крымский филиал г. Симферополь), 13 апреля 2023 г.</w:t>
      </w:r>
    </w:p>
    <w:p w14:paraId="4318D1EC" w14:textId="44559793" w:rsidR="00AA6936" w:rsidRPr="00380FEF" w:rsidRDefault="00CD55CA" w:rsidP="00380FEF">
      <w:pPr>
        <w:pStyle w:val="a8"/>
        <w:numPr>
          <w:ilvl w:val="0"/>
          <w:numId w:val="30"/>
        </w:numPr>
        <w:tabs>
          <w:tab w:val="num" w:pos="360"/>
        </w:tabs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lastRenderedPageBreak/>
        <w:t>Желобов М</w:t>
      </w:r>
      <w:r w:rsidR="00AA6936" w:rsidRPr="00380FEF">
        <w:rPr>
          <w:rFonts w:ascii="Times New Roman" w:hAnsi="Times New Roman" w:cs="Times New Roman"/>
        </w:rPr>
        <w:t xml:space="preserve">.В. </w:t>
      </w:r>
      <w:r w:rsidRPr="00380FEF">
        <w:rPr>
          <w:rFonts w:ascii="Times New Roman" w:hAnsi="Times New Roman" w:cs="Times New Roman"/>
        </w:rPr>
        <w:t>Актуальные проблемы развития принципов осуществления госуда</w:t>
      </w:r>
      <w:r w:rsidR="00AA6936" w:rsidRPr="00380FEF">
        <w:rPr>
          <w:rFonts w:ascii="Times New Roman" w:hAnsi="Times New Roman" w:cs="Times New Roman"/>
        </w:rPr>
        <w:t>рственного финансового контроля [Доклад].</w:t>
      </w:r>
    </w:p>
    <w:p w14:paraId="11857851" w14:textId="35BAC6D6" w:rsidR="00CD55CA" w:rsidRPr="00380FEF" w:rsidRDefault="00CD55CA" w:rsidP="00380FEF">
      <w:pPr>
        <w:pStyle w:val="a8"/>
        <w:numPr>
          <w:ilvl w:val="0"/>
          <w:numId w:val="30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Мячина О</w:t>
      </w:r>
      <w:r w:rsidR="00AA6936" w:rsidRPr="00380FEF">
        <w:rPr>
          <w:rFonts w:ascii="Times New Roman" w:hAnsi="Times New Roman" w:cs="Times New Roman"/>
        </w:rPr>
        <w:t xml:space="preserve">.В. </w:t>
      </w:r>
      <w:r w:rsidRPr="00380FEF">
        <w:rPr>
          <w:rFonts w:ascii="Times New Roman" w:hAnsi="Times New Roman" w:cs="Times New Roman"/>
        </w:rPr>
        <w:t xml:space="preserve">Правовое регулирование инвестиционных договоров в РФ </w:t>
      </w:r>
      <w:r w:rsidR="00AA6936" w:rsidRPr="00380FEF">
        <w:rPr>
          <w:rFonts w:ascii="Times New Roman" w:hAnsi="Times New Roman" w:cs="Times New Roman"/>
        </w:rPr>
        <w:t>[Доклад].</w:t>
      </w:r>
    </w:p>
    <w:p w14:paraId="6FEC63D2" w14:textId="77777777" w:rsidR="00E939F5" w:rsidRPr="00380FEF" w:rsidRDefault="00E939F5" w:rsidP="00380FEF">
      <w:pPr>
        <w:pStyle w:val="a8"/>
        <w:numPr>
          <w:ilvl w:val="0"/>
          <w:numId w:val="1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  <w:iCs/>
        </w:rPr>
        <w:t>IV научно-практическая конференция «Государственно-правовые средства Великой Победы», ГОУ ВО «Российская таможенная академия» ФТС России, г. Люберцы МО, 10 мая 2023 г.</w:t>
      </w:r>
    </w:p>
    <w:p w14:paraId="291E6FEC" w14:textId="10AF31CD" w:rsidR="00CD55CA" w:rsidRPr="00A85431" w:rsidRDefault="00E939F5" w:rsidP="00380FEF">
      <w:pPr>
        <w:pStyle w:val="a8"/>
        <w:numPr>
          <w:ilvl w:val="0"/>
          <w:numId w:val="31"/>
        </w:numPr>
        <w:autoSpaceDE/>
        <w:autoSpaceDN/>
        <w:ind w:left="0" w:firstLine="680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  <w:iCs/>
        </w:rPr>
        <w:t>Желобов М.В. Роль военного налога в достижении Великой Победы[Доклад].</w:t>
      </w:r>
    </w:p>
    <w:p w14:paraId="45D1877B" w14:textId="56D1BC8A" w:rsidR="00A85431" w:rsidRDefault="00A85431" w:rsidP="00A85431">
      <w:pPr>
        <w:pStyle w:val="a8"/>
        <w:numPr>
          <w:ilvl w:val="0"/>
          <w:numId w:val="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A85431">
        <w:rPr>
          <w:rFonts w:ascii="Times New Roman" w:hAnsi="Times New Roman" w:cs="Times New Roman"/>
          <w:iCs/>
        </w:rPr>
        <w:t>Научная конференция «Конституция России: вчера, сегодня, завтра» к 30-летию со дня принятия Конституции Российской Федерации» (Поволжский институт (филиал)</w:t>
      </w:r>
      <w:r>
        <w:rPr>
          <w:rFonts w:ascii="Times New Roman" w:hAnsi="Times New Roman" w:cs="Times New Roman"/>
          <w:iCs/>
        </w:rPr>
        <w:t>,</w:t>
      </w:r>
      <w:r w:rsidRPr="00A85431">
        <w:rPr>
          <w:rFonts w:ascii="Times New Roman" w:hAnsi="Times New Roman" w:cs="Times New Roman"/>
          <w:iCs/>
        </w:rPr>
        <w:t xml:space="preserve"> Всероссийский государственный университет юстиции (РПА Минюста России)»</w:t>
      </w:r>
      <w:r>
        <w:rPr>
          <w:rFonts w:ascii="Times New Roman" w:hAnsi="Times New Roman" w:cs="Times New Roman"/>
          <w:iCs/>
        </w:rPr>
        <w:t>,</w:t>
      </w:r>
      <w:r w:rsidRPr="00A85431">
        <w:rPr>
          <w:rFonts w:ascii="Times New Roman" w:hAnsi="Times New Roman" w:cs="Times New Roman"/>
          <w:iCs/>
        </w:rPr>
        <w:t xml:space="preserve"> г. Саратов</w:t>
      </w:r>
      <w:r>
        <w:rPr>
          <w:rFonts w:ascii="Times New Roman" w:hAnsi="Times New Roman" w:cs="Times New Roman"/>
          <w:iCs/>
        </w:rPr>
        <w:t>, 8 декабря 2023 г.</w:t>
      </w:r>
    </w:p>
    <w:p w14:paraId="3603FAA4" w14:textId="34137108" w:rsidR="00A85431" w:rsidRPr="00A85431" w:rsidRDefault="00A85431" w:rsidP="00A85431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A85431">
        <w:rPr>
          <w:rFonts w:ascii="Times New Roman" w:hAnsi="Times New Roman" w:cs="Times New Roman"/>
          <w:iCs/>
        </w:rPr>
        <w:t>Грекова А</w:t>
      </w:r>
      <w:r>
        <w:rPr>
          <w:rFonts w:ascii="Times New Roman" w:hAnsi="Times New Roman" w:cs="Times New Roman"/>
          <w:iCs/>
        </w:rPr>
        <w:t>.А.</w:t>
      </w:r>
      <w:r w:rsidRPr="00A85431">
        <w:rPr>
          <w:rFonts w:ascii="Times New Roman" w:hAnsi="Times New Roman" w:cs="Times New Roman"/>
          <w:iCs/>
        </w:rPr>
        <w:t xml:space="preserve"> О поправках к преамбуле Ко</w:t>
      </w:r>
      <w:r>
        <w:rPr>
          <w:rFonts w:ascii="Times New Roman" w:hAnsi="Times New Roman" w:cs="Times New Roman"/>
          <w:iCs/>
        </w:rPr>
        <w:t xml:space="preserve">нституции Российской Федерации </w:t>
      </w:r>
      <w:r w:rsidRPr="00A85431">
        <w:rPr>
          <w:rFonts w:ascii="Times New Roman" w:hAnsi="Times New Roman" w:cs="Times New Roman"/>
          <w:iCs/>
        </w:rPr>
        <w:t>[Доклад].</w:t>
      </w:r>
    </w:p>
    <w:p w14:paraId="6153230C" w14:textId="77777777" w:rsidR="00A85431" w:rsidRPr="00A85431" w:rsidRDefault="00A85431" w:rsidP="00A85431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A85431">
        <w:rPr>
          <w:rFonts w:ascii="Times New Roman" w:hAnsi="Times New Roman" w:cs="Times New Roman"/>
          <w:iCs/>
        </w:rPr>
        <w:t xml:space="preserve">Информация о мероприятии в сети Интернет: </w:t>
      </w:r>
    </w:p>
    <w:p w14:paraId="74840213" w14:textId="77777777" w:rsidR="008624A1" w:rsidRDefault="00056390" w:rsidP="008624A1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hyperlink r:id="rId46" w:history="1">
        <w:r w:rsidR="00A85431" w:rsidRPr="00066C0C">
          <w:rPr>
            <w:rStyle w:val="a9"/>
            <w:rFonts w:ascii="Times New Roman" w:hAnsi="Times New Roman" w:cs="Times New Roman"/>
            <w:iCs/>
          </w:rPr>
          <w:t>https://saratov2.rpa-mu.ru/novosti/podvedeny-itogi-nauchnoj-konferencii-konstituciya-rossii-vchera-segodnya-zavtra-k-30-letiyu-so-dnya-prinyatiya-konstitucii-rossijskoj-federacii</w:t>
        </w:r>
      </w:hyperlink>
    </w:p>
    <w:p w14:paraId="213D2D31" w14:textId="48753960" w:rsidR="008624A1" w:rsidRPr="008624A1" w:rsidRDefault="008624A1" w:rsidP="00116BE8">
      <w:pPr>
        <w:pStyle w:val="a8"/>
        <w:numPr>
          <w:ilvl w:val="0"/>
          <w:numId w:val="1"/>
        </w:numPr>
        <w:autoSpaceDE/>
        <w:autoSpaceDN/>
        <w:ind w:left="0" w:firstLine="720"/>
        <w:jc w:val="both"/>
        <w:rPr>
          <w:rFonts w:ascii="Times New Roman" w:hAnsi="Times New Roman" w:cs="Times New Roman"/>
          <w:iCs/>
        </w:rPr>
      </w:pPr>
      <w:r w:rsidRPr="008624A1">
        <w:rPr>
          <w:rFonts w:ascii="Times New Roman" w:hAnsi="Times New Roman" w:cs="Times New Roman"/>
          <w:iCs/>
        </w:rPr>
        <w:t>Всероссийск</w:t>
      </w:r>
      <w:r>
        <w:rPr>
          <w:rFonts w:ascii="Times New Roman" w:hAnsi="Times New Roman" w:cs="Times New Roman"/>
          <w:iCs/>
        </w:rPr>
        <w:t>ий</w:t>
      </w:r>
      <w:r w:rsidRPr="008624A1">
        <w:rPr>
          <w:rFonts w:ascii="Times New Roman" w:hAnsi="Times New Roman" w:cs="Times New Roman"/>
          <w:iCs/>
        </w:rPr>
        <w:t xml:space="preserve"> конкурс на лучшую работу по вопросам избирательного права и процесса (Всероссийский конкурс «Атмосфера»), Центральн</w:t>
      </w:r>
      <w:r>
        <w:rPr>
          <w:rFonts w:ascii="Times New Roman" w:hAnsi="Times New Roman" w:cs="Times New Roman"/>
          <w:iCs/>
        </w:rPr>
        <w:t>ая</w:t>
      </w:r>
      <w:r w:rsidRPr="008624A1">
        <w:rPr>
          <w:rFonts w:ascii="Times New Roman" w:hAnsi="Times New Roman" w:cs="Times New Roman"/>
          <w:iCs/>
        </w:rPr>
        <w:t xml:space="preserve"> избирательн</w:t>
      </w:r>
      <w:r>
        <w:rPr>
          <w:rFonts w:ascii="Times New Roman" w:hAnsi="Times New Roman" w:cs="Times New Roman"/>
          <w:iCs/>
        </w:rPr>
        <w:t>ая</w:t>
      </w:r>
      <w:r w:rsidRPr="008624A1">
        <w:rPr>
          <w:rFonts w:ascii="Times New Roman" w:hAnsi="Times New Roman" w:cs="Times New Roman"/>
          <w:iCs/>
        </w:rPr>
        <w:t xml:space="preserve"> комисси</w:t>
      </w:r>
      <w:r>
        <w:rPr>
          <w:rFonts w:ascii="Times New Roman" w:hAnsi="Times New Roman" w:cs="Times New Roman"/>
          <w:iCs/>
        </w:rPr>
        <w:t>я</w:t>
      </w:r>
    </w:p>
    <w:p w14:paraId="207851C3" w14:textId="77777777" w:rsidR="008624A1" w:rsidRDefault="008624A1" w:rsidP="00A059FD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8624A1">
        <w:rPr>
          <w:rFonts w:ascii="Times New Roman" w:hAnsi="Times New Roman" w:cs="Times New Roman"/>
          <w:iCs/>
        </w:rPr>
        <w:t>Спицына Д</w:t>
      </w:r>
      <w:r>
        <w:rPr>
          <w:rFonts w:ascii="Times New Roman" w:hAnsi="Times New Roman" w:cs="Times New Roman"/>
          <w:iCs/>
        </w:rPr>
        <w:t>.Ю. Предвыборная агитация</w:t>
      </w:r>
      <w:r w:rsidRPr="008624A1">
        <w:t xml:space="preserve"> </w:t>
      </w:r>
      <w:r>
        <w:rPr>
          <w:rFonts w:ascii="Times New Roman" w:hAnsi="Times New Roman" w:cs="Times New Roman"/>
          <w:iCs/>
        </w:rPr>
        <w:t>[Научная работа]</w:t>
      </w:r>
      <w:r w:rsidRPr="008624A1">
        <w:rPr>
          <w:rFonts w:ascii="Times New Roman" w:hAnsi="Times New Roman" w:cs="Times New Roman"/>
          <w:iCs/>
        </w:rPr>
        <w:t xml:space="preserve"> (научный руководитель д.ю.н. О.Н.</w:t>
      </w:r>
      <w:r>
        <w:rPr>
          <w:rFonts w:ascii="Times New Roman" w:hAnsi="Times New Roman" w:cs="Times New Roman"/>
          <w:iCs/>
        </w:rPr>
        <w:t xml:space="preserve"> </w:t>
      </w:r>
      <w:r w:rsidRPr="008624A1">
        <w:rPr>
          <w:rFonts w:ascii="Times New Roman" w:hAnsi="Times New Roman" w:cs="Times New Roman"/>
          <w:iCs/>
        </w:rPr>
        <w:t>Булаков</w:t>
      </w:r>
      <w:r>
        <w:rPr>
          <w:rFonts w:ascii="Times New Roman" w:hAnsi="Times New Roman" w:cs="Times New Roman"/>
          <w:iCs/>
        </w:rPr>
        <w:t>),</w:t>
      </w:r>
      <w:r w:rsidRPr="008624A1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</w:t>
      </w:r>
      <w:r w:rsidRPr="008624A1">
        <w:rPr>
          <w:rFonts w:ascii="Times New Roman" w:hAnsi="Times New Roman" w:cs="Times New Roman"/>
          <w:iCs/>
        </w:rPr>
        <w:t>оминация «Научный фронт</w:t>
      </w:r>
    </w:p>
    <w:p w14:paraId="4F17D883" w14:textId="77777777" w:rsidR="00E55F15" w:rsidRDefault="008624A1" w:rsidP="00A059FD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8624A1">
        <w:rPr>
          <w:rFonts w:ascii="Times New Roman" w:hAnsi="Times New Roman" w:cs="Times New Roman"/>
          <w:iCs/>
        </w:rPr>
        <w:t>Работа прошла в ре</w:t>
      </w:r>
      <w:r>
        <w:rPr>
          <w:rFonts w:ascii="Times New Roman" w:hAnsi="Times New Roman" w:cs="Times New Roman"/>
          <w:iCs/>
        </w:rPr>
        <w:t>гиональный этап (во 2 семестре федеральный этап)</w:t>
      </w:r>
    </w:p>
    <w:p w14:paraId="2897E4E6" w14:textId="77777777" w:rsidR="00284952" w:rsidRDefault="00284952" w:rsidP="00A059FD">
      <w:pPr>
        <w:pStyle w:val="a8"/>
        <w:numPr>
          <w:ilvl w:val="0"/>
          <w:numId w:val="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Международн</w:t>
      </w:r>
      <w:r>
        <w:rPr>
          <w:rFonts w:ascii="Times New Roman" w:hAnsi="Times New Roman" w:cs="Times New Roman"/>
          <w:iCs/>
        </w:rPr>
        <w:t>ая</w:t>
      </w:r>
      <w:r w:rsidRPr="00284952">
        <w:rPr>
          <w:rFonts w:ascii="Times New Roman" w:hAnsi="Times New Roman" w:cs="Times New Roman"/>
          <w:iCs/>
        </w:rPr>
        <w:t xml:space="preserve"> научно-практическ</w:t>
      </w:r>
      <w:r>
        <w:rPr>
          <w:rFonts w:ascii="Times New Roman" w:hAnsi="Times New Roman" w:cs="Times New Roman"/>
          <w:iCs/>
        </w:rPr>
        <w:t>ая</w:t>
      </w:r>
      <w:r w:rsidRPr="00284952">
        <w:rPr>
          <w:rFonts w:ascii="Times New Roman" w:hAnsi="Times New Roman" w:cs="Times New Roman"/>
          <w:iCs/>
        </w:rPr>
        <w:t xml:space="preserve"> конференци</w:t>
      </w:r>
      <w:r>
        <w:rPr>
          <w:rFonts w:ascii="Times New Roman" w:hAnsi="Times New Roman" w:cs="Times New Roman"/>
          <w:iCs/>
        </w:rPr>
        <w:t>я</w:t>
      </w:r>
      <w:r w:rsidRPr="00284952">
        <w:rPr>
          <w:rFonts w:ascii="Times New Roman" w:hAnsi="Times New Roman" w:cs="Times New Roman"/>
          <w:iCs/>
        </w:rPr>
        <w:t xml:space="preserve"> «Модернизация экономики государств: отраслевой и региональный аспект, научно-технологическое и инновационное предпринимательство» РИНХ, 23-28 октября 2023г., г. Ростов-на-Дону.</w:t>
      </w:r>
    </w:p>
    <w:p w14:paraId="5750F99F" w14:textId="54022FD0" w:rsidR="00284952" w:rsidRPr="00284952" w:rsidRDefault="00284952" w:rsidP="00A059FD">
      <w:pPr>
        <w:pStyle w:val="a8"/>
        <w:numPr>
          <w:ilvl w:val="0"/>
          <w:numId w:val="43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Трухан Д</w:t>
      </w:r>
      <w:r>
        <w:rPr>
          <w:rFonts w:ascii="Times New Roman" w:hAnsi="Times New Roman" w:cs="Times New Roman"/>
          <w:iCs/>
        </w:rPr>
        <w:t>.</w:t>
      </w:r>
      <w:r w:rsidRPr="00284952">
        <w:rPr>
          <w:rFonts w:ascii="Times New Roman" w:hAnsi="Times New Roman" w:cs="Times New Roman"/>
          <w:iCs/>
        </w:rPr>
        <w:t>В</w:t>
      </w:r>
      <w:r>
        <w:rPr>
          <w:rFonts w:ascii="Times New Roman" w:hAnsi="Times New Roman" w:cs="Times New Roman"/>
          <w:iCs/>
        </w:rPr>
        <w:t>.</w:t>
      </w:r>
      <w:r w:rsidRPr="00284952">
        <w:rPr>
          <w:rFonts w:ascii="Times New Roman" w:hAnsi="Times New Roman" w:cs="Times New Roman"/>
          <w:iCs/>
        </w:rPr>
        <w:t xml:space="preserve"> Субъекты (участники) правоотношений в сфере удаленной идентификации: поня</w:t>
      </w:r>
      <w:r>
        <w:rPr>
          <w:rFonts w:ascii="Times New Roman" w:hAnsi="Times New Roman" w:cs="Times New Roman"/>
          <w:iCs/>
        </w:rPr>
        <w:t>тие, особенности, классификация</w:t>
      </w:r>
      <w:r w:rsidRPr="00284952">
        <w:rPr>
          <w:rFonts w:ascii="Times New Roman" w:hAnsi="Times New Roman" w:cs="Times New Roman"/>
          <w:iCs/>
        </w:rPr>
        <w:t xml:space="preserve"> [Доклад].</w:t>
      </w:r>
    </w:p>
    <w:p w14:paraId="58851A82" w14:textId="5247B9FA" w:rsidR="00284952" w:rsidRPr="00284952" w:rsidRDefault="00284952" w:rsidP="00A059FD">
      <w:pPr>
        <w:pStyle w:val="a8"/>
        <w:numPr>
          <w:ilvl w:val="0"/>
          <w:numId w:val="43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Шамхалова М</w:t>
      </w:r>
      <w:r>
        <w:rPr>
          <w:rFonts w:ascii="Times New Roman" w:hAnsi="Times New Roman" w:cs="Times New Roman"/>
          <w:iCs/>
        </w:rPr>
        <w:t>.Ф.</w:t>
      </w:r>
      <w:r w:rsidRPr="00284952">
        <w:rPr>
          <w:rFonts w:ascii="Times New Roman" w:hAnsi="Times New Roman" w:cs="Times New Roman"/>
          <w:iCs/>
        </w:rPr>
        <w:t xml:space="preserve"> Правовой режим технологической инфраструктуры для проведения удаленной идентификации и сбора биометрических персональных данных [Доклад].</w:t>
      </w:r>
    </w:p>
    <w:p w14:paraId="0556CD97" w14:textId="24B68DAE" w:rsidR="00284952" w:rsidRPr="00284952" w:rsidRDefault="00284952" w:rsidP="00A059FD">
      <w:pPr>
        <w:pStyle w:val="a8"/>
        <w:numPr>
          <w:ilvl w:val="0"/>
          <w:numId w:val="43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Ковыршин А</w:t>
      </w:r>
      <w:r>
        <w:rPr>
          <w:rFonts w:ascii="Times New Roman" w:hAnsi="Times New Roman" w:cs="Times New Roman"/>
          <w:iCs/>
        </w:rPr>
        <w:t>.А.</w:t>
      </w:r>
      <w:r w:rsidRPr="00284952">
        <w:rPr>
          <w:rFonts w:ascii="Times New Roman" w:hAnsi="Times New Roman" w:cs="Times New Roman"/>
          <w:iCs/>
        </w:rPr>
        <w:t xml:space="preserve"> Тенденции в развитии информационной безопасности финансовой сферы Российской Федерации, задачи и основные направления деятельности Банка России в области информационной б</w:t>
      </w:r>
      <w:r>
        <w:rPr>
          <w:rFonts w:ascii="Times New Roman" w:hAnsi="Times New Roman" w:cs="Times New Roman"/>
          <w:iCs/>
        </w:rPr>
        <w:t>езопасности и киберустойчивости</w:t>
      </w:r>
      <w:r w:rsidRPr="00284952">
        <w:rPr>
          <w:rFonts w:ascii="Times New Roman" w:hAnsi="Times New Roman" w:cs="Times New Roman"/>
          <w:iCs/>
        </w:rPr>
        <w:t>[Доклад].</w:t>
      </w:r>
      <w:r>
        <w:rPr>
          <w:rFonts w:ascii="Times New Roman" w:hAnsi="Times New Roman" w:cs="Times New Roman"/>
          <w:iCs/>
        </w:rPr>
        <w:t xml:space="preserve"> </w:t>
      </w:r>
      <w:r w:rsidRPr="00284952">
        <w:rPr>
          <w:rFonts w:ascii="Times New Roman" w:hAnsi="Times New Roman" w:cs="Times New Roman"/>
          <w:iCs/>
        </w:rPr>
        <w:t xml:space="preserve"> </w:t>
      </w:r>
    </w:p>
    <w:p w14:paraId="6E19BD98" w14:textId="00AA4EF9" w:rsidR="00284952" w:rsidRPr="00284952" w:rsidRDefault="00284952" w:rsidP="00A059FD">
      <w:pPr>
        <w:pStyle w:val="a8"/>
        <w:numPr>
          <w:ilvl w:val="0"/>
          <w:numId w:val="43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Зейналов Иса Магеррам оглы, Правовое регулирование отношений в сфере противодействия компьютерным атакам при использовании иннова</w:t>
      </w:r>
      <w:r>
        <w:rPr>
          <w:rFonts w:ascii="Times New Roman" w:hAnsi="Times New Roman" w:cs="Times New Roman"/>
          <w:iCs/>
        </w:rPr>
        <w:t xml:space="preserve">ционных финансовых технологий </w:t>
      </w:r>
      <w:r w:rsidRPr="00284952">
        <w:rPr>
          <w:rFonts w:ascii="Times New Roman" w:hAnsi="Times New Roman" w:cs="Times New Roman"/>
          <w:iCs/>
        </w:rPr>
        <w:t>[Доклад].</w:t>
      </w:r>
    </w:p>
    <w:p w14:paraId="030FE485" w14:textId="77777777" w:rsidR="00284952" w:rsidRDefault="00284952" w:rsidP="00A059FD">
      <w:pPr>
        <w:pStyle w:val="a8"/>
        <w:numPr>
          <w:ilvl w:val="0"/>
          <w:numId w:val="43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Янко Я</w:t>
      </w:r>
      <w:r>
        <w:rPr>
          <w:rFonts w:ascii="Times New Roman" w:hAnsi="Times New Roman" w:cs="Times New Roman"/>
          <w:iCs/>
        </w:rPr>
        <w:t>.</w:t>
      </w:r>
      <w:r w:rsidRPr="00284952">
        <w:rPr>
          <w:rFonts w:ascii="Times New Roman" w:hAnsi="Times New Roman" w:cs="Times New Roman"/>
          <w:iCs/>
        </w:rPr>
        <w:t>Х</w:t>
      </w:r>
      <w:r>
        <w:rPr>
          <w:rFonts w:ascii="Times New Roman" w:hAnsi="Times New Roman" w:cs="Times New Roman"/>
          <w:iCs/>
        </w:rPr>
        <w:t xml:space="preserve">. </w:t>
      </w:r>
      <w:r w:rsidRPr="00284952">
        <w:rPr>
          <w:rFonts w:ascii="Times New Roman" w:hAnsi="Times New Roman" w:cs="Times New Roman"/>
          <w:iCs/>
        </w:rPr>
        <w:t xml:space="preserve">Понятие технологии блокчейн (распределенного реестра) и возможные направления ее применения в финансовой сфер[Доклад]. </w:t>
      </w:r>
    </w:p>
    <w:p w14:paraId="74A82766" w14:textId="2091DBBD" w:rsidR="00284952" w:rsidRDefault="00284952" w:rsidP="00A059FD">
      <w:pPr>
        <w:pStyle w:val="a8"/>
        <w:numPr>
          <w:ilvl w:val="0"/>
          <w:numId w:val="43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Чеботарев Н</w:t>
      </w:r>
      <w:r>
        <w:rPr>
          <w:rFonts w:ascii="Times New Roman" w:hAnsi="Times New Roman" w:cs="Times New Roman"/>
          <w:iCs/>
        </w:rPr>
        <w:t>.А.</w:t>
      </w:r>
      <w:r w:rsidRPr="00284952">
        <w:rPr>
          <w:rFonts w:ascii="Times New Roman" w:hAnsi="Times New Roman" w:cs="Times New Roman"/>
          <w:iCs/>
        </w:rPr>
        <w:t xml:space="preserve"> Правовое обеспечение цифровой трансформации финансовой системы Российской Федерации[Доклад].</w:t>
      </w:r>
    </w:p>
    <w:p w14:paraId="1BC08A5E" w14:textId="77777777" w:rsidR="00284952" w:rsidRDefault="00284952" w:rsidP="00A059FD">
      <w:pPr>
        <w:pStyle w:val="a8"/>
        <w:numPr>
          <w:ilvl w:val="0"/>
          <w:numId w:val="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284952">
        <w:rPr>
          <w:rFonts w:ascii="Times New Roman" w:hAnsi="Times New Roman" w:cs="Times New Roman"/>
          <w:iCs/>
        </w:rPr>
        <w:t>Межвузовск</w:t>
      </w:r>
      <w:r>
        <w:rPr>
          <w:rFonts w:ascii="Times New Roman" w:hAnsi="Times New Roman" w:cs="Times New Roman"/>
          <w:iCs/>
        </w:rPr>
        <w:t>ий</w:t>
      </w:r>
      <w:r w:rsidRPr="00284952">
        <w:rPr>
          <w:rFonts w:ascii="Times New Roman" w:hAnsi="Times New Roman" w:cs="Times New Roman"/>
          <w:iCs/>
        </w:rPr>
        <w:t xml:space="preserve"> студенческ</w:t>
      </w:r>
      <w:r>
        <w:rPr>
          <w:rFonts w:ascii="Times New Roman" w:hAnsi="Times New Roman" w:cs="Times New Roman"/>
          <w:iCs/>
        </w:rPr>
        <w:t>ий</w:t>
      </w:r>
      <w:r w:rsidRPr="00284952">
        <w:rPr>
          <w:rFonts w:ascii="Times New Roman" w:hAnsi="Times New Roman" w:cs="Times New Roman"/>
          <w:iCs/>
        </w:rPr>
        <w:t xml:space="preserve"> научно-практическ</w:t>
      </w:r>
      <w:r>
        <w:rPr>
          <w:rFonts w:ascii="Times New Roman" w:hAnsi="Times New Roman" w:cs="Times New Roman"/>
          <w:iCs/>
        </w:rPr>
        <w:t>ий</w:t>
      </w:r>
      <w:r w:rsidRPr="00284952">
        <w:rPr>
          <w:rFonts w:ascii="Times New Roman" w:hAnsi="Times New Roman" w:cs="Times New Roman"/>
          <w:iCs/>
        </w:rPr>
        <w:t xml:space="preserve"> семинар «Деятельность Конституционного Суда Российской Федерации в свете изменений в Конституции РФ», 10 ноября 2023 г., г. Ростов-на-Дону.</w:t>
      </w:r>
    </w:p>
    <w:p w14:paraId="3A56A893" w14:textId="72D62ED3" w:rsidR="00284952" w:rsidRPr="00A059FD" w:rsidRDefault="00284952" w:rsidP="00A059FD">
      <w:pPr>
        <w:pStyle w:val="a8"/>
        <w:numPr>
          <w:ilvl w:val="0"/>
          <w:numId w:val="44"/>
        </w:numPr>
        <w:ind w:left="0" w:firstLine="709"/>
        <w:rPr>
          <w:rFonts w:ascii="Times New Roman" w:hAnsi="Times New Roman" w:cs="Times New Roman"/>
          <w:iCs/>
        </w:rPr>
      </w:pPr>
      <w:r w:rsidRPr="00A059FD">
        <w:rPr>
          <w:rFonts w:ascii="Times New Roman" w:hAnsi="Times New Roman" w:cs="Times New Roman"/>
          <w:iCs/>
        </w:rPr>
        <w:t xml:space="preserve">Захаров В.Т. Конституционно-правовое регулирование государственного финансового контроля в Российской Федерации». </w:t>
      </w:r>
      <w:r w:rsidR="00A059FD" w:rsidRPr="00A059FD">
        <w:rPr>
          <w:rFonts w:ascii="Times New Roman" w:hAnsi="Times New Roman" w:cs="Times New Roman"/>
          <w:iCs/>
        </w:rPr>
        <w:t>[Доклад].</w:t>
      </w:r>
    </w:p>
    <w:p w14:paraId="373F4C44" w14:textId="13A46577" w:rsidR="00284952" w:rsidRPr="00A059FD" w:rsidRDefault="00284952" w:rsidP="00A059FD">
      <w:pPr>
        <w:pStyle w:val="a8"/>
        <w:numPr>
          <w:ilvl w:val="0"/>
          <w:numId w:val="44"/>
        </w:numPr>
        <w:ind w:left="0" w:firstLine="709"/>
        <w:rPr>
          <w:rFonts w:ascii="Times New Roman" w:hAnsi="Times New Roman" w:cs="Times New Roman"/>
          <w:iCs/>
        </w:rPr>
      </w:pPr>
      <w:r w:rsidRPr="00A059FD">
        <w:rPr>
          <w:rFonts w:ascii="Times New Roman" w:hAnsi="Times New Roman" w:cs="Times New Roman"/>
          <w:iCs/>
        </w:rPr>
        <w:t xml:space="preserve">Ермакова М.С. Проблемы соотношения законодательства об особых экономических зонах с положениями Конституции Российской Федерации </w:t>
      </w:r>
      <w:r w:rsidR="00A059FD" w:rsidRPr="00A059FD">
        <w:rPr>
          <w:rFonts w:ascii="Times New Roman" w:hAnsi="Times New Roman" w:cs="Times New Roman"/>
          <w:iCs/>
        </w:rPr>
        <w:t>[Доклад].</w:t>
      </w:r>
    </w:p>
    <w:p w14:paraId="42345879" w14:textId="4290073A" w:rsidR="00284952" w:rsidRDefault="00284952" w:rsidP="00A059FD">
      <w:pPr>
        <w:pStyle w:val="a8"/>
        <w:numPr>
          <w:ilvl w:val="0"/>
          <w:numId w:val="44"/>
        </w:numPr>
        <w:ind w:left="0" w:firstLine="709"/>
        <w:rPr>
          <w:rFonts w:ascii="Times New Roman" w:hAnsi="Times New Roman" w:cs="Times New Roman"/>
          <w:iCs/>
        </w:rPr>
      </w:pPr>
      <w:r w:rsidRPr="00A059FD">
        <w:rPr>
          <w:rFonts w:ascii="Times New Roman" w:hAnsi="Times New Roman" w:cs="Times New Roman"/>
          <w:iCs/>
        </w:rPr>
        <w:t>Силаев Б.М. Конституционно-правовые основы финансового законодательства России: итоги и перспективы</w:t>
      </w:r>
      <w:r w:rsidR="00A059FD">
        <w:rPr>
          <w:rFonts w:ascii="Times New Roman" w:hAnsi="Times New Roman" w:cs="Times New Roman"/>
          <w:iCs/>
        </w:rPr>
        <w:t>[Доклад]</w:t>
      </w:r>
    </w:p>
    <w:p w14:paraId="5336A73C" w14:textId="6F8BF007" w:rsidR="003802EC" w:rsidRPr="003802EC" w:rsidRDefault="003802EC" w:rsidP="003802EC">
      <w:pPr>
        <w:pStyle w:val="a8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10. </w:t>
      </w:r>
      <w:r w:rsidRPr="003802EC">
        <w:rPr>
          <w:rFonts w:ascii="Times New Roman" w:hAnsi="Times New Roman" w:cs="Times New Roman"/>
          <w:iCs/>
        </w:rPr>
        <w:tab/>
        <w:t xml:space="preserve">16 ноября 2023 года студенты 3-4 курсов бакалавриата и 1 курса магистратуры очной формы обучения юридического факультета посетили Международную </w:t>
      </w:r>
      <w:r w:rsidRPr="003802EC">
        <w:rPr>
          <w:rFonts w:ascii="Times New Roman" w:hAnsi="Times New Roman" w:cs="Times New Roman"/>
          <w:iCs/>
        </w:rPr>
        <w:lastRenderedPageBreak/>
        <w:t>выставку-форум «Россия», павильон С «Финансовые технологии на службе людям». Организатор экскурсии – кафедра финансового права</w:t>
      </w:r>
    </w:p>
    <w:p w14:paraId="72BA9CEF" w14:textId="1560CB1D" w:rsidR="003802EC" w:rsidRPr="003802EC" w:rsidRDefault="003802EC" w:rsidP="003802EC">
      <w:pPr>
        <w:pStyle w:val="a8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11</w:t>
      </w:r>
      <w:r w:rsidRPr="003802EC">
        <w:rPr>
          <w:rFonts w:ascii="Times New Roman" w:hAnsi="Times New Roman" w:cs="Times New Roman"/>
          <w:iCs/>
        </w:rPr>
        <w:t>.</w:t>
      </w:r>
      <w:r w:rsidRPr="003802EC">
        <w:rPr>
          <w:rFonts w:ascii="Times New Roman" w:hAnsi="Times New Roman" w:cs="Times New Roman"/>
          <w:iCs/>
        </w:rPr>
        <w:tab/>
        <w:t>5 и 6 декабря более 70 студентов 2-4 курсов бакалавриата и 1 курса магистратуры направленности «Юрист в финансовой сфере» Юридического факультета РГГУ посетили самое масштабное событие 2023 г. на ВДНХ – международную выставку-форум «Россия», которая проходит с 4.11- 12.04.2024 г. в рамках квеста по финансовому праву</w:t>
      </w:r>
    </w:p>
    <w:p w14:paraId="7C236B7D" w14:textId="2D0D1671" w:rsidR="003802EC" w:rsidRPr="003802EC" w:rsidRDefault="003802EC" w:rsidP="003802EC">
      <w:pPr>
        <w:pStyle w:val="a8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12</w:t>
      </w:r>
      <w:r w:rsidRPr="003802EC">
        <w:rPr>
          <w:rFonts w:ascii="Times New Roman" w:hAnsi="Times New Roman" w:cs="Times New Roman"/>
          <w:iCs/>
        </w:rPr>
        <w:t>.</w:t>
      </w:r>
      <w:r w:rsidRPr="003802EC">
        <w:rPr>
          <w:rFonts w:ascii="Times New Roman" w:hAnsi="Times New Roman" w:cs="Times New Roman"/>
          <w:iCs/>
        </w:rPr>
        <w:tab/>
        <w:t xml:space="preserve">Встреча студентов 3 и 4 курса очной формы обучения финансово-правового профиля юридического факультета ИЭУП РГГУ с сотрудниками ИФНС России № 21 по г. Москве. 11.10.2023 г. </w:t>
      </w:r>
    </w:p>
    <w:p w14:paraId="75DFA58D" w14:textId="52C4CF8B" w:rsidR="003802EC" w:rsidRPr="003802EC" w:rsidRDefault="003802EC" w:rsidP="003802EC">
      <w:pPr>
        <w:pStyle w:val="a8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13</w:t>
      </w:r>
      <w:r w:rsidRPr="003802EC">
        <w:rPr>
          <w:rFonts w:ascii="Times New Roman" w:hAnsi="Times New Roman" w:cs="Times New Roman"/>
          <w:iCs/>
        </w:rPr>
        <w:t>.</w:t>
      </w:r>
      <w:r w:rsidRPr="003802EC">
        <w:rPr>
          <w:rFonts w:ascii="Times New Roman" w:hAnsi="Times New Roman" w:cs="Times New Roman"/>
          <w:iCs/>
        </w:rPr>
        <w:tab/>
        <w:t>С сентября по декабрь 2023 года студенты юридического факультета ИЭУП РГГУ посетили одно из зданий Центрального банка Российской Федерации, где им была проведена лекция-экскурсия на тему «Истории обмана: финансовые пирамиды в России». Этой экскурсией завершился цикл профориентационных встреч с сотрудниками Банка России для наших студентов.</w:t>
      </w:r>
    </w:p>
    <w:p w14:paraId="1FDEF7E7" w14:textId="31890626" w:rsidR="003802EC" w:rsidRPr="003802EC" w:rsidRDefault="003802EC" w:rsidP="003802EC">
      <w:pPr>
        <w:pStyle w:val="a8"/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14</w:t>
      </w:r>
      <w:r w:rsidRPr="003802EC">
        <w:rPr>
          <w:rFonts w:ascii="Times New Roman" w:hAnsi="Times New Roman" w:cs="Times New Roman"/>
          <w:iCs/>
        </w:rPr>
        <w:t>.</w:t>
      </w:r>
      <w:r w:rsidRPr="003802EC">
        <w:rPr>
          <w:rFonts w:ascii="Times New Roman" w:hAnsi="Times New Roman" w:cs="Times New Roman"/>
          <w:iCs/>
        </w:rPr>
        <w:tab/>
        <w:t>Экскурсия «История обмана: финансовые пирамиды в России», организована Банком России. Участвовали студенты 2, 3 и 4-го курсов ЮФ. Организатор – кафедра финансового права, 8 ноября 2023 года.</w:t>
      </w:r>
    </w:p>
    <w:p w14:paraId="2279D9B7" w14:textId="77777777" w:rsidR="00284952" w:rsidRDefault="00284952" w:rsidP="00A059FD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</w:p>
    <w:p w14:paraId="5CEB1EA6" w14:textId="18B812AE" w:rsidR="00E52585" w:rsidRPr="00380FEF" w:rsidRDefault="00E52585" w:rsidP="00380FEF">
      <w:pPr>
        <w:pStyle w:val="a8"/>
        <w:numPr>
          <w:ilvl w:val="0"/>
          <w:numId w:val="33"/>
        </w:numPr>
        <w:adjustRightInd w:val="0"/>
        <w:ind w:left="0" w:firstLine="680"/>
        <w:jc w:val="both"/>
        <w:rPr>
          <w:rFonts w:ascii="Times New Roman" w:hAnsi="Times New Roman" w:cs="Times New Roman"/>
          <w:i/>
          <w:iCs/>
          <w:lang w:bidi="he-IL"/>
        </w:rPr>
      </w:pPr>
      <w:r w:rsidRPr="00380FEF">
        <w:rPr>
          <w:rFonts w:ascii="Times New Roman" w:hAnsi="Times New Roman" w:cs="Times New Roman"/>
          <w:i/>
          <w:iCs/>
          <w:lang w:bidi="he-IL"/>
        </w:rPr>
        <w:t xml:space="preserve">Какие результаты научной работы студентов вашего подразделения представляются вам наиболее значимыми и почему? </w:t>
      </w:r>
    </w:p>
    <w:p w14:paraId="2523D5D1" w14:textId="77777777" w:rsidR="0019561D" w:rsidRDefault="0019561D" w:rsidP="00380FEF">
      <w:pPr>
        <w:tabs>
          <w:tab w:val="left" w:pos="0"/>
        </w:tabs>
        <w:adjustRightInd w:val="0"/>
        <w:ind w:firstLine="680"/>
        <w:jc w:val="both"/>
        <w:rPr>
          <w:rFonts w:ascii="Times New Roman" w:hAnsi="Times New Roman" w:cs="Times New Roman"/>
          <w:lang w:bidi="he-IL"/>
        </w:rPr>
      </w:pPr>
    </w:p>
    <w:p w14:paraId="17F0EE8B" w14:textId="77777777" w:rsidR="004A2388" w:rsidRPr="00380FEF" w:rsidRDefault="00E52585" w:rsidP="00380FEF">
      <w:pPr>
        <w:tabs>
          <w:tab w:val="left" w:pos="0"/>
        </w:tabs>
        <w:adjustRightInd w:val="0"/>
        <w:ind w:firstLine="680"/>
        <w:jc w:val="both"/>
        <w:rPr>
          <w:rFonts w:ascii="Times New Roman" w:hAnsi="Times New Roman" w:cs="Times New Roman"/>
          <w:lang w:bidi="he-IL"/>
        </w:rPr>
      </w:pPr>
      <w:r w:rsidRPr="00380FEF">
        <w:rPr>
          <w:rFonts w:ascii="Times New Roman" w:hAnsi="Times New Roman" w:cs="Times New Roman"/>
          <w:lang w:bidi="he-IL"/>
        </w:rPr>
        <w:t>Наиболее важными результатами студенческих исследований в отчетном периоде явилось</w:t>
      </w:r>
      <w:r w:rsidR="004A2388" w:rsidRPr="00380FEF">
        <w:rPr>
          <w:rFonts w:ascii="Times New Roman" w:hAnsi="Times New Roman" w:cs="Times New Roman"/>
          <w:lang w:bidi="he-IL"/>
        </w:rPr>
        <w:t>:</w:t>
      </w:r>
    </w:p>
    <w:p w14:paraId="7F6B72C2" w14:textId="3DEB0C10" w:rsidR="004A2388" w:rsidRPr="00380FEF" w:rsidRDefault="004A2388" w:rsidP="00380FEF">
      <w:pPr>
        <w:tabs>
          <w:tab w:val="left" w:pos="0"/>
        </w:tabs>
        <w:adjustRightInd w:val="0"/>
        <w:ind w:firstLine="680"/>
        <w:jc w:val="both"/>
        <w:rPr>
          <w:rFonts w:ascii="Times New Roman" w:hAnsi="Times New Roman" w:cs="Times New Roman"/>
          <w:lang w:bidi="he-IL"/>
        </w:rPr>
      </w:pPr>
      <w:r w:rsidRPr="00380FEF">
        <w:rPr>
          <w:rFonts w:ascii="Times New Roman" w:hAnsi="Times New Roman" w:cs="Times New Roman"/>
          <w:lang w:bidi="he-IL"/>
        </w:rPr>
        <w:t>-</w:t>
      </w:r>
      <w:r w:rsidR="00E52585" w:rsidRPr="00380FEF">
        <w:rPr>
          <w:rFonts w:ascii="Times New Roman" w:hAnsi="Times New Roman" w:cs="Times New Roman"/>
          <w:lang w:bidi="he-IL"/>
        </w:rPr>
        <w:t xml:space="preserve"> написание и опубликование статей в сборниках научных статей (п.6</w:t>
      </w:r>
      <w:r w:rsidRPr="00380FEF">
        <w:rPr>
          <w:rFonts w:ascii="Times New Roman" w:hAnsi="Times New Roman" w:cs="Times New Roman"/>
          <w:lang w:bidi="he-IL"/>
        </w:rPr>
        <w:t xml:space="preserve"> Отчета</w:t>
      </w:r>
      <w:r w:rsidR="00E52585" w:rsidRPr="00380FEF">
        <w:rPr>
          <w:rFonts w:ascii="Times New Roman" w:hAnsi="Times New Roman" w:cs="Times New Roman"/>
          <w:lang w:bidi="he-IL"/>
        </w:rPr>
        <w:t>)</w:t>
      </w:r>
      <w:r w:rsidRPr="00380FEF">
        <w:rPr>
          <w:rFonts w:ascii="Times New Roman" w:hAnsi="Times New Roman" w:cs="Times New Roman"/>
          <w:lang w:bidi="he-IL"/>
        </w:rPr>
        <w:t>:</w:t>
      </w:r>
    </w:p>
    <w:p w14:paraId="7FE69D4C" w14:textId="62FAE8D1" w:rsidR="00E52585" w:rsidRPr="00380FEF" w:rsidRDefault="004A2388" w:rsidP="00380FEF">
      <w:pPr>
        <w:tabs>
          <w:tab w:val="left" w:pos="0"/>
        </w:tabs>
        <w:adjustRightInd w:val="0"/>
        <w:ind w:firstLine="680"/>
        <w:jc w:val="both"/>
        <w:rPr>
          <w:rFonts w:ascii="Times New Roman" w:hAnsi="Times New Roman" w:cs="Times New Roman"/>
          <w:lang w:bidi="he-IL"/>
        </w:rPr>
      </w:pPr>
      <w:r w:rsidRPr="00380FEF">
        <w:rPr>
          <w:rFonts w:ascii="Times New Roman" w:hAnsi="Times New Roman" w:cs="Times New Roman"/>
          <w:lang w:bidi="he-IL"/>
        </w:rPr>
        <w:t xml:space="preserve">- </w:t>
      </w:r>
      <w:r w:rsidR="00E52585" w:rsidRPr="00380FEF">
        <w:rPr>
          <w:rFonts w:ascii="Times New Roman" w:hAnsi="Times New Roman" w:cs="Times New Roman"/>
          <w:lang w:bidi="he-IL"/>
        </w:rPr>
        <w:t xml:space="preserve">участие </w:t>
      </w:r>
      <w:r w:rsidRPr="00380FEF">
        <w:rPr>
          <w:rFonts w:ascii="Times New Roman" w:hAnsi="Times New Roman" w:cs="Times New Roman"/>
          <w:lang w:bidi="he-IL"/>
        </w:rPr>
        <w:t>в научных мероприятиях</w:t>
      </w:r>
      <w:r w:rsidR="00E52585" w:rsidRPr="00380FEF">
        <w:rPr>
          <w:rFonts w:ascii="Times New Roman" w:hAnsi="Times New Roman" w:cs="Times New Roman"/>
          <w:lang w:bidi="he-IL"/>
        </w:rPr>
        <w:t xml:space="preserve"> и конкурсах. </w:t>
      </w:r>
    </w:p>
    <w:p w14:paraId="4D2D5C07" w14:textId="77777777" w:rsidR="00E52585" w:rsidRPr="00380FEF" w:rsidRDefault="00E52585" w:rsidP="00380FEF">
      <w:pPr>
        <w:tabs>
          <w:tab w:val="left" w:pos="0"/>
        </w:tabs>
        <w:adjustRightInd w:val="0"/>
        <w:ind w:firstLine="680"/>
        <w:jc w:val="both"/>
        <w:rPr>
          <w:rFonts w:ascii="Times New Roman" w:hAnsi="Times New Roman" w:cs="Times New Roman"/>
          <w:lang w:bidi="he-IL"/>
        </w:rPr>
      </w:pPr>
      <w:r w:rsidRPr="00380FEF">
        <w:rPr>
          <w:rFonts w:ascii="Times New Roman" w:hAnsi="Times New Roman" w:cs="Times New Roman"/>
          <w:lang w:bidi="he-IL"/>
        </w:rPr>
        <w:t xml:space="preserve">В целом, все мероприятия и их результаты, описанные во всех пунктах (как внутренние, так и внешние мероприятия), имеют высокую значимость, поскольку они направлены на активное развитие наукоориентированных компетенций и компетенций образовательной направленности; выявление студентов, склонных к научной деятельности; побуждают студентов к активной исследовательской деятельности. </w:t>
      </w:r>
    </w:p>
    <w:p w14:paraId="6DFDFD59" w14:textId="188B8AD4" w:rsidR="0008695F" w:rsidRPr="00380FEF" w:rsidRDefault="0008695F" w:rsidP="00380FEF">
      <w:pPr>
        <w:autoSpaceDE/>
        <w:autoSpaceDN/>
        <w:ind w:firstLine="680"/>
        <w:jc w:val="both"/>
        <w:rPr>
          <w:rFonts w:ascii="Times New Roman" w:hAnsi="Times New Roman" w:cs="Times New Roman"/>
          <w:i/>
        </w:rPr>
      </w:pPr>
    </w:p>
    <w:p w14:paraId="10EE4D0B" w14:textId="0CE62BE3" w:rsidR="0028173C" w:rsidRDefault="0028173C" w:rsidP="0019561D">
      <w:pPr>
        <w:pStyle w:val="a8"/>
        <w:numPr>
          <w:ilvl w:val="0"/>
          <w:numId w:val="33"/>
        </w:numPr>
        <w:autoSpaceDE/>
        <w:autoSpaceDN/>
        <w:ind w:left="0" w:firstLine="680"/>
        <w:jc w:val="both"/>
        <w:rPr>
          <w:rFonts w:ascii="Times New Roman" w:hAnsi="Times New Roman" w:cs="Times New Roman"/>
          <w:i/>
          <w:iCs/>
        </w:rPr>
      </w:pPr>
      <w:r w:rsidRPr="0019561D">
        <w:rPr>
          <w:rFonts w:ascii="Times New Roman" w:hAnsi="Times New Roman" w:cs="Times New Roman"/>
          <w:i/>
          <w:iCs/>
        </w:rPr>
        <w:t xml:space="preserve">Принимали ли студенты вашего подразделения участие в конкурсах студенческих научных работ? Укажите количество работ, поданных студентами для участия в   конкурсах, и количество победителей (с ФИО). </w:t>
      </w:r>
    </w:p>
    <w:p w14:paraId="30E442B7" w14:textId="77777777" w:rsidR="0019561D" w:rsidRPr="0019561D" w:rsidRDefault="0019561D" w:rsidP="0019561D">
      <w:pPr>
        <w:pStyle w:val="a8"/>
        <w:autoSpaceDE/>
        <w:autoSpaceDN/>
        <w:ind w:left="680"/>
        <w:jc w:val="both"/>
        <w:rPr>
          <w:rFonts w:ascii="Times New Roman" w:hAnsi="Times New Roman" w:cs="Times New Roman"/>
          <w:i/>
          <w:iCs/>
        </w:rPr>
      </w:pPr>
    </w:p>
    <w:p w14:paraId="11FFECC6" w14:textId="6D808376" w:rsidR="00CD55CA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1.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>.В.</w:t>
      </w:r>
      <w:r w:rsidRPr="00380FEF">
        <w:rPr>
          <w:rFonts w:ascii="Times New Roman" w:hAnsi="Times New Roman" w:cs="Times New Roman"/>
          <w:iCs/>
        </w:rPr>
        <w:t xml:space="preserve"> Научно-образовательная платформа «Цифровая наука». Диплом победителя 1 степени в Международном конкурс</w:t>
      </w:r>
      <w:r w:rsidR="00E939F5" w:rsidRPr="00380FEF">
        <w:rPr>
          <w:rFonts w:ascii="Times New Roman" w:hAnsi="Times New Roman" w:cs="Times New Roman"/>
          <w:iCs/>
        </w:rPr>
        <w:t>е по финансам и налогообложению,</w:t>
      </w:r>
      <w:r w:rsidRPr="00380FEF">
        <w:rPr>
          <w:rFonts w:ascii="Times New Roman" w:hAnsi="Times New Roman" w:cs="Times New Roman"/>
          <w:iCs/>
        </w:rPr>
        <w:t xml:space="preserve"> 20 февраля 2023 г. </w:t>
      </w:r>
    </w:p>
    <w:p w14:paraId="222B254C" w14:textId="1EBD26CF" w:rsidR="00CD55CA" w:rsidRPr="00380FEF" w:rsidRDefault="00E939F5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2.</w:t>
      </w:r>
      <w:r w:rsidRPr="00380FEF">
        <w:rPr>
          <w:rFonts w:ascii="Times New Roman" w:hAnsi="Times New Roman" w:cs="Times New Roman"/>
          <w:iCs/>
        </w:rPr>
        <w:tab/>
        <w:t xml:space="preserve">Желобов М.В. </w:t>
      </w:r>
      <w:r w:rsidR="00CD55CA" w:rsidRPr="00380FEF">
        <w:rPr>
          <w:rFonts w:ascii="Times New Roman" w:hAnsi="Times New Roman" w:cs="Times New Roman"/>
          <w:iCs/>
        </w:rPr>
        <w:t>Научно-образовательная платформа «Цифровая наука». Диплом победителя 1 степени в LVI М</w:t>
      </w:r>
      <w:r w:rsidR="002E29C9">
        <w:rPr>
          <w:rFonts w:ascii="Times New Roman" w:hAnsi="Times New Roman" w:cs="Times New Roman"/>
          <w:iCs/>
        </w:rPr>
        <w:t>еждународном конкурсе исследовательских работ в области экономических наук</w:t>
      </w:r>
      <w:r w:rsidR="00CD55CA" w:rsidRPr="00380FEF">
        <w:rPr>
          <w:rFonts w:ascii="Times New Roman" w:hAnsi="Times New Roman" w:cs="Times New Roman"/>
          <w:iCs/>
        </w:rPr>
        <w:t>. Научная статья «Нецелевое использование средств государствами-дебиторами в рамках кредитных линий МВФ», 15 мая 2023 г.</w:t>
      </w:r>
    </w:p>
    <w:p w14:paraId="6C42A561" w14:textId="77008444" w:rsidR="00CD55CA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3.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 xml:space="preserve">.В. </w:t>
      </w:r>
      <w:r w:rsidRPr="00380FEF">
        <w:rPr>
          <w:rFonts w:ascii="Times New Roman" w:hAnsi="Times New Roman" w:cs="Times New Roman"/>
          <w:iCs/>
        </w:rPr>
        <w:t>Научно-образовательная платформа «Цифровая наука». Диплом победителя 1 степени в Международном конкурсе по юриспруденции. 17 февраля 2023 г.</w:t>
      </w:r>
    </w:p>
    <w:p w14:paraId="53CF7319" w14:textId="051623C8" w:rsidR="00CD55CA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4.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>.В.</w:t>
      </w:r>
      <w:r w:rsidRPr="00380FEF">
        <w:rPr>
          <w:rFonts w:ascii="Times New Roman" w:hAnsi="Times New Roman" w:cs="Times New Roman"/>
          <w:iCs/>
        </w:rPr>
        <w:t xml:space="preserve"> Диплом призера за выступление с докладом на тему «Юридическое обоснование необходимости урегулирования правового статуса спама в РФ» на V Международной конференции молодых ученых «Сравнительное правоведение в условиях централизации науки и образования» (Секция «Государственно-правовое регулирование общественных отношений»). ФГБОУ ВО «Московский государственный лингвистический университет» (МГЛУ), г. Москва, 19 апреля 2023 года.</w:t>
      </w:r>
    </w:p>
    <w:p w14:paraId="587F5F78" w14:textId="40BEDF87" w:rsidR="00CD55CA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lastRenderedPageBreak/>
        <w:t>5.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>.</w:t>
      </w:r>
      <w:r w:rsidRPr="00380FEF">
        <w:rPr>
          <w:rFonts w:ascii="Times New Roman" w:hAnsi="Times New Roman" w:cs="Times New Roman"/>
          <w:iCs/>
        </w:rPr>
        <w:t>В</w:t>
      </w:r>
      <w:r w:rsidR="00E939F5" w:rsidRPr="00380FEF">
        <w:rPr>
          <w:rFonts w:ascii="Times New Roman" w:hAnsi="Times New Roman" w:cs="Times New Roman"/>
          <w:iCs/>
        </w:rPr>
        <w:t>.</w:t>
      </w:r>
      <w:r w:rsidRPr="00380FEF">
        <w:rPr>
          <w:rFonts w:ascii="Times New Roman" w:hAnsi="Times New Roman" w:cs="Times New Roman"/>
          <w:iCs/>
        </w:rPr>
        <w:t xml:space="preserve"> Диплом участника Международного исторического диктанта на тему Великой Отечественной войны – Диктант Победы. 2023 г., организованный Музеем Победы, Фондом «История Отечества», Российским историческим обществом, Российским военно-историческим обществом, Фондом Президентских грантов, Издательством «Молодая гвардия» и др.</w:t>
      </w:r>
    </w:p>
    <w:p w14:paraId="297E732F" w14:textId="26709E1A" w:rsidR="00CD55CA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6.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>.В.</w:t>
      </w:r>
      <w:r w:rsidRPr="00380FEF">
        <w:rPr>
          <w:rFonts w:ascii="Times New Roman" w:hAnsi="Times New Roman" w:cs="Times New Roman"/>
          <w:iCs/>
        </w:rPr>
        <w:t xml:space="preserve"> Научно-образовательная платформа «Цифровая наука». Принял участие в международном конкурсе по финансовой грамотности. 20 февраля 2023 г.</w:t>
      </w:r>
    </w:p>
    <w:p w14:paraId="73159DD3" w14:textId="59869A3B" w:rsidR="00CD55CA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7.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>.В.</w:t>
      </w:r>
      <w:r w:rsidRPr="00380FEF">
        <w:rPr>
          <w:rFonts w:ascii="Times New Roman" w:hAnsi="Times New Roman" w:cs="Times New Roman"/>
          <w:iCs/>
        </w:rPr>
        <w:t xml:space="preserve"> Участие в VII заочной студенческо</w:t>
      </w:r>
      <w:r w:rsidR="00E939F5" w:rsidRPr="00380FEF">
        <w:rPr>
          <w:rFonts w:ascii="Times New Roman" w:hAnsi="Times New Roman" w:cs="Times New Roman"/>
          <w:iCs/>
        </w:rPr>
        <w:t xml:space="preserve">й олимпиаде «Экономика и право», Москва, </w:t>
      </w:r>
      <w:r w:rsidRPr="00380FEF">
        <w:rPr>
          <w:rFonts w:ascii="Times New Roman" w:hAnsi="Times New Roman" w:cs="Times New Roman"/>
          <w:iCs/>
        </w:rPr>
        <w:t>28 марта 2023 г</w:t>
      </w:r>
      <w:r w:rsidR="00E939F5" w:rsidRPr="00380FEF">
        <w:rPr>
          <w:rFonts w:ascii="Times New Roman" w:hAnsi="Times New Roman" w:cs="Times New Roman"/>
          <w:iCs/>
        </w:rPr>
        <w:t>.</w:t>
      </w:r>
      <w:r w:rsidRPr="00380FEF">
        <w:rPr>
          <w:rFonts w:ascii="Times New Roman" w:hAnsi="Times New Roman" w:cs="Times New Roman"/>
          <w:iCs/>
        </w:rPr>
        <w:t xml:space="preserve"> </w:t>
      </w:r>
    </w:p>
    <w:p w14:paraId="1F5499FF" w14:textId="30FEF54D" w:rsidR="00CD55CA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8.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>.</w:t>
      </w:r>
      <w:r w:rsidRPr="00380FEF">
        <w:rPr>
          <w:rFonts w:ascii="Times New Roman" w:hAnsi="Times New Roman" w:cs="Times New Roman"/>
          <w:iCs/>
        </w:rPr>
        <w:t>В</w:t>
      </w:r>
      <w:r w:rsidR="00E939F5" w:rsidRPr="00380FEF">
        <w:rPr>
          <w:rFonts w:ascii="Times New Roman" w:hAnsi="Times New Roman" w:cs="Times New Roman"/>
          <w:iCs/>
        </w:rPr>
        <w:t>.</w:t>
      </w:r>
      <w:r w:rsidRPr="00380FEF">
        <w:rPr>
          <w:rFonts w:ascii="Times New Roman" w:hAnsi="Times New Roman" w:cs="Times New Roman"/>
          <w:iCs/>
        </w:rPr>
        <w:t xml:space="preserve"> Участие во Всероссийской олимпиаде для студентов и выпускников «Учет. Налоги. Право». </w:t>
      </w:r>
      <w:r w:rsidR="00E939F5" w:rsidRPr="00380FEF">
        <w:rPr>
          <w:rFonts w:ascii="Times New Roman" w:hAnsi="Times New Roman" w:cs="Times New Roman"/>
          <w:iCs/>
        </w:rPr>
        <w:t xml:space="preserve">Москва, </w:t>
      </w:r>
      <w:r w:rsidRPr="00380FEF">
        <w:rPr>
          <w:rFonts w:ascii="Times New Roman" w:hAnsi="Times New Roman" w:cs="Times New Roman"/>
          <w:iCs/>
        </w:rPr>
        <w:t>30 марта 2023 г</w:t>
      </w:r>
      <w:r w:rsidR="00E939F5" w:rsidRPr="00380FEF">
        <w:rPr>
          <w:rFonts w:ascii="Times New Roman" w:hAnsi="Times New Roman" w:cs="Times New Roman"/>
          <w:iCs/>
        </w:rPr>
        <w:t>.</w:t>
      </w:r>
      <w:r w:rsidRPr="00380FEF">
        <w:rPr>
          <w:rFonts w:ascii="Times New Roman" w:hAnsi="Times New Roman" w:cs="Times New Roman"/>
          <w:iCs/>
        </w:rPr>
        <w:t xml:space="preserve"> </w:t>
      </w:r>
    </w:p>
    <w:p w14:paraId="09DBF440" w14:textId="77777777" w:rsidR="00E73DC8" w:rsidRPr="00380FEF" w:rsidRDefault="00CD55CA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9.</w:t>
      </w:r>
      <w:r w:rsidRPr="00380FEF">
        <w:rPr>
          <w:rFonts w:ascii="Times New Roman" w:hAnsi="Times New Roman" w:cs="Times New Roman"/>
          <w:iCs/>
        </w:rPr>
        <w:tab/>
        <w:t>Желобов М</w:t>
      </w:r>
      <w:r w:rsidR="00E939F5" w:rsidRPr="00380FEF">
        <w:rPr>
          <w:rFonts w:ascii="Times New Roman" w:hAnsi="Times New Roman" w:cs="Times New Roman"/>
          <w:iCs/>
        </w:rPr>
        <w:t xml:space="preserve">.В. </w:t>
      </w:r>
      <w:r w:rsidRPr="00380FEF">
        <w:rPr>
          <w:rFonts w:ascii="Times New Roman" w:hAnsi="Times New Roman" w:cs="Times New Roman"/>
          <w:iCs/>
        </w:rPr>
        <w:t>Участие в международной олимпиаде по страхованию</w:t>
      </w:r>
      <w:r w:rsidR="00E939F5" w:rsidRPr="00380FEF">
        <w:rPr>
          <w:rFonts w:ascii="Times New Roman" w:hAnsi="Times New Roman" w:cs="Times New Roman"/>
          <w:iCs/>
        </w:rPr>
        <w:t xml:space="preserve">, </w:t>
      </w:r>
      <w:r w:rsidRPr="00380FEF">
        <w:rPr>
          <w:rFonts w:ascii="Times New Roman" w:hAnsi="Times New Roman" w:cs="Times New Roman"/>
          <w:iCs/>
        </w:rPr>
        <w:t xml:space="preserve">6 марта 2023 г. </w:t>
      </w:r>
    </w:p>
    <w:p w14:paraId="35E54CB3" w14:textId="03A2C9DA" w:rsidR="0024585C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10. Мячина О.В.</w:t>
      </w:r>
      <w:r w:rsidR="00AA6936" w:rsidRPr="00380FEF">
        <w:rPr>
          <w:rFonts w:ascii="Times New Roman" w:hAnsi="Times New Roman" w:cs="Times New Roman"/>
          <w:iCs/>
        </w:rPr>
        <w:t xml:space="preserve"> Получила Диплом 2 степени за лучшее выступление с докладом на тему «Правовое регулирование инвестиционных договоров в РФ» на международной научно-практической конференции «Вопросы судебной деятельности и правоприменения в современных условиях». ФГБОУ ВО «Российский государственный университет правосудия» (Крымский филиал г. Симферополь), 31 марта 2023 г</w:t>
      </w:r>
      <w:r w:rsidRPr="00380FEF">
        <w:rPr>
          <w:rFonts w:ascii="Times New Roman" w:hAnsi="Times New Roman" w:cs="Times New Roman"/>
          <w:iCs/>
        </w:rPr>
        <w:t>.</w:t>
      </w:r>
    </w:p>
    <w:p w14:paraId="75EA4FB6" w14:textId="77777777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11. Студенты кафедры приняли участие в конкурсе «Видео-спринт по финансовой грамотности», проводимом в РГГУ в рамках «Дней финансовой грамотности» (13 января – 2 марта 2023 г.), где в рамках конкурсного задания представили видеоролик, содержащий решение конкретных финансово-правовых ситуаций, наиболее часто возникающих при обращении граждан в финансовые организации за предоставлением услуг. Есть призовые места:</w:t>
      </w:r>
    </w:p>
    <w:p w14:paraId="04F41A78" w14:textId="0445DE80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2 место - Мячина О., Королева Е., Чеботарев Н, Сергеев Д.</w:t>
      </w:r>
    </w:p>
    <w:p w14:paraId="146AFFA2" w14:textId="6E3B8093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 xml:space="preserve">3 место - Гусар А.Т., Докучаева Д.И., Магдеева А.Р. </w:t>
      </w:r>
    </w:p>
    <w:p w14:paraId="4A741812" w14:textId="1DCC9EA7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Информация  о мероприятии в сети интернет:</w:t>
      </w:r>
    </w:p>
    <w:p w14:paraId="67DDB2FB" w14:textId="77777777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https://www.rsuh.ru/education/ieup/structure/faculty-of-law/news/detail.php?ID=903251</w:t>
      </w:r>
    </w:p>
    <w:p w14:paraId="3F282BD0" w14:textId="77777777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https://www.rsuh.ru/education/ieup/structure/faculty-of-law/news/detail.php?ID=900531</w:t>
      </w:r>
    </w:p>
    <w:p w14:paraId="0325A23C" w14:textId="77777777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https://vk.com/wall-16479782_39324</w:t>
      </w:r>
    </w:p>
    <w:p w14:paraId="4399EABC" w14:textId="7EE5C12C" w:rsidR="00E73DC8" w:rsidRPr="00380FEF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12. Студенты финансового профиля 3 курса очной формы обучения Силаев Борис и Ермакова Мария получили 1 и 2 призовые места в конкурсе, организованном факультетом управления на Неделю карьеры.</w:t>
      </w:r>
    </w:p>
    <w:p w14:paraId="3FE02113" w14:textId="77777777" w:rsidR="0019561D" w:rsidRDefault="00E73DC8" w:rsidP="00380FEF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13. Желобов М.В., студент 4 курса финансов-правового профиля юридического факультета ИЭУП РГГУ. Грамота в номинации «Лучший интервьюер команды» по итогам Ш Межвузовской Всероссийской студенческой олимпиады по направлению подготовки «Юриспруденция»: «Юридическая клиника: Навыки оказания юридической помощи». ГКОУ ВО «Российская таможенная академия» Федеральной таможенной службы России, г. Люберцы, 26 мая 2023 г</w:t>
      </w:r>
    </w:p>
    <w:p w14:paraId="02CF0A63" w14:textId="1B256716" w:rsidR="00E73DC8" w:rsidRPr="00380FEF" w:rsidRDefault="003F5BCE" w:rsidP="003F5BCE">
      <w:pPr>
        <w:autoSpaceDE/>
        <w:autoSpaceDN/>
        <w:ind w:firstLine="6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14. </w:t>
      </w:r>
      <w:r w:rsidRPr="003F5BCE">
        <w:rPr>
          <w:rFonts w:ascii="Times New Roman" w:hAnsi="Times New Roman" w:cs="Times New Roman"/>
          <w:iCs/>
        </w:rPr>
        <w:t>Спицына Д.Ю.</w:t>
      </w:r>
      <w:r>
        <w:rPr>
          <w:rFonts w:ascii="Times New Roman" w:hAnsi="Times New Roman" w:cs="Times New Roman"/>
          <w:iCs/>
        </w:rPr>
        <w:t xml:space="preserve"> </w:t>
      </w:r>
      <w:r w:rsidRPr="003F5BCE">
        <w:rPr>
          <w:rFonts w:ascii="Times New Roman" w:hAnsi="Times New Roman" w:cs="Times New Roman"/>
          <w:iCs/>
        </w:rPr>
        <w:t>Предвыборная агитация [Научная работа]</w:t>
      </w:r>
      <w:r>
        <w:rPr>
          <w:rFonts w:ascii="Times New Roman" w:hAnsi="Times New Roman" w:cs="Times New Roman"/>
          <w:iCs/>
        </w:rPr>
        <w:t xml:space="preserve">, студент 2 курса юридического факультета. Грамота в </w:t>
      </w:r>
      <w:r w:rsidRPr="003F5BCE">
        <w:rPr>
          <w:rFonts w:ascii="Times New Roman" w:hAnsi="Times New Roman" w:cs="Times New Roman"/>
          <w:iCs/>
        </w:rPr>
        <w:t>номинаци</w:t>
      </w:r>
      <w:r>
        <w:rPr>
          <w:rFonts w:ascii="Times New Roman" w:hAnsi="Times New Roman" w:cs="Times New Roman"/>
          <w:iCs/>
        </w:rPr>
        <w:t>и</w:t>
      </w:r>
      <w:r w:rsidRPr="003F5BCE">
        <w:rPr>
          <w:rFonts w:ascii="Times New Roman" w:hAnsi="Times New Roman" w:cs="Times New Roman"/>
          <w:iCs/>
        </w:rPr>
        <w:t xml:space="preserve"> «Научный фронт научный рук</w:t>
      </w:r>
      <w:r>
        <w:rPr>
          <w:rFonts w:ascii="Times New Roman" w:hAnsi="Times New Roman" w:cs="Times New Roman"/>
          <w:iCs/>
        </w:rPr>
        <w:t xml:space="preserve">оводитель д.ю.н. О.Н. Булаков) по итогам </w:t>
      </w:r>
      <w:r w:rsidRPr="003F5BCE">
        <w:rPr>
          <w:rFonts w:ascii="Times New Roman" w:hAnsi="Times New Roman" w:cs="Times New Roman"/>
          <w:iCs/>
        </w:rPr>
        <w:t>Всероссийск</w:t>
      </w:r>
      <w:r>
        <w:rPr>
          <w:rFonts w:ascii="Times New Roman" w:hAnsi="Times New Roman" w:cs="Times New Roman"/>
          <w:iCs/>
        </w:rPr>
        <w:t>ого</w:t>
      </w:r>
      <w:r w:rsidRPr="003F5BCE">
        <w:rPr>
          <w:rFonts w:ascii="Times New Roman" w:hAnsi="Times New Roman" w:cs="Times New Roman"/>
          <w:iCs/>
        </w:rPr>
        <w:t xml:space="preserve"> конкурс</w:t>
      </w:r>
      <w:r>
        <w:rPr>
          <w:rFonts w:ascii="Times New Roman" w:hAnsi="Times New Roman" w:cs="Times New Roman"/>
          <w:iCs/>
        </w:rPr>
        <w:t>а</w:t>
      </w:r>
      <w:r w:rsidRPr="003F5BCE">
        <w:rPr>
          <w:rFonts w:ascii="Times New Roman" w:hAnsi="Times New Roman" w:cs="Times New Roman"/>
          <w:iCs/>
        </w:rPr>
        <w:t xml:space="preserve"> на лучшую работу по вопросам избирательного права и процесса (Всероссийский конкурс «Атмосфера»), Цен</w:t>
      </w:r>
      <w:r>
        <w:rPr>
          <w:rFonts w:ascii="Times New Roman" w:hAnsi="Times New Roman" w:cs="Times New Roman"/>
          <w:iCs/>
        </w:rPr>
        <w:t xml:space="preserve">тральная избирательная комиссия. </w:t>
      </w:r>
      <w:r w:rsidRPr="003F5BCE">
        <w:rPr>
          <w:rFonts w:ascii="Times New Roman" w:hAnsi="Times New Roman" w:cs="Times New Roman"/>
          <w:iCs/>
        </w:rPr>
        <w:t>Работа прошла в региональный этап (во 2 семестре федеральный этап)</w:t>
      </w:r>
    </w:p>
    <w:p w14:paraId="210E61FC" w14:textId="02FDD2EE" w:rsidR="0028173C" w:rsidRPr="00380FEF" w:rsidRDefault="0028173C" w:rsidP="0019561D">
      <w:pPr>
        <w:numPr>
          <w:ilvl w:val="0"/>
          <w:numId w:val="33"/>
        </w:numPr>
        <w:autoSpaceDE/>
        <w:autoSpaceDN/>
        <w:ind w:left="0" w:firstLine="680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 xml:space="preserve">Укажите научные публикации студентов вашего подразделения (1. Без соавторов из числа сотрудников университета. 2. С соавторами из числа сотрудников университета. 3. Публикации в зарубежных изданиях). </w:t>
      </w:r>
    </w:p>
    <w:p w14:paraId="3692CFC8" w14:textId="77777777" w:rsidR="000665EE" w:rsidRPr="0019561D" w:rsidRDefault="000665EE" w:rsidP="00380FEF">
      <w:pPr>
        <w:pStyle w:val="a8"/>
        <w:autoSpaceDE/>
        <w:autoSpaceDN/>
        <w:ind w:left="0" w:firstLine="680"/>
        <w:jc w:val="both"/>
        <w:rPr>
          <w:rFonts w:ascii="Times New Roman" w:hAnsi="Times New Roman" w:cs="Times New Roman"/>
          <w:iCs/>
        </w:rPr>
      </w:pPr>
    </w:p>
    <w:p w14:paraId="10B30BD6" w14:textId="46424D8B" w:rsidR="00553150" w:rsidRPr="0019561D" w:rsidRDefault="000665EE" w:rsidP="00380FEF">
      <w:pPr>
        <w:pStyle w:val="a8"/>
        <w:autoSpaceDE/>
        <w:autoSpaceDN/>
        <w:ind w:left="0" w:firstLine="680"/>
        <w:jc w:val="both"/>
        <w:rPr>
          <w:rFonts w:ascii="Times New Roman" w:hAnsi="Times New Roman" w:cs="Times New Roman"/>
          <w:i/>
          <w:iCs/>
        </w:rPr>
      </w:pPr>
      <w:r w:rsidRPr="0019561D">
        <w:rPr>
          <w:rFonts w:ascii="Times New Roman" w:hAnsi="Times New Roman" w:cs="Times New Roman"/>
          <w:iCs/>
        </w:rPr>
        <w:t xml:space="preserve">За отчетный период студентами юридического факультета было опубликовано более </w:t>
      </w:r>
      <w:r w:rsidR="0010255F" w:rsidRPr="0010255F">
        <w:rPr>
          <w:rFonts w:ascii="Times New Roman" w:hAnsi="Times New Roman" w:cs="Times New Roman"/>
          <w:b/>
          <w:iCs/>
        </w:rPr>
        <w:t>105</w:t>
      </w:r>
      <w:r w:rsidRPr="0010255F">
        <w:rPr>
          <w:rFonts w:ascii="Times New Roman" w:hAnsi="Times New Roman" w:cs="Times New Roman"/>
          <w:b/>
          <w:iCs/>
        </w:rPr>
        <w:t xml:space="preserve"> научны</w:t>
      </w:r>
      <w:r w:rsidR="0010255F" w:rsidRPr="0010255F">
        <w:rPr>
          <w:rFonts w:ascii="Times New Roman" w:hAnsi="Times New Roman" w:cs="Times New Roman"/>
          <w:b/>
          <w:iCs/>
        </w:rPr>
        <w:t>х</w:t>
      </w:r>
      <w:r w:rsidRPr="0010255F">
        <w:rPr>
          <w:rFonts w:ascii="Times New Roman" w:hAnsi="Times New Roman" w:cs="Times New Roman"/>
          <w:b/>
          <w:iCs/>
        </w:rPr>
        <w:t xml:space="preserve"> стат</w:t>
      </w:r>
      <w:r w:rsidR="0010255F" w:rsidRPr="0010255F">
        <w:rPr>
          <w:rFonts w:ascii="Times New Roman" w:hAnsi="Times New Roman" w:cs="Times New Roman"/>
          <w:b/>
          <w:iCs/>
        </w:rPr>
        <w:t>ей</w:t>
      </w:r>
      <w:r w:rsidRPr="0019561D">
        <w:rPr>
          <w:rFonts w:ascii="Times New Roman" w:hAnsi="Times New Roman" w:cs="Times New Roman"/>
          <w:i/>
          <w:iCs/>
        </w:rPr>
        <w:t>.</w:t>
      </w:r>
    </w:p>
    <w:p w14:paraId="59E6C1B6" w14:textId="6FC97B87" w:rsidR="00693A0E" w:rsidRPr="00380FEF" w:rsidRDefault="00693A0E" w:rsidP="00380FEF">
      <w:pPr>
        <w:pStyle w:val="a8"/>
        <w:autoSpaceDE/>
        <w:autoSpaceDN/>
        <w:ind w:left="0" w:firstLine="680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lastRenderedPageBreak/>
        <w:t>Без соавторов из числа сотрудников университета.</w:t>
      </w:r>
    </w:p>
    <w:p w14:paraId="59395061" w14:textId="77777777" w:rsidR="00DB11EA" w:rsidRPr="009611EB" w:rsidRDefault="0085192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Аглиулина Р.М. </w:t>
      </w:r>
      <w:r w:rsidR="007D1513" w:rsidRPr="009611EB">
        <w:rPr>
          <w:rFonts w:ascii="Times New Roman" w:eastAsiaTheme="minorHAnsi" w:hAnsi="Times New Roman" w:cs="Times New Roman"/>
          <w:lang w:eastAsia="en-US"/>
        </w:rPr>
        <w:t>Искусственный интеллект в расследовании преступлений против жизни и здоровья: применение и перспективы использования // Традиционная Международная научно-практическая конференция студентов, XIV конференция, посвященная 25-летию со дня образования университета «Наука и цифровизация: тенденции современности» : Под ред. Курманбаевой Ш. А., Егежанова Д. Р., Кайшатаева А. К., Рахимжанова Г.А., Каражанов М. Д., Искакова М.О.: Alikhan Bokeikhan University, 2023. – С. 66-68. . (научный руководитель: канд. юрид.</w:t>
      </w:r>
      <w:r w:rsidR="00B2771C" w:rsidRPr="009611EB">
        <w:rPr>
          <w:rFonts w:ascii="Times New Roman" w:eastAsiaTheme="minorHAnsi" w:hAnsi="Times New Roman" w:cs="Times New Roman"/>
          <w:lang w:eastAsia="en-US"/>
        </w:rPr>
        <w:t xml:space="preserve"> наук, доцент С.С. Новоселова).</w:t>
      </w:r>
    </w:p>
    <w:p w14:paraId="51417394" w14:textId="06CD7926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Алферов А.А. К вопросу о противодействии легализации доходов, полученных преступным путём, в Российской Федерации на современном этапе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396E78EE" w14:textId="2F30A034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Антипкина О.И. История становления института банкротства в российском законодательстве// International Journal of Humanities and Natural Sciences, vol. 10-3 (85), 2023. С.11-13.</w:t>
      </w:r>
    </w:p>
    <w:p w14:paraId="59323BD4" w14:textId="77777777" w:rsidR="000F036D" w:rsidRPr="009611EB" w:rsidRDefault="000F036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Беспалова Е.А. Символы муниципального образования: правовое обоснование.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2023.С.188 – 194 (Научный руководитель: Булаков О.Н., д.ю.н., профессор).</w:t>
      </w:r>
    </w:p>
    <w:p w14:paraId="2D92CF39" w14:textId="77777777" w:rsidR="00B2771C" w:rsidRPr="009611EB" w:rsidRDefault="000F036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hAnsi="Times New Roman" w:cs="Times New Roman"/>
          <w:bCs/>
          <w:iCs/>
          <w:kern w:val="2"/>
        </w:rPr>
        <w:t>Бикаева М.А</w:t>
      </w:r>
      <w:r w:rsidRPr="009611EB">
        <w:rPr>
          <w:rFonts w:ascii="Times New Roman" w:hAnsi="Times New Roman" w:cs="Times New Roman"/>
          <w:bCs/>
          <w:i/>
          <w:kern w:val="2"/>
        </w:rPr>
        <w:t>.</w:t>
      </w:r>
      <w:r w:rsidRPr="009611EB">
        <w:rPr>
          <w:rFonts w:ascii="Times New Roman" w:hAnsi="Times New Roman" w:cs="Times New Roman"/>
          <w:bCs/>
          <w:kern w:val="2"/>
        </w:rPr>
        <w:t xml:space="preserve"> О некоторых аспектах юридической ответственности за нарушение бюджетного законодательства в Российской Федерации</w:t>
      </w:r>
      <w:r w:rsidRPr="009611EB">
        <w:rPr>
          <w:rFonts w:ascii="Times New Roman" w:hAnsi="Times New Roman" w:cs="Times New Roman"/>
        </w:rPr>
        <w:t xml:space="preserve"> // </w:t>
      </w:r>
      <w:r w:rsidRPr="009611EB">
        <w:rPr>
          <w:rFonts w:ascii="Times New Roman" w:hAnsi="Times New Roman" w:cs="Times New Roman"/>
          <w:bCs/>
          <w:kern w:val="2"/>
        </w:rPr>
        <w:t xml:space="preserve">Сборник статей по результатам II международной научно- практической конференции «Вопросы судебной деятельности и правоприменения в современных условиях». / Под ред. Е.В. Евсиковой, И.В. Хмиль - г. Симферополь: ИТ «АРИАЛ», 2023. Т.1. </w:t>
      </w:r>
      <w:r w:rsidR="007F096F" w:rsidRPr="009611EB">
        <w:rPr>
          <w:rFonts w:ascii="Times New Roman" w:hAnsi="Times New Roman" w:cs="Times New Roman"/>
          <w:bCs/>
          <w:kern w:val="2"/>
        </w:rPr>
        <w:t xml:space="preserve">–1386 с. </w:t>
      </w:r>
    </w:p>
    <w:p w14:paraId="6F37FF14" w14:textId="77777777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Буйновская З.Г. Спорные вопросы применения норм об участии граждан, прошедших процедуру банкротства, в управлении хозяйственными обществами // Журнал Государственная служба и кадры. № 04/2023.</w:t>
      </w:r>
    </w:p>
    <w:p w14:paraId="38E81840" w14:textId="77777777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Бурдукова Р.З. Актуальные проблемы крестьянского фермерского хозяйства по законодательству Российской Федерации // Правовой альманах. №3(25). 2023. С.28-33.</w:t>
      </w:r>
    </w:p>
    <w:p w14:paraId="24CA7C8F" w14:textId="3AF72EB6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Быстров В.Д. Правовые риски в предпринимательской деятельности. Проблемы теории и практики // Молодой ученый, № 23 (470), июнь 2023. С.401.</w:t>
      </w:r>
    </w:p>
    <w:p w14:paraId="4F444F2D" w14:textId="77777777" w:rsidR="00DB11EA" w:rsidRPr="009611EB" w:rsidRDefault="007F096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Ветров С.Е. К вопросу о понятии «коррупция»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электронный.  С. 536-544 </w:t>
      </w:r>
      <w:r w:rsidR="00851923" w:rsidRPr="009611EB">
        <w:rPr>
          <w:rFonts w:ascii="Times New Roman" w:eastAsiaTheme="minorHAnsi" w:hAnsi="Times New Roman" w:cs="Times New Roman"/>
          <w:lang w:eastAsia="en-US"/>
        </w:rPr>
        <w:t>(Научный руководитель: Лапатухина Е.С., к.ю.н., доцент)</w:t>
      </w:r>
    </w:p>
    <w:p w14:paraId="5D0B0E20" w14:textId="7777777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Верченко Н.С. Нормативно-правовое обеспечение применения автоматизированной упрощенной системы налогообложения в Российской Федерации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5DFC3AD7" w14:textId="7777777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Владимирцев О.В. Особенности уголовной ответственности родителей за преступления в отношении несовершеннолетних детей за рубежом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</w:t>
      </w:r>
    </w:p>
    <w:p w14:paraId="55EFA029" w14:textId="7777777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Воронцова А.А. Актуальные проблемы внедрения цифрового рубля: специфика и особенности // Молодежный научный потенциал в юриспруденции XXI века: </w:t>
      </w:r>
      <w:r w:rsidRPr="009611EB">
        <w:rPr>
          <w:rFonts w:ascii="Times New Roman" w:eastAsiaTheme="minorHAnsi" w:hAnsi="Times New Roman" w:cs="Times New Roman"/>
          <w:lang w:eastAsia="en-US"/>
        </w:rPr>
        <w:lastRenderedPageBreak/>
        <w:t>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675DE4FC" w14:textId="7777777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Вотчель А.Я. Практика применения процедуры налоговой медиации и перспективы ее развития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003C5EE6" w14:textId="182676C9" w:rsidR="007F096F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hAnsi="Times New Roman" w:cs="Times New Roman"/>
          <w:iCs/>
        </w:rPr>
        <w:t xml:space="preserve">Галустян О.А. Обязательное государственное страхование государственных гражданских служащих субъектов Российской Федерации" // Научный журнал «Обществознание и социальная психология» Выпуск No5-2 (49). 2023. </w:t>
      </w:r>
      <w:r w:rsidR="000F036D" w:rsidRPr="009611EB">
        <w:rPr>
          <w:rFonts w:ascii="Times New Roman" w:hAnsi="Times New Roman" w:cs="Times New Roman"/>
          <w:iCs/>
        </w:rPr>
        <w:t>Гордиенко</w:t>
      </w:r>
      <w:r w:rsidR="000F036D" w:rsidRPr="009611EB">
        <w:rPr>
          <w:rFonts w:ascii="Times New Roman" w:hAnsi="Times New Roman" w:cs="Times New Roman"/>
          <w:i/>
        </w:rPr>
        <w:t xml:space="preserve"> </w:t>
      </w:r>
      <w:r w:rsidR="000F036D" w:rsidRPr="009611EB">
        <w:rPr>
          <w:rFonts w:ascii="Times New Roman" w:hAnsi="Times New Roman" w:cs="Times New Roman"/>
          <w:iCs/>
        </w:rPr>
        <w:t xml:space="preserve">О.В. </w:t>
      </w:r>
      <w:r w:rsidR="000F036D" w:rsidRPr="009611EB">
        <w:rPr>
          <w:rFonts w:ascii="Times New Roman" w:hAnsi="Times New Roman" w:cs="Times New Roman"/>
          <w:bCs/>
        </w:rPr>
        <w:t xml:space="preserve">Некоторые аспекты защиты управляющей компании от привлечения к юридической ответственности за убытки, причиненные владельцам инвестиционных паев, связанные с имуществом, переданным пайщиком в счет оплаты паев // </w:t>
      </w:r>
      <w:r w:rsidR="000F036D" w:rsidRPr="009611EB">
        <w:rPr>
          <w:rFonts w:ascii="Times New Roman" w:hAnsi="Times New Roman" w:cs="Times New Roman"/>
        </w:rPr>
        <w:t>Юридическая ответственность: современные проблемы теории и практики: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ХXI</w:t>
      </w:r>
      <w:r w:rsidR="000F036D" w:rsidRPr="009611EB">
        <w:rPr>
          <w:rFonts w:ascii="Times New Roman" w:hAnsi="Times New Roman" w:cs="Times New Roman"/>
          <w:lang w:val="en-US"/>
        </w:rPr>
        <w:t>II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Междунар.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науч.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конф.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Москва,</w:t>
      </w:r>
      <w:r w:rsidR="000F036D" w:rsidRPr="009611EB">
        <w:rPr>
          <w:rFonts w:ascii="Times New Roman" w:hAnsi="Times New Roman" w:cs="Times New Roman"/>
          <w:spacing w:val="1"/>
        </w:rPr>
        <w:t xml:space="preserve"> 12 </w:t>
      </w:r>
      <w:r w:rsidR="000F036D" w:rsidRPr="009611EB">
        <w:rPr>
          <w:rFonts w:ascii="Times New Roman" w:hAnsi="Times New Roman" w:cs="Times New Roman"/>
        </w:rPr>
        <w:t>апреля 2023 г.: Сб. научных трудов / Под ред. Н.И. Архиповой,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С.В.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Тимофеева,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И.А. Беляевой.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М.: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РГГУ,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2023.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338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с.</w:t>
      </w:r>
      <w:r w:rsidR="000F036D" w:rsidRPr="009611EB">
        <w:rPr>
          <w:rFonts w:ascii="Times New Roman" w:hAnsi="Times New Roman" w:cs="Times New Roman"/>
          <w:spacing w:val="1"/>
        </w:rPr>
        <w:t xml:space="preserve"> </w:t>
      </w:r>
      <w:r w:rsidR="000F036D" w:rsidRPr="009611EB">
        <w:rPr>
          <w:rFonts w:ascii="Times New Roman" w:hAnsi="Times New Roman" w:cs="Times New Roman"/>
        </w:rPr>
        <w:t>(Муромцевские</w:t>
      </w:r>
      <w:r w:rsidR="000F036D" w:rsidRPr="009611EB">
        <w:rPr>
          <w:rFonts w:ascii="Times New Roman" w:hAnsi="Times New Roman" w:cs="Times New Roman"/>
          <w:spacing w:val="-3"/>
        </w:rPr>
        <w:t xml:space="preserve"> </w:t>
      </w:r>
      <w:r w:rsidR="000F036D" w:rsidRPr="009611EB">
        <w:rPr>
          <w:rFonts w:ascii="Times New Roman" w:hAnsi="Times New Roman" w:cs="Times New Roman"/>
        </w:rPr>
        <w:t>чтения). С. 273 - 284.</w:t>
      </w:r>
    </w:p>
    <w:p w14:paraId="5696A0BC" w14:textId="27116051" w:rsidR="007F096F" w:rsidRPr="009611EB" w:rsidRDefault="007F096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Грекова А.А. О поправках к преамбуле Конституции Российской Федерации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электронный.  С. 384-395 (Научный руководитель: Заиграева О.В., к.ю.н., доцент)</w:t>
      </w:r>
    </w:p>
    <w:p w14:paraId="16CF8634" w14:textId="6BA13472" w:rsidR="000F036D" w:rsidRPr="009611EB" w:rsidRDefault="007D151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Гурбанов Э. Самир оглы, магистр юридического факультета ИЭУП РГГУ. Предупреждение преступлений, совершенных в состоянии алкогольного опьянения //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2023. – С. 204-208. (научный руководитель: канд. юрид. наук, доцент И.Н. Крапчатова)</w:t>
      </w:r>
    </w:p>
    <w:p w14:paraId="7C432412" w14:textId="5B1B1E93" w:rsidR="00D46B57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Гончаров В.А. Эвтаназия: правовые и социальные аспекты.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2023.С. 194 – 199 (Научный руководитель: Заиграева О.В., к.ю.н., доцент)</w:t>
      </w:r>
    </w:p>
    <w:p w14:paraId="54FC8A5D" w14:textId="77777777" w:rsidR="002D3977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Григорян Э.В. Разрешение на временное проживание в целях получения образования как элемент административно-правового статуса иностранных обучающихся в Российской Федерации.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2023.С. 199 – 204. (Научный руководитель: Лапатухина Е.С., к.ю.н., доцент)</w:t>
      </w:r>
    </w:p>
    <w:p w14:paraId="19613094" w14:textId="77777777" w:rsidR="002D3977" w:rsidRPr="009611EB" w:rsidRDefault="002D397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Гришина Н.А. Правовое регулирование внешнего управления при несостоятельности (банкротстве) должника по законодательству РФ // Universum: экономика и юриспруденция. №11 (109). 2023. С. 32-39.</w:t>
      </w:r>
    </w:p>
    <w:p w14:paraId="62440EF2" w14:textId="40916313" w:rsidR="002D3977" w:rsidRPr="009611EB" w:rsidRDefault="002D397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Гусар А.Т. Раздел бизнеса супругов после развода: правовые аспекты // Научный аспект. [электронный ресурс] https://na-journal.ru/11-2023-pravo/6770-razdel-biznesa-suprugov-posle-razvoda-pravovye-aspekty</w:t>
      </w:r>
    </w:p>
    <w:p w14:paraId="6A91EF28" w14:textId="31555A8B" w:rsidR="00851923" w:rsidRPr="009611EB" w:rsidRDefault="0085192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Гусар А.Т. Правовой режим долговых обязательств супругов // Научный Альманах ассоциации France-Kazakhstan (в печати) </w:t>
      </w:r>
    </w:p>
    <w:p w14:paraId="0B658066" w14:textId="0C422DCF" w:rsidR="000F036D" w:rsidRPr="009611EB" w:rsidRDefault="000F036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hAnsi="Times New Roman" w:cs="Times New Roman"/>
        </w:rPr>
        <w:t xml:space="preserve">Дешина П.И. Правовые аспекты системы обязательного медицинского страхования в Российской Федерации // Студенческий: электрон. научн. журн. 2023. № 18(230). URL: </w:t>
      </w:r>
      <w:hyperlink r:id="rId47" w:history="1">
        <w:r w:rsidRPr="009611EB">
          <w:rPr>
            <w:rStyle w:val="a9"/>
            <w:rFonts w:ascii="Times New Roman" w:hAnsi="Times New Roman" w:cs="Times New Roman"/>
          </w:rPr>
          <w:t>https://sibac.info/journal/student/230/290327</w:t>
        </w:r>
      </w:hyperlink>
      <w:r w:rsidRPr="009611EB">
        <w:rPr>
          <w:rFonts w:ascii="Times New Roman" w:hAnsi="Times New Roman" w:cs="Times New Roman"/>
        </w:rPr>
        <w:t xml:space="preserve"> </w:t>
      </w:r>
    </w:p>
    <w:p w14:paraId="7415F0F7" w14:textId="77637F57" w:rsidR="00851923" w:rsidRPr="009611EB" w:rsidRDefault="0085192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Докучаева, Д. И. Семейный патент: к вопросу о налогообложении семейного бизнеса в Российской Федерации / Д. И. Докучаева. – Текст : электронный // Бизнес и общество. –  2023. –  N 4 (40). – URL:  http://busines-society.ru/</w:t>
      </w:r>
      <w:r w:rsidR="00B2771C" w:rsidRPr="009611EB">
        <w:rPr>
          <w:rFonts w:ascii="Times New Roman" w:eastAsiaTheme="minorHAnsi" w:hAnsi="Times New Roman" w:cs="Times New Roman"/>
          <w:lang w:eastAsia="en-US"/>
        </w:rPr>
        <w:t xml:space="preserve">2023/4-40/59_dokuchaeva.pdf. – </w:t>
      </w:r>
      <w:r w:rsidRPr="009611EB">
        <w:rPr>
          <w:rFonts w:ascii="Times New Roman" w:eastAsiaTheme="minorHAnsi" w:hAnsi="Times New Roman" w:cs="Times New Roman"/>
          <w:lang w:eastAsia="en-US"/>
        </w:rPr>
        <w:t>Дата публикации 26.11.2023</w:t>
      </w:r>
    </w:p>
    <w:p w14:paraId="758DF68F" w14:textId="77777777" w:rsidR="00B2771C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lastRenderedPageBreak/>
        <w:t>Докучаева Д.И. Применение доктрины «снятия корпоративной вуали» в российском гражданском праве //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1 файл PDf: 323 с. Текст: электронный. 2023. С-209-212.</w:t>
      </w:r>
    </w:p>
    <w:p w14:paraId="1D020E47" w14:textId="6238C748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Докучаева Д.И. Наследственный фонд как инструмент наследственного планирования семейного бизнеса в Российской Федерации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Н.И. Архиповой, С.В. Тимофеева, И.А. Беляевой. М.: РГГУ, 2023.</w:t>
      </w:r>
    </w:p>
    <w:p w14:paraId="6FB4805B" w14:textId="77777777" w:rsidR="005512FF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Дмитриева, А. К. Правовое регулирование преддоговорной ответственности в зарубежных правовых системах / А. К. Дмитриева. — Текст : непосредственный // Молодой ученый. — 2023. — № 20 (467). — С. 520-522. — URL: </w:t>
      </w:r>
      <w:hyperlink r:id="rId48" w:history="1">
        <w:r w:rsidRPr="009611EB">
          <w:rPr>
            <w:rStyle w:val="a9"/>
            <w:rFonts w:ascii="Times New Roman" w:eastAsiaTheme="minorHAnsi" w:hAnsi="Times New Roman" w:cs="Times New Roman"/>
            <w:lang w:eastAsia="en-US"/>
          </w:rPr>
          <w:t>https://moluch.ru/archive/467/102722/</w:t>
        </w:r>
      </w:hyperlink>
    </w:p>
    <w:p w14:paraId="5C97431F" w14:textId="7AAD24E8" w:rsidR="005512FF" w:rsidRPr="009611EB" w:rsidRDefault="005512F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Дмитриева Ю.Р. Право на жизнь и право на смерть: этические и  правовые аспекты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</w:t>
      </w:r>
    </w:p>
    <w:p w14:paraId="2FA26297" w14:textId="77777777" w:rsidR="00DB11EA" w:rsidRPr="009611EB" w:rsidRDefault="00BE5AA1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Дунаевская К.Е. Интернет-мемы как мотиваторы и демотиваторы правового поведения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С.139-149.</w:t>
      </w:r>
    </w:p>
    <w:p w14:paraId="52724817" w14:textId="7E57AEE2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Дунаев Г.А. Актуальные проблемы правового регулирования деятельности налоговых органов в условиях цифровизации налоговой системы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7A99716B" w14:textId="77777777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Евстафьева А.И. Проблемы антимонопольного регулирования на цифровых рынках, обеспечение расширения полномочий антимонопольных // Обществознание и социальная психология. Вып. №11-2 (54) 2023. С.438.</w:t>
      </w:r>
    </w:p>
    <w:p w14:paraId="5BB64BCA" w14:textId="6BA10FED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Еленец Е.Г. Проблемы правового статуса наукоградов и технопарков как субъектов инновационной деятельности. Молодой ученый. 2023. № 26 (473). С. 236-238.</w:t>
      </w:r>
    </w:p>
    <w:p w14:paraId="5AAC97C4" w14:textId="77777777" w:rsidR="000F036D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Елисеев, Е. С. Корпоративный договор в качестве способа предупреждения и разрешения корпоративных конфликтов / Е. С. Елисеев. — Текст : непосредственный // Молодой ученый. — 2023. — № 21 (468). — С. 260-262. — URL: </w:t>
      </w:r>
      <w:hyperlink r:id="rId49" w:history="1">
        <w:r w:rsidRPr="009611EB">
          <w:rPr>
            <w:rStyle w:val="a9"/>
            <w:rFonts w:ascii="Times New Roman" w:eastAsiaTheme="minorHAnsi" w:hAnsi="Times New Roman" w:cs="Times New Roman"/>
            <w:lang w:eastAsia="en-US"/>
          </w:rPr>
          <w:t>https://moluch.ru/archive/468/103186/</w:t>
        </w:r>
      </w:hyperlink>
    </w:p>
    <w:p w14:paraId="4656C8DB" w14:textId="77777777" w:rsidR="00BE5AA1" w:rsidRPr="009611EB" w:rsidRDefault="000F036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Жёлобов М.В. Правовое регулирование природоресурсного законодательства на конвенциональном уровне: сотрудничество России и мира // Международный журнал гуманитарных и естественных наук № 3-2 (78), март 2023 г.</w:t>
      </w:r>
    </w:p>
    <w:p w14:paraId="47A38D6C" w14:textId="77777777" w:rsidR="00BE5AA1" w:rsidRPr="009611EB" w:rsidRDefault="00BE5AA1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Зайцева М.В. Произведения детективного жанра как источник представлений о праве и правопорядке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С.454-463.</w:t>
      </w:r>
    </w:p>
    <w:p w14:paraId="3D2878BE" w14:textId="687546CB" w:rsidR="005C35ED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Игнатьев, Г. Д. Договор коммерческого представительства как самостоятельное соглашение в гражданско-правовой системе Российской Федерации / Г. Д. Игнатьев. — Текст : непосредственный // Молодой ученый. — 2023. — № 20 (467). — С. 535-538. — URL: https://moluch.ru/archive/467/102972/</w:t>
      </w:r>
    </w:p>
    <w:p w14:paraId="396F31D7" w14:textId="77777777" w:rsidR="0059332D" w:rsidRPr="009611EB" w:rsidRDefault="006127B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 xml:space="preserve">Зелинская К.Л. К вопросу об ответственности субъектов договора оптовой купли-продажи // Юридическая ответственность: современные проблемы теории и практики: ХXIII Междунар. науч. конф. Москва, 12 апреля 2023 г.: Сб. научных трудов / </w:t>
      </w:r>
      <w:r w:rsidRPr="009611EB">
        <w:rPr>
          <w:rFonts w:ascii="Times New Roman" w:hAnsi="Times New Roman" w:cs="Times New Roman"/>
        </w:rPr>
        <w:lastRenderedPageBreak/>
        <w:t>Под ред. Н.И. Архиповой, С.В. Тимофеева, И.А. Беляевой. М.: РГГУ, 2023. (Муромцевские чтения). С. 214-221 (Научный руководитель: Е.С. Смольянинов)</w:t>
      </w:r>
    </w:p>
    <w:p w14:paraId="6EAEC6AA" w14:textId="5C16A205" w:rsidR="0059332D" w:rsidRPr="009611EB" w:rsidRDefault="0059332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 xml:space="preserve">Захаров Д. А. Перспективы развития института реорганизации юридических лиц на примере реорганизации акционерных обществ в форме слияния и присоединения / Д. А. Захаров. — Текст : непосредственный // Молодой ученый.  2023. № 48 (495). URL: </w:t>
      </w:r>
      <w:hyperlink r:id="rId50" w:history="1">
        <w:r w:rsidRPr="009611EB">
          <w:rPr>
            <w:rStyle w:val="a9"/>
            <w:rFonts w:ascii="Times New Roman" w:hAnsi="Times New Roman" w:cs="Times New Roman"/>
          </w:rPr>
          <w:t>https://moluch.ru/archive/495/108342</w:t>
        </w:r>
      </w:hyperlink>
      <w:r w:rsidRPr="009611EB">
        <w:rPr>
          <w:rFonts w:ascii="Times New Roman" w:hAnsi="Times New Roman" w:cs="Times New Roman"/>
        </w:rPr>
        <w:t>.</w:t>
      </w:r>
    </w:p>
    <w:p w14:paraId="1C06F06A" w14:textId="77777777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Казак А.П. Институт сделки, в совершении которой имеется заинтересованность // Реформа, практика, перспективы: студенческий: электрон. научн. журн. 2023. № 29(241). Ч. 2. С.9.</w:t>
      </w:r>
    </w:p>
    <w:p w14:paraId="5B59095E" w14:textId="77777777" w:rsidR="0059332D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Катаев А.А. Мораторий на процедуру банкротства в российской федерации: противоречия и последствия // Обществознание и социальная психология. 2023. Вып. №9(53). С.42-25.</w:t>
      </w:r>
    </w:p>
    <w:p w14:paraId="271CD5A2" w14:textId="01C949D3" w:rsidR="0059332D" w:rsidRPr="009611EB" w:rsidRDefault="0059332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Каргина Д.И. Современные проблемы организации государственных закупок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Н.И. Архиповой, С.В. Тимофеева, И.А. Беляевой. М.: РГГУ, 2023.</w:t>
      </w:r>
    </w:p>
    <w:p w14:paraId="40BC6BD5" w14:textId="77777777" w:rsidR="00DB11EA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Карнаева О.А. К вопросу о потребительском экстремизме в сфере дистанционной розничной купли-продажи // Обществознание и социальная психология. 2023. №54. С.790-795.</w:t>
      </w:r>
    </w:p>
    <w:p w14:paraId="4E0FFE66" w14:textId="7777777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Касакина О.О. Актуальные проблемы конкуренции в государственных и муниципальных закупках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155CA286" w14:textId="4EE96070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Киселев Д.С. Правовые аспекты участия Агентства по страхованию вкладов в банкротстве кредитных организаций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100F8304" w14:textId="54298FC8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Касумова М.В. Некоторые проблемы защиты прав потребителей в сфере дистанционной торговли // 2023. Молодой ученый. №44 (491). С.23-26.</w:t>
      </w:r>
    </w:p>
    <w:p w14:paraId="3212D6BF" w14:textId="77777777" w:rsidR="005C10BF" w:rsidRPr="009611EB" w:rsidRDefault="0085192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Кобозева Ю.Н. Конституционно-правовые основы участия граждан в образовании особо охраняемых природных территорий//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электронный.  С. 427-439 (Научный руководитель: Заиграева О.В., к.ю.н., доцент)</w:t>
      </w:r>
    </w:p>
    <w:p w14:paraId="36E4E8ED" w14:textId="17C52C4A" w:rsidR="005C10BF" w:rsidRPr="009611EB" w:rsidRDefault="005C10B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Комарова В.К. Товарный знак: история возникновения и правовая значимость//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</w:t>
      </w:r>
    </w:p>
    <w:p w14:paraId="419BA172" w14:textId="4F9B30D4" w:rsidR="001A794E" w:rsidRPr="009611EB" w:rsidRDefault="001A794E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 xml:space="preserve">Константину А.К. Противодействие спекуляции в СССР: 5 историко-правовой аспект //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1 файл PDf: 323 с. Текст: электронный. ISBN 978-5-7281-3296-7. </w:t>
      </w:r>
      <w:r w:rsidRPr="009611EB">
        <w:rPr>
          <w:rFonts w:ascii="Times New Roman" w:hAnsi="Times New Roman" w:cs="Times New Roman"/>
          <w:color w:val="1A1A1A"/>
        </w:rPr>
        <w:t>С. 217 – 223</w:t>
      </w:r>
    </w:p>
    <w:p w14:paraId="62A0ACB9" w14:textId="77777777" w:rsidR="007D1513" w:rsidRPr="009611EB" w:rsidRDefault="007D151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Короткий И.И., магистр юридического факультета ИЭУП РГГУ. Особенности профессиональной защиты прав подозреваемого (обвиняемого) в уголовном судопроизводстве //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2023. – С. 223-227. (научный руководитель: канд. юрид. наук, доцент И.Н. Крапчатова)</w:t>
      </w:r>
    </w:p>
    <w:p w14:paraId="5C1EFA04" w14:textId="490F10EB" w:rsidR="005C35ED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lastRenderedPageBreak/>
        <w:t xml:space="preserve">Косинов, И. В. Вопросы юридической ответственности за нарушения в сфере поставок товаров, выполнения работ и оказания услуг для государственных и муниципальных нужд / И. В. Косинов. — Текст : непосредственный // Молодой ученый. — 2023. — № 18 (465). — С. 334-336. — URL: </w:t>
      </w:r>
      <w:hyperlink r:id="rId51" w:history="1">
        <w:r w:rsidRPr="009611EB">
          <w:rPr>
            <w:rStyle w:val="a9"/>
            <w:rFonts w:ascii="Times New Roman" w:eastAsiaTheme="minorHAnsi" w:hAnsi="Times New Roman" w:cs="Times New Roman"/>
            <w:lang w:eastAsia="en-US"/>
          </w:rPr>
          <w:t>https://moluch.ru/archive/465/102254</w:t>
        </w:r>
      </w:hyperlink>
    </w:p>
    <w:p w14:paraId="71164DC9" w14:textId="77777777" w:rsidR="0059332D" w:rsidRPr="009611EB" w:rsidRDefault="0059332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Крайнова А.С. Проблемные аспекты оспаривания сделок при банкротстве юридических лиц в Российской Федерации // Молодой ученый.2023. №25 (472). С.189-192.</w:t>
      </w:r>
    </w:p>
    <w:p w14:paraId="4F02D62C" w14:textId="2B6A4931" w:rsidR="00D46B57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 xml:space="preserve">Кулакова В.В. Понятие договора трансграничного страхования и его основные признаки // Юность науки: Сборник студенческих научных статей /  Под ред. Н.И. Архиповой; Редколл.: Е.В. Зенкина, Т.М. Алиева, К.А. Чистякова, П.А. Костромин, И.А. Беляева. М.: РГГУ, 2023: - 323 с. С. 233-299 (Научный </w:t>
      </w:r>
      <w:r w:rsidR="005C35ED" w:rsidRPr="009611EB">
        <w:rPr>
          <w:rFonts w:ascii="Times New Roman" w:hAnsi="Times New Roman" w:cs="Times New Roman"/>
        </w:rPr>
        <w:t>руководитель: Собенина М.А.)</w:t>
      </w:r>
    </w:p>
    <w:p w14:paraId="5CB10650" w14:textId="77777777" w:rsidR="00DB11EA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Кукушкина Д.А. Правовое регулирование в области обращения с животными.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С. 228 – 233. (Научный руководитель: Лапатухина Е.С., к.ю.н., доцент)</w:t>
      </w:r>
    </w:p>
    <w:p w14:paraId="36BE5E9A" w14:textId="7777777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hAnsi="Times New Roman" w:cs="Times New Roman"/>
        </w:rPr>
        <w:t>Куклина О.Н. Цифровизация таможенной деятельности в рамках ЕАЭС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46D0A13A" w14:textId="7777777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hAnsi="Times New Roman" w:cs="Times New Roman"/>
        </w:rPr>
        <w:t>Маркунин А.В. Проблемы правового регулирования банковской и инвестиционной деятельности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637F28D0" w14:textId="6E17DA42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Морозов Д.Ю. Внедрение цифровых технологий при осуществлении контроля над публичными финансами // Сборник статей по результатам II международной научно- практической конференции «Вопросы судебной деятельности и правоприменения в современных условиях». // под ред. Е.В. Евсиковой, И.В. Хмиль - г.Симферополь: ИТ «АРИАЛ», 2023. Т.1. –1386 с. </w:t>
      </w:r>
    </w:p>
    <w:p w14:paraId="102240FF" w14:textId="07084657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Мягков С.Б. Правовые аспекты реализации финансового контроля в условиях цифровизации финансовой деятельности государства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358F2E91" w14:textId="77777777" w:rsidR="00365966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Лашкова А.С. Возможность отнесения страхования к непоименованным способам обеспечения исполнения предпринимательских обязательств //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1 файл PDf: 323 с. Текст: электронный. С-239-243.</w:t>
      </w:r>
    </w:p>
    <w:p w14:paraId="532459A0" w14:textId="77777777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Манукян Л.А. Проблема правого регулирования сельскохозяйственной деятельности // Молодой исследователь: вызовы и перспективы. 2023. № 42(331). </w:t>
      </w:r>
    </w:p>
    <w:p w14:paraId="3054E221" w14:textId="20A315AA" w:rsidR="00D46B57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Маркова Е.Ю. Институт лицензирования в административном праве: особенности и актуальные проблемы.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С. 244 – 249. (Научный руководитель: Елагин Р.И., к.ю.н., доцент)</w:t>
      </w:r>
    </w:p>
    <w:p w14:paraId="2418C446" w14:textId="77777777" w:rsidR="00365966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Матейкина Л.В. Взаимодействие органов публичной власти с населением в социальных сетях: правовой аспект.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С. 249 – 254. (Научный руководитель: Заиграева О.В., к.ю.н., доцент)</w:t>
      </w:r>
    </w:p>
    <w:p w14:paraId="57F83801" w14:textId="652E771D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lastRenderedPageBreak/>
        <w:t>Матус И.И. Правовое регулирование внешнеторгового договора // Студенческий. 2023. №22(234). С.345.</w:t>
      </w:r>
    </w:p>
    <w:p w14:paraId="0B9B61A8" w14:textId="5B7DCE75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Мешков И. Ю. Заключение сделок в электронной форме как мотивация молодежного предпринимательства // Молодежный научный потенциал в юриспруденции XXI века: от теории к практике: Сб. научных трудов/ Под. ред. С.В. Тимофеева М.: РГГУ, 2022. С.169-174.</w:t>
      </w:r>
    </w:p>
    <w:p w14:paraId="7D57FF43" w14:textId="77777777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Миленина А.К. Особенности правового регулирования инновационной деятельности субъектов малого и среднего предпринимательства // Вестник науки. 2023. № 10 (67) Т.1. С. 40-46.</w:t>
      </w:r>
    </w:p>
    <w:p w14:paraId="1A6B8426" w14:textId="77777777" w:rsidR="005512FF" w:rsidRPr="009611EB" w:rsidRDefault="001A794E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hAnsi="Times New Roman" w:cs="Times New Roman"/>
        </w:rPr>
        <w:t>Морозов Д.Ю. Внедрение цифровых технологий при осуществлении контроля над публичными финансами // Сборник статей по результатам II международной научно- практической конференции «Вопросы судебной деятельности и правоприменения в современных условиях». // под ред. Е.В. Евсиковой, И.В. Хмиль - г.Симферополь: ИТ «АРИАЛ», 2023. Т.1. –1386 с. (в печати)</w:t>
      </w:r>
    </w:p>
    <w:p w14:paraId="695D48BF" w14:textId="1EE2BE1E" w:rsidR="005512FF" w:rsidRPr="009611EB" w:rsidRDefault="005512F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Морозова К.В. Рецидив как форма множественности преступлений//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(в печ) </w:t>
      </w:r>
    </w:p>
    <w:p w14:paraId="300E5BD8" w14:textId="12F7ADE9" w:rsidR="005512FF" w:rsidRPr="009611EB" w:rsidRDefault="005512F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Муругова В.О.К вопросу о предмете состава преступления, предусмотренного статьей 191 УК РФ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(в печ)</w:t>
      </w:r>
    </w:p>
    <w:p w14:paraId="09552AAF" w14:textId="7D00C5B9" w:rsidR="00B2771C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Style w:val="a9"/>
          <w:rFonts w:ascii="Times New Roman" w:hAnsi="Times New Roman" w:cs="Times New Roman"/>
          <w:color w:val="auto"/>
          <w:u w:val="none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Н</w:t>
      </w:r>
      <w:r w:rsidR="00365966" w:rsidRPr="009611EB">
        <w:rPr>
          <w:rFonts w:ascii="Times New Roman" w:eastAsiaTheme="minorHAnsi" w:hAnsi="Times New Roman" w:cs="Times New Roman"/>
          <w:lang w:eastAsia="en-US"/>
        </w:rPr>
        <w:t>аумов</w:t>
      </w:r>
      <w:r w:rsidRPr="009611EB">
        <w:rPr>
          <w:rFonts w:ascii="Times New Roman" w:eastAsiaTheme="minorHAnsi" w:hAnsi="Times New Roman" w:cs="Times New Roman"/>
          <w:lang w:eastAsia="en-US"/>
        </w:rPr>
        <w:t xml:space="preserve"> Р. Р. Особенности правосубъектности арбитражного управляющего как участника трудовых отношений в рамках конкурсного производства / Р. Р. Наумов. — Текст : непосредственный // Молодой ученый. — 2023. — № 4 (451). — С. 266-269. — URL: </w:t>
      </w:r>
      <w:hyperlink r:id="rId52" w:history="1">
        <w:r w:rsidRPr="009611EB">
          <w:rPr>
            <w:rStyle w:val="a9"/>
            <w:rFonts w:ascii="Times New Roman" w:eastAsiaTheme="minorHAnsi" w:hAnsi="Times New Roman" w:cs="Times New Roman"/>
            <w:lang w:eastAsia="en-US"/>
          </w:rPr>
          <w:t>https://moluch.ru/archive/451/99471</w:t>
        </w:r>
      </w:hyperlink>
    </w:p>
    <w:p w14:paraId="67343744" w14:textId="77777777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Некрасова Н.А. Получение согласия при совершении корпоративных сделок: семейно-правовой аспект // Научный аспект. 2023. № 11</w:t>
      </w:r>
    </w:p>
    <w:p w14:paraId="60FF9AE7" w14:textId="593907A4" w:rsidR="00B2771C" w:rsidRPr="009611EB" w:rsidRDefault="00B2771C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Некрасова Н.А. Судьба товарного знака при разделе имущества супругов-предпринимателей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Н.И. Архиповой, С.В. Тимофеева, И.А. Беляевой. М.: РГГУ, 2023.</w:t>
      </w:r>
    </w:p>
    <w:p w14:paraId="74016DBB" w14:textId="0A358B42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Огаркова Е.Н. Цифровизация как метод предупреждения нарушения прав при осуществлении государственных закупок // Молодой исследователь: вызовы и перспективы: сб. ст. по материалам CCCX Международной научно-практической конференции «Молодой исследователь: вызовы и перспективы». – № 21(310). – М., Изд. «Интернаука», 2023.</w:t>
      </w:r>
    </w:p>
    <w:p w14:paraId="3A38F1B4" w14:textId="77777777" w:rsidR="005C10BF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Павлова Ю.В. Правовые проблемы определения искусственногоинтеллекта как субъекта гражданско-правовой ответственности // Юность науки: Сборник студенческих научных статей /  Под ред. Н.И. Архиповой; Редколл.: Е.В. Зенкина, Т.М. Алиева, К.А. Чистякова, П.А. Костромин, И.А. Беляева. М.: РГГУ, 2023: - 323 с. С.254-258 (Научный руководитель: Беляева И.А.)</w:t>
      </w:r>
    </w:p>
    <w:p w14:paraId="490193E4" w14:textId="359D4CE6" w:rsidR="005C10BF" w:rsidRPr="009611EB" w:rsidRDefault="005C10B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Павлова Ю.В. Due Diligence как способ преддоговорной проверки контрагента: сущность, проблемы правового регулирования//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</w:t>
      </w:r>
      <w:r w:rsidRPr="005C10BF">
        <w:t xml:space="preserve"> </w:t>
      </w:r>
      <w:r w:rsidRPr="009611EB">
        <w:rPr>
          <w:rFonts w:ascii="Times New Roman" w:hAnsi="Times New Roman" w:cs="Times New Roman"/>
        </w:rPr>
        <w:t>(Научный руководитель: Беляева И.А.)</w:t>
      </w:r>
    </w:p>
    <w:p w14:paraId="2720CD76" w14:textId="5C936A78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 xml:space="preserve">Палий А.В. Договор инвестиционного страхования жизни как спорная договорная конструкция в соответствии с законодательством Российской Федерации // </w:t>
      </w:r>
      <w:r w:rsidRPr="009611EB">
        <w:rPr>
          <w:rFonts w:ascii="Times New Roman" w:hAnsi="Times New Roman" w:cs="Times New Roman"/>
        </w:rPr>
        <w:lastRenderedPageBreak/>
        <w:t>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Н.И. Архиповой, С.В. Тимофеева, И.А. Беляевой. М.: РГГУ, 2023.</w:t>
      </w:r>
      <w:r w:rsidR="005C10BF" w:rsidRPr="005C10BF">
        <w:t xml:space="preserve"> </w:t>
      </w:r>
      <w:r w:rsidR="005C10BF" w:rsidRPr="009611EB">
        <w:rPr>
          <w:rFonts w:ascii="Times New Roman" w:hAnsi="Times New Roman" w:cs="Times New Roman"/>
        </w:rPr>
        <w:t>(Научный руководитель: Беляева И.А.)</w:t>
      </w:r>
    </w:p>
    <w:p w14:paraId="3A647219" w14:textId="77777777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 xml:space="preserve">Попова Т.Г. Проблема искусственной задолженности в российском праве и механизмы ее оспаривания // Научное издательство «СибАК». 32 (44). 2023. С.61-64. </w:t>
      </w:r>
    </w:p>
    <w:p w14:paraId="11EE0A5E" w14:textId="3A79FB94" w:rsidR="00365966" w:rsidRPr="009611EB" w:rsidRDefault="00365966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Приспешкин Д.О. Некоторые вопросы ответственности самозанятого как субъекта потребительских правоотношений // Интернаука. № 43(282). 2023. С.37-39.</w:t>
      </w:r>
    </w:p>
    <w:p w14:paraId="6456D922" w14:textId="1D29527C" w:rsidR="00851923" w:rsidRPr="009611EB" w:rsidRDefault="0085192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Подляскин, С.Е. Чекалкина А.А. Влияние умных городов на местное самоуправление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электронный.  С. 439-446 (Научный руководитель: Заиграева О.В., к.ю.н., доцент)</w:t>
      </w:r>
    </w:p>
    <w:p w14:paraId="66251F1E" w14:textId="77777777" w:rsidR="0019561D" w:rsidRPr="009611EB" w:rsidRDefault="00882A6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  <w:color w:val="1A1A1A"/>
        </w:rPr>
        <w:t xml:space="preserve">Попков В.В. Обеспечение Центральным банком России мероприятий по импортозамещению программного обеспечения (программных решений) в кредитных организациях в целях снижения влияния санкционных рисков // </w:t>
      </w:r>
      <w:r w:rsidR="0019561D" w:rsidRPr="009611EB">
        <w:rPr>
          <w:rFonts w:ascii="Times New Roman" w:hAnsi="Times New Roman" w:cs="Times New Roman"/>
          <w:color w:val="1A1A1A"/>
        </w:rPr>
        <w:t xml:space="preserve">Юность науки: Сборник студенческих научных статей /  Под ред. Н.И. Архиповой; Редколл.: Е.В. Зенкина, Т.М. Алиева, К.А. Чистякова, П.А. Костромин, И.А. Беляева. М.: РГГУ, 2023: - 323 с </w:t>
      </w:r>
      <w:r w:rsidRPr="009611EB">
        <w:rPr>
          <w:rFonts w:ascii="Times New Roman" w:hAnsi="Times New Roman" w:cs="Times New Roman"/>
          <w:color w:val="1A1A1A"/>
        </w:rPr>
        <w:t>С. 258 – 264</w:t>
      </w:r>
    </w:p>
    <w:p w14:paraId="22812D4F" w14:textId="77777777" w:rsidR="005512FF" w:rsidRPr="009611EB" w:rsidRDefault="0019561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  <w:color w:val="1A1A1A"/>
        </w:rPr>
        <w:t>Прохорова Д.А. налоговые льготы: возможности и перспективы рецепции зарубежного опыта. Юность науки: Сборник студенческих научных статей /  Под ред. Н.И. Архиповой; Редколл.: Е.В. Зенкина, Т.М. Алиева, К.А. Чистякова, П.А. Костромин, И.А. Беляева. М.: РГГУ, 2023: - 323 с С. 264-269.</w:t>
      </w:r>
    </w:p>
    <w:p w14:paraId="45334623" w14:textId="67D29569" w:rsidR="005512FF" w:rsidRPr="009611EB" w:rsidRDefault="005512F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Раю С. Актуальные проблемы признания доказательств недопустимыми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</w:t>
      </w:r>
    </w:p>
    <w:p w14:paraId="2D55A935" w14:textId="77777777" w:rsidR="005512FF" w:rsidRPr="009611EB" w:rsidRDefault="0059332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Ромашевская К.С. Конкурсное производство, как процедура, применяемая в деле о банкротстве. Студенческий. 2023. № 24-4 (236). С. 54-57.</w:t>
      </w:r>
    </w:p>
    <w:p w14:paraId="1A9606FD" w14:textId="4A49175E" w:rsidR="005512FF" w:rsidRPr="009611EB" w:rsidRDefault="005512F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Сапунова А.В., Лазарева В.П. Ответственность за преступления, совершенные с использованием информационных технологий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</w:t>
      </w:r>
    </w:p>
    <w:p w14:paraId="04DFBA58" w14:textId="1348DC60" w:rsidR="0059332D" w:rsidRPr="009611EB" w:rsidRDefault="0059332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Свириденко Д.В. Актуальные проблемы защиты чести, достоинства и деловой репутации в сети «Интернет»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Н.И. Архиповой, С.В. Тимофеева, И.А. Беляевой. М.: РГГУ, 2023.</w:t>
      </w:r>
    </w:p>
    <w:p w14:paraId="55AC4DFA" w14:textId="77777777" w:rsidR="005512FF" w:rsidRPr="009611EB" w:rsidRDefault="00882A6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 xml:space="preserve">Силаев Б.М. Признаки недобросовестной налоговой конкуренции в международном налоговом праве и способы ее преодоления // </w:t>
      </w:r>
      <w:r w:rsidR="0019561D" w:rsidRPr="009611EB">
        <w:rPr>
          <w:rFonts w:ascii="Times New Roman" w:hAnsi="Times New Roman" w:cs="Times New Roman"/>
          <w:color w:val="1A1A1A"/>
        </w:rPr>
        <w:t>Юность науки: Сборник студенческих научных статей /  Под ред. Н.И. Архиповой; Редколл.: Е.В. Зенкина, Т.М. Алиева, К.А. Чистякова, П.А. Костромин, И.А. Беляева. М.: РГГУ, 2023: - 323 с</w:t>
      </w:r>
      <w:r w:rsidRPr="009611EB">
        <w:rPr>
          <w:rFonts w:ascii="Times New Roman" w:hAnsi="Times New Roman" w:cs="Times New Roman"/>
          <w:color w:val="1A1A1A"/>
        </w:rPr>
        <w:t xml:space="preserve"> С. 269 – 274</w:t>
      </w:r>
    </w:p>
    <w:p w14:paraId="007AE895" w14:textId="4E385A4B" w:rsidR="005512FF" w:rsidRPr="009611EB" w:rsidRDefault="005512F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Симонова А.Э. Антинаркотическая политика Российской Федерации: уголовно-правовые и криминологические аспекты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</w:t>
      </w:r>
    </w:p>
    <w:p w14:paraId="2179021B" w14:textId="77777777" w:rsidR="0019561D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Соколова П.В. Цифровая трансформация адвокатской деятельности будущего //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1 файл PDf: 323 с. Текст: электронный. 2023. С-274-278.</w:t>
      </w:r>
    </w:p>
    <w:p w14:paraId="50A13294" w14:textId="04998833" w:rsidR="0059332D" w:rsidRPr="009611EB" w:rsidRDefault="0059332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lastRenderedPageBreak/>
        <w:t>Соловьев</w:t>
      </w:r>
      <w:r w:rsidR="005C35ED" w:rsidRPr="009611EB">
        <w:rPr>
          <w:rFonts w:ascii="Times New Roman" w:eastAsiaTheme="minorHAnsi" w:hAnsi="Times New Roman" w:cs="Times New Roman"/>
          <w:lang w:eastAsia="en-US"/>
        </w:rPr>
        <w:t xml:space="preserve"> М. Э. Внешнеэкономические расчеты: актуальные проблемы правового регулирования / М. Э. Соловьев. — Текст : непосредственный // Молодой ученый. — 2023. — № 21 (468). — URL: </w:t>
      </w:r>
      <w:hyperlink r:id="rId53" w:history="1">
        <w:r w:rsidR="005C35ED" w:rsidRPr="009611EB">
          <w:rPr>
            <w:rStyle w:val="a9"/>
            <w:rFonts w:ascii="Times New Roman" w:eastAsiaTheme="minorHAnsi" w:hAnsi="Times New Roman" w:cs="Times New Roman"/>
            <w:lang w:eastAsia="en-US"/>
          </w:rPr>
          <w:t>https://moluch.ru/archive/468/103306</w:t>
        </w:r>
      </w:hyperlink>
      <w:r w:rsidR="005C35ED" w:rsidRPr="009611EB">
        <w:rPr>
          <w:rFonts w:ascii="Times New Roman" w:eastAsiaTheme="minorHAnsi" w:hAnsi="Times New Roman" w:cs="Times New Roman"/>
          <w:lang w:eastAsia="en-US"/>
        </w:rPr>
        <w:t>.</w:t>
      </w:r>
    </w:p>
    <w:p w14:paraId="6C864984" w14:textId="77777777" w:rsidR="00BE5AA1" w:rsidRPr="009611EB" w:rsidRDefault="0059332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Соловьева М.Д. Правовое регулирование и защита информации в сфере предпринимательской деятельности // Современные проблемы юридической науки: Сб. ст. XIX Международной научно-практической конференции молодых исследователей. Челябинск, 2023. С.23-28.</w:t>
      </w:r>
    </w:p>
    <w:p w14:paraId="7F846ABC" w14:textId="76BF3866" w:rsidR="00BE5AA1" w:rsidRPr="009611EB" w:rsidRDefault="00BE5AA1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Спицина Д.Ю. Искусственный интеллект и право интеллектуальной собственности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С.116-125.</w:t>
      </w:r>
    </w:p>
    <w:p w14:paraId="4E7FE7C5" w14:textId="77777777" w:rsidR="005C35ED" w:rsidRPr="009611EB" w:rsidRDefault="006127B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Старостин Н.С. Концепция обмана как умышленного введения в заблуждение и умышленного предоставления недостоверных заверений//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2023: - 323 с.  С. 279-285 (Научный руководитель: А.В. Милохова)</w:t>
      </w:r>
    </w:p>
    <w:p w14:paraId="36AC5BC2" w14:textId="77777777" w:rsidR="007D1513" w:rsidRPr="009611EB" w:rsidRDefault="007D1513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Тащи П.Г., магистр юридического факультета ИЭУП РГГУ. Криминологическая характеристика «рецидивного» преступника в сфере особо тяжких преступлений //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2023. – С. 285-290. (научный руководитель: канд. юрид. наук, доцент И.Н. Крапчатова)</w:t>
      </w:r>
    </w:p>
    <w:p w14:paraId="3FD9CC3C" w14:textId="0D48E285" w:rsidR="00553150" w:rsidRPr="009611EB" w:rsidRDefault="006127B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9611EB">
        <w:rPr>
          <w:rFonts w:ascii="Times New Roman" w:hAnsi="Times New Roman" w:cs="Times New Roman"/>
        </w:rPr>
        <w:t>Тесленкова Л.А. Сравнительно-правовое исследование отдельных аспектов законодательства о банкротстве гражданина в России и США</w:t>
      </w:r>
      <w:r w:rsidRPr="009611EB">
        <w:rPr>
          <w:rFonts w:ascii="Times New Roman" w:hAnsi="Times New Roman" w:cs="Times New Roman"/>
        </w:rPr>
        <w:tab/>
        <w:t>// Юность науки: Сборник студенческих научных статей /  Под ред. Н.И. Архиповой; Редколл.: Е.В. Зенкина, Т.М. Алиева, К.А. Чистякова, П.А. Костромин, И.А. Беляева. М.: РГГУ, 2023: - 323 с. С. 291-297 (Научный руководитель: Ю.В. Сахарова)</w:t>
      </w:r>
    </w:p>
    <w:p w14:paraId="1C084172" w14:textId="2C29134D" w:rsidR="0059332D" w:rsidRPr="009611EB" w:rsidRDefault="005C35ED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Тимофеев И.А. Направления оптимизации государственного регулирования ценообразования в цифровом секторе // Научный журнал «Бизнес и общество». №2 (38) 2023. С.1-6.</w:t>
      </w:r>
    </w:p>
    <w:p w14:paraId="64A3E995" w14:textId="1017BE78" w:rsidR="00D46B57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Третьяков Д.А. К вопросу об удалении главы муниципального образования в отставку.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С. 297 – 301. (Научный руководитель: Булаков О.Н., д.ю.н., профессор).</w:t>
      </w:r>
    </w:p>
    <w:p w14:paraId="543E7554" w14:textId="77777777" w:rsidR="002D3977" w:rsidRPr="009611EB" w:rsidRDefault="00D46B5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Чечулин И.А. Анализ развития избирательной системы Российской Федерации. Юность науки: Сборник студенческих научных статей / Под ред. Н.И. Архиповой; Редколл.: Е.В. Зенкина, Т.М. Алиева, К.А. Чистякова, П.А. Костромин, И.А. Беляева. М.: РГГУ, 2023. С. 301 – 308. (Научный руководитель: Елагин Р.И., к.ю.н., доцент)</w:t>
      </w:r>
    </w:p>
    <w:p w14:paraId="17D9ABDE" w14:textId="5FFC4CD5" w:rsidR="002D3977" w:rsidRPr="009611EB" w:rsidRDefault="002D397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Ханаева С.И. </w:t>
      </w:r>
      <w:r w:rsidRPr="009611EB">
        <w:rPr>
          <w:rFonts w:ascii="Times New Roman" w:eastAsiaTheme="minorHAnsi" w:hAnsi="Times New Roman" w:cs="Times New Roman"/>
          <w:lang w:eastAsia="en-US"/>
        </w:rPr>
        <w:tab/>
        <w:t>К вопросу об ответственности за некачественное исполнение услуги по оказанию медицинских услуг // Молодой ученый. 2023. № 24(471). С. 321-323.</w:t>
      </w:r>
    </w:p>
    <w:p w14:paraId="13594A26" w14:textId="77777777" w:rsidR="002D3977" w:rsidRPr="009611EB" w:rsidRDefault="00882A6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hAnsi="Times New Roman" w:cs="Times New Roman"/>
          <w:bCs/>
          <w:iCs/>
          <w:kern w:val="2"/>
        </w:rPr>
        <w:t>Хазбулатова З.Ш</w:t>
      </w:r>
      <w:r w:rsidRPr="009611EB">
        <w:rPr>
          <w:rFonts w:ascii="Times New Roman" w:hAnsi="Times New Roman" w:cs="Times New Roman"/>
          <w:bCs/>
          <w:i/>
          <w:kern w:val="2"/>
        </w:rPr>
        <w:t>.</w:t>
      </w:r>
      <w:r w:rsidRPr="009611EB">
        <w:rPr>
          <w:rFonts w:ascii="Times New Roman" w:hAnsi="Times New Roman" w:cs="Times New Roman"/>
          <w:bCs/>
          <w:kern w:val="2"/>
        </w:rPr>
        <w:t xml:space="preserve"> Юридическая ответственность за нарушение законодательства о налогах и сборах //</w:t>
      </w:r>
      <w:r w:rsidRPr="009611EB">
        <w:rPr>
          <w:rFonts w:ascii="Times New Roman" w:hAnsi="Times New Roman" w:cs="Times New Roman"/>
        </w:rPr>
        <w:t xml:space="preserve"> </w:t>
      </w:r>
      <w:r w:rsidRPr="009611EB">
        <w:rPr>
          <w:rFonts w:ascii="Times New Roman" w:hAnsi="Times New Roman" w:cs="Times New Roman"/>
          <w:bCs/>
          <w:kern w:val="2"/>
        </w:rPr>
        <w:t xml:space="preserve">Сборник статей по результатам II международной научно- практической конференции «Вопросы судебной деятельности и правоприменения в современных условиях». // под ред. Е.В. Евсиковой, И.В. Хмиль - г. Симферополь: </w:t>
      </w:r>
      <w:r w:rsidR="002D3977" w:rsidRPr="009611EB">
        <w:rPr>
          <w:rFonts w:ascii="Times New Roman" w:hAnsi="Times New Roman" w:cs="Times New Roman"/>
          <w:bCs/>
          <w:kern w:val="2"/>
        </w:rPr>
        <w:t>ИТ «АРИАЛ», 2023. Т.1. –1386 с.</w:t>
      </w:r>
    </w:p>
    <w:p w14:paraId="24B50D62" w14:textId="2AD49A79" w:rsidR="002D3977" w:rsidRPr="009611EB" w:rsidRDefault="002D397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Хазов Р.В. Реорганизация коммерческих организаций: особенности правового регулирования и государственного контроля // Актуальные исследования. 2023. №25 (155).</w:t>
      </w:r>
    </w:p>
    <w:p w14:paraId="2118A15F" w14:textId="77777777" w:rsidR="005C10BF" w:rsidRPr="009611EB" w:rsidRDefault="002D3977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Якимов Н.А. Правовое регулирование применение смарт-контрактов в бизнес-процессах. Научный аспект. 2023. Т. 7. № 6. С. 834-842.</w:t>
      </w:r>
    </w:p>
    <w:p w14:paraId="76D0358C" w14:textId="77777777" w:rsidR="008329BC" w:rsidRPr="009611EB" w:rsidRDefault="005C10B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 xml:space="preserve">Ягодин С.Г. Бессрочность акционерного соглашения: сравнительно-правовой анализ законодательства в России и Франции // Молодежный научный потенциал в </w:t>
      </w:r>
      <w:r w:rsidRPr="009611EB">
        <w:rPr>
          <w:rFonts w:ascii="Times New Roman" w:eastAsiaTheme="minorHAnsi" w:hAnsi="Times New Roman" w:cs="Times New Roman"/>
          <w:lang w:eastAsia="en-US"/>
        </w:rPr>
        <w:lastRenderedPageBreak/>
        <w:t xml:space="preserve">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</w:t>
      </w:r>
    </w:p>
    <w:p w14:paraId="4E358E50" w14:textId="77777777" w:rsidR="00DB11EA" w:rsidRPr="009611EB" w:rsidRDefault="005C10BF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Тимофеева Н.М. Институт медиации в арбитражном судопроизводстве России//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</w:t>
      </w:r>
    </w:p>
    <w:p w14:paraId="498F154F" w14:textId="77A17CA2" w:rsidR="00DB11EA" w:rsidRPr="009611EB" w:rsidRDefault="00DB11EA" w:rsidP="009611EB">
      <w:pPr>
        <w:pStyle w:val="a8"/>
        <w:numPr>
          <w:ilvl w:val="0"/>
          <w:numId w:val="4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611EB">
        <w:rPr>
          <w:rFonts w:ascii="Times New Roman" w:eastAsiaTheme="minorHAnsi" w:hAnsi="Times New Roman" w:cs="Times New Roman"/>
          <w:lang w:eastAsia="en-US"/>
        </w:rPr>
        <w:t>Цицкиева Э.Ю. Правовые проблемы углеродного регулирования в России и мире // Молодежный научный потенциал в юриспруденции XXI века: от теории к практике: VI Всероссийская студенческая науч.-практ. конф. Москва, 19 октября 2023 г.: Сб. научных статей / Под ред. С.В. Тимофеева, И.А. Беляевой. М.: РГГУ, 2023. - 579 с. Текст: электронный</w:t>
      </w:r>
    </w:p>
    <w:p w14:paraId="16FA7D99" w14:textId="77777777" w:rsidR="005512FF" w:rsidRPr="005512FF" w:rsidRDefault="005512FF" w:rsidP="009611EB">
      <w:pPr>
        <w:autoSpaceDE/>
        <w:autoSpaceDN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14:paraId="73AAF239" w14:textId="77777777" w:rsidR="00B02CC9" w:rsidRPr="00380FEF" w:rsidRDefault="00B02CC9" w:rsidP="009611EB">
      <w:pPr>
        <w:autoSpaceDE/>
        <w:autoSpaceDN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380FEF">
        <w:rPr>
          <w:rFonts w:ascii="Times New Roman" w:hAnsi="Times New Roman" w:cs="Times New Roman"/>
          <w:i/>
        </w:rPr>
        <w:t>С соавторами из числа сотрудников университета:</w:t>
      </w:r>
    </w:p>
    <w:p w14:paraId="24525340" w14:textId="678BE4EA" w:rsidR="009E141C" w:rsidRPr="00380FEF" w:rsidRDefault="009E141C" w:rsidP="009611EB">
      <w:pPr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>Отсутствуют за отчетный период</w:t>
      </w:r>
    </w:p>
    <w:p w14:paraId="38BCD303" w14:textId="0908FF1C" w:rsidR="000665EE" w:rsidRPr="00380FEF" w:rsidRDefault="000665EE" w:rsidP="009611EB">
      <w:pPr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>Публикации в зарубежных изданиях</w:t>
      </w:r>
    </w:p>
    <w:p w14:paraId="46D79FD8" w14:textId="23312E9C" w:rsidR="000665EE" w:rsidRPr="00380FEF" w:rsidRDefault="000665EE" w:rsidP="009611EB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Отсутствуют за отчетный период</w:t>
      </w:r>
    </w:p>
    <w:p w14:paraId="76D03A13" w14:textId="305AA403" w:rsidR="00851923" w:rsidRPr="00851923" w:rsidRDefault="00851923" w:rsidP="009611EB">
      <w:pPr>
        <w:pStyle w:val="a8"/>
        <w:numPr>
          <w:ilvl w:val="0"/>
          <w:numId w:val="39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51923">
        <w:rPr>
          <w:rFonts w:ascii="Times New Roman" w:eastAsiaTheme="minorHAnsi" w:hAnsi="Times New Roman" w:cs="Times New Roman"/>
          <w:lang w:eastAsia="en-US"/>
        </w:rPr>
        <w:t>Кулишов Д.А. (в соавт. Балашов Е.В.) Любительское рыболовство как проблема предпринимательской деятельности // Международный журнал гуманитарных и естественных наук. 2023. № 9-2 (84). С. 66-68</w:t>
      </w:r>
    </w:p>
    <w:p w14:paraId="725F0601" w14:textId="77777777" w:rsidR="00851923" w:rsidRDefault="00851923" w:rsidP="009611EB">
      <w:pPr>
        <w:pStyle w:val="a8"/>
        <w:numPr>
          <w:ilvl w:val="0"/>
          <w:numId w:val="39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51923">
        <w:rPr>
          <w:rFonts w:ascii="Times New Roman" w:eastAsiaTheme="minorHAnsi" w:hAnsi="Times New Roman" w:cs="Times New Roman"/>
          <w:lang w:eastAsia="en-US"/>
        </w:rPr>
        <w:t>Докучаева Д.И. ( в соавт. Белова Т.В.) Правовые инструменты сохранения семейного бизнеса в Российской Федерации // Наука и искусство управления. 2024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Pr="00851923">
        <w:rPr>
          <w:rFonts w:ascii="Times New Roman" w:eastAsiaTheme="minorHAnsi" w:hAnsi="Times New Roman" w:cs="Times New Roman"/>
          <w:lang w:eastAsia="en-US"/>
        </w:rPr>
        <w:t xml:space="preserve"> № 1. </w:t>
      </w:r>
    </w:p>
    <w:p w14:paraId="2D50D47A" w14:textId="5DA8AE15" w:rsidR="00851923" w:rsidRPr="00851923" w:rsidRDefault="00851923" w:rsidP="009611EB">
      <w:pPr>
        <w:pStyle w:val="a8"/>
        <w:numPr>
          <w:ilvl w:val="0"/>
          <w:numId w:val="39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51923">
        <w:rPr>
          <w:rFonts w:ascii="Times New Roman" w:eastAsiaTheme="minorHAnsi" w:hAnsi="Times New Roman" w:cs="Times New Roman"/>
          <w:lang w:eastAsia="en-US"/>
        </w:rPr>
        <w:t>Некрасова А.Д.</w:t>
      </w:r>
      <w:r>
        <w:rPr>
          <w:rFonts w:ascii="Times New Roman" w:eastAsiaTheme="minorHAnsi" w:hAnsi="Times New Roman" w:cs="Times New Roman"/>
          <w:lang w:eastAsia="en-US"/>
        </w:rPr>
        <w:t xml:space="preserve"> (в соавт.</w:t>
      </w:r>
      <w:r w:rsidRPr="00851923">
        <w:rPr>
          <w:rFonts w:ascii="Times New Roman" w:eastAsiaTheme="minorHAnsi" w:hAnsi="Times New Roman" w:cs="Times New Roman"/>
          <w:lang w:eastAsia="en-US"/>
        </w:rPr>
        <w:t xml:space="preserve"> Балашов Е.В.</w:t>
      </w:r>
      <w:r>
        <w:rPr>
          <w:rFonts w:ascii="Times New Roman" w:eastAsiaTheme="minorHAnsi" w:hAnsi="Times New Roman" w:cs="Times New Roman"/>
          <w:lang w:eastAsia="en-US"/>
        </w:rPr>
        <w:t>)</w:t>
      </w:r>
      <w:r w:rsidRPr="00851923">
        <w:rPr>
          <w:rFonts w:ascii="Times New Roman" w:eastAsiaTheme="minorHAnsi" w:hAnsi="Times New Roman" w:cs="Times New Roman"/>
          <w:lang w:eastAsia="en-US"/>
        </w:rPr>
        <w:t xml:space="preserve"> Проблемы правового регулирования процессов цифровизации малого и среднего бизнеса // Международный журнал гуманитарных и естественных наук</w:t>
      </w:r>
      <w:r>
        <w:rPr>
          <w:rFonts w:ascii="Times New Roman" w:eastAsiaTheme="minorHAnsi" w:hAnsi="Times New Roman" w:cs="Times New Roman"/>
          <w:lang w:eastAsia="en-US"/>
        </w:rPr>
        <w:t>. 2023. № 6-1 (81). С. 100-103.</w:t>
      </w:r>
    </w:p>
    <w:p w14:paraId="03310688" w14:textId="47B5F3E5" w:rsidR="00B2771C" w:rsidRPr="00B2771C" w:rsidRDefault="00B2771C" w:rsidP="009611EB">
      <w:pPr>
        <w:pStyle w:val="a8"/>
        <w:numPr>
          <w:ilvl w:val="0"/>
          <w:numId w:val="39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B2771C">
        <w:rPr>
          <w:rFonts w:ascii="Times New Roman" w:eastAsiaTheme="minorHAnsi" w:hAnsi="Times New Roman" w:cs="Times New Roman"/>
          <w:lang w:eastAsia="en-US"/>
        </w:rPr>
        <w:t xml:space="preserve">Ходаковский В.Ю </w:t>
      </w:r>
      <w:r>
        <w:rPr>
          <w:rFonts w:ascii="Times New Roman" w:eastAsiaTheme="minorHAnsi" w:hAnsi="Times New Roman" w:cs="Times New Roman"/>
          <w:lang w:eastAsia="en-US"/>
        </w:rPr>
        <w:t>(в соавт. Шорохова А.А.)</w:t>
      </w:r>
      <w:r w:rsidRPr="00B2771C">
        <w:rPr>
          <w:rFonts w:ascii="Times New Roman" w:eastAsiaTheme="minorHAnsi" w:hAnsi="Times New Roman" w:cs="Times New Roman"/>
          <w:lang w:eastAsia="en-US"/>
        </w:rPr>
        <w:t xml:space="preserve"> Правовые режимы осуществления предпринимательской деятельности // Столыпинский вестник. 2023. №11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5D83031A" w14:textId="77777777" w:rsidR="009E141C" w:rsidRPr="00380FEF" w:rsidRDefault="009E141C" w:rsidP="009611EB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3FD1C2DC" w14:textId="061AED71" w:rsidR="0028173C" w:rsidRPr="00380FEF" w:rsidRDefault="009E141C" w:rsidP="009611EB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>7.</w:t>
      </w:r>
      <w:r w:rsidR="0028173C" w:rsidRPr="00380FEF">
        <w:rPr>
          <w:rFonts w:ascii="Times New Roman" w:hAnsi="Times New Roman" w:cs="Times New Roman"/>
          <w:i/>
          <w:iCs/>
        </w:rPr>
        <w:t xml:space="preserve">Проводились ли выставки студенческих работ на базе вашего подразделения (укажите название  и статус (международная / всероссийская / межвузовская) выставки, а также </w:t>
      </w:r>
      <w:r w:rsidR="0028173C" w:rsidRPr="00380FEF">
        <w:rPr>
          <w:rFonts w:ascii="Times New Roman" w:hAnsi="Times New Roman" w:cs="Times New Roman"/>
          <w:b/>
          <w:i/>
          <w:iCs/>
        </w:rPr>
        <w:t>количество</w:t>
      </w:r>
      <w:r w:rsidR="0028173C" w:rsidRPr="00380FEF">
        <w:rPr>
          <w:rFonts w:ascii="Times New Roman" w:hAnsi="Times New Roman" w:cs="Times New Roman"/>
          <w:i/>
          <w:iCs/>
        </w:rPr>
        <w:t xml:space="preserve"> представленных на ней экспонатов).</w:t>
      </w:r>
    </w:p>
    <w:p w14:paraId="5862FD19" w14:textId="77777777" w:rsidR="0051031D" w:rsidRPr="00380FEF" w:rsidRDefault="0051031D" w:rsidP="009611EB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1D9F402F" w14:textId="28657C6C" w:rsidR="002B1286" w:rsidRPr="00380FEF" w:rsidRDefault="0051031D" w:rsidP="009611EB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Не проводились в отчётном периоде</w:t>
      </w:r>
      <w:r w:rsidR="00E4640E" w:rsidRPr="00380FEF">
        <w:rPr>
          <w:rFonts w:ascii="Times New Roman" w:hAnsi="Times New Roman" w:cs="Times New Roman"/>
        </w:rPr>
        <w:t xml:space="preserve"> </w:t>
      </w:r>
    </w:p>
    <w:p w14:paraId="487AD97C" w14:textId="77777777" w:rsidR="00E4640E" w:rsidRPr="00380FEF" w:rsidRDefault="00E4640E" w:rsidP="009611EB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0D3391FC" w14:textId="3A10E303" w:rsidR="00674D6D" w:rsidRPr="00380FEF" w:rsidRDefault="0028173C" w:rsidP="009611EB">
      <w:pPr>
        <w:pStyle w:val="a8"/>
        <w:numPr>
          <w:ilvl w:val="0"/>
          <w:numId w:val="34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 xml:space="preserve">Есть ли в вашем подразделении студенческое научное общество? Если нет, то планируется ли его создание? Если да, укажите дату его создания, периодичность проведения заседаний, координатора (ФИО, контакты), задачи и направления его деятельности. </w:t>
      </w:r>
    </w:p>
    <w:p w14:paraId="0536E9BF" w14:textId="77777777" w:rsidR="0010255F" w:rsidRDefault="00674D6D" w:rsidP="0010255F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На </w:t>
      </w:r>
      <w:r w:rsidR="0051031D" w:rsidRPr="00380FEF">
        <w:rPr>
          <w:rFonts w:ascii="Times New Roman" w:hAnsi="Times New Roman" w:cs="Times New Roman"/>
        </w:rPr>
        <w:t xml:space="preserve">юридическом факультете </w:t>
      </w:r>
      <w:r w:rsidRPr="00380FEF">
        <w:rPr>
          <w:rFonts w:ascii="Times New Roman" w:hAnsi="Times New Roman" w:cs="Times New Roman"/>
        </w:rPr>
        <w:t xml:space="preserve">функционирует </w:t>
      </w:r>
      <w:r w:rsidR="0051031D" w:rsidRPr="00380FEF">
        <w:rPr>
          <w:rFonts w:ascii="Times New Roman" w:hAnsi="Times New Roman" w:cs="Times New Roman"/>
        </w:rPr>
        <w:t>три студенческих научных общества (</w:t>
      </w:r>
      <w:r w:rsidRPr="00380FEF">
        <w:rPr>
          <w:rFonts w:ascii="Times New Roman" w:hAnsi="Times New Roman" w:cs="Times New Roman"/>
        </w:rPr>
        <w:t>СНО</w:t>
      </w:r>
      <w:r w:rsidR="0051031D" w:rsidRPr="00380FEF">
        <w:rPr>
          <w:rFonts w:ascii="Times New Roman" w:hAnsi="Times New Roman" w:cs="Times New Roman"/>
        </w:rPr>
        <w:t>)</w:t>
      </w:r>
      <w:r w:rsidRPr="00380FEF">
        <w:rPr>
          <w:rFonts w:ascii="Times New Roman" w:hAnsi="Times New Roman" w:cs="Times New Roman"/>
        </w:rPr>
        <w:t>.</w:t>
      </w:r>
    </w:p>
    <w:p w14:paraId="664C6D54" w14:textId="26B1FDDC" w:rsidR="00674D6D" w:rsidRDefault="00674D6D" w:rsidP="0010255F">
      <w:pPr>
        <w:autoSpaceDE/>
        <w:autoSpaceDN/>
        <w:ind w:firstLine="709"/>
        <w:jc w:val="both"/>
        <w:rPr>
          <w:rFonts w:ascii="Times New Roman" w:hAnsi="Times New Roman" w:cs="Times New Roman"/>
          <w:b/>
        </w:rPr>
      </w:pPr>
      <w:r w:rsidRPr="00380FEF">
        <w:rPr>
          <w:rFonts w:ascii="Times New Roman" w:hAnsi="Times New Roman" w:cs="Times New Roman"/>
          <w:shd w:val="clear" w:color="auto" w:fill="FFFFFF"/>
        </w:rPr>
        <w:t xml:space="preserve">СНО – Правовой клуб «Прогресс» является постоянно действующим студенческим научным объединением, на котором студенты имеют возможность обсудить актуальные вопросы административного, международного, природоресурсного, муниципального, лицензионного и других сфер публичного права. Особое внимание в работе Клуба уделяется проблемам функционирования публичной власти, зарегистрирован 27 мая 2021 г. </w:t>
      </w:r>
      <w:r w:rsidRPr="00380FEF">
        <w:rPr>
          <w:rFonts w:ascii="Times New Roman" w:hAnsi="Times New Roman" w:cs="Times New Roman"/>
        </w:rPr>
        <w:t xml:space="preserve">Руководитель СНО </w:t>
      </w:r>
      <w:hyperlink r:id="rId54" w:tgtFrame="_blank" w:history="1">
        <w:r w:rsidRPr="00380FEF">
          <w:rPr>
            <w:rFonts w:ascii="Times New Roman" w:hAnsi="Times New Roman" w:cs="Times New Roman"/>
          </w:rPr>
          <w:t>Заиграева Ольга Вячеславовна</w:t>
        </w:r>
      </w:hyperlink>
      <w:r w:rsidRPr="00380FEF">
        <w:rPr>
          <w:rFonts w:ascii="Times New Roman" w:hAnsi="Times New Roman" w:cs="Times New Roman"/>
        </w:rPr>
        <w:t>, доцент кафедры конституционного и международного права юридического факультета ИЭУП, к.ю.н., доцент</w:t>
      </w:r>
      <w:r w:rsidR="0051031D" w:rsidRPr="00380FEF">
        <w:rPr>
          <w:rFonts w:ascii="Times New Roman" w:hAnsi="Times New Roman" w:cs="Times New Roman"/>
        </w:rPr>
        <w:t>.</w:t>
      </w:r>
    </w:p>
    <w:p w14:paraId="6B8CCBBE" w14:textId="114263FA" w:rsidR="00E14A07" w:rsidRPr="00E14A07" w:rsidRDefault="00E14A07" w:rsidP="009611EB">
      <w:pPr>
        <w:pStyle w:val="a8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E14A07">
        <w:rPr>
          <w:rFonts w:ascii="Times New Roman" w:hAnsi="Times New Roman" w:cs="Times New Roman"/>
          <w:b/>
          <w:bCs/>
        </w:rPr>
        <w:t xml:space="preserve">Лаборатория исследования права цифровой среды и креативного предпринимательства </w:t>
      </w:r>
      <w:r w:rsidRPr="00E14A07">
        <w:rPr>
          <w:rFonts w:ascii="Times New Roman" w:hAnsi="Times New Roman" w:cs="Times New Roman"/>
          <w:bCs/>
          <w:i/>
        </w:rPr>
        <w:t>(зарегистрировано в декабре 2023 г.)</w:t>
      </w:r>
      <w:r w:rsidRPr="00872482">
        <w:t xml:space="preserve"> </w:t>
      </w:r>
      <w:r w:rsidRPr="00E14A07">
        <w:rPr>
          <w:rFonts w:ascii="Times New Roman" w:hAnsi="Times New Roman" w:cs="Times New Roman"/>
          <w:bCs/>
        </w:rPr>
        <w:t>(Руководитель: Еремина Е.А., к.ю.н. доцент кафедры предпринимательского права юридического факультета ИЭУП)</w:t>
      </w:r>
    </w:p>
    <w:p w14:paraId="768101F2" w14:textId="77777777" w:rsidR="005D258E" w:rsidRPr="00E14A07" w:rsidRDefault="005D258E" w:rsidP="009611EB">
      <w:pPr>
        <w:ind w:firstLine="709"/>
        <w:rPr>
          <w:rFonts w:ascii="Times New Roman" w:hAnsi="Times New Roman" w:cs="Times New Roman"/>
        </w:rPr>
      </w:pPr>
    </w:p>
    <w:p w14:paraId="7C5339EF" w14:textId="702E0625" w:rsidR="0028173C" w:rsidRPr="00380FEF" w:rsidRDefault="0028173C" w:rsidP="009611EB">
      <w:pPr>
        <w:numPr>
          <w:ilvl w:val="0"/>
          <w:numId w:val="38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lastRenderedPageBreak/>
        <w:t>Награды, дипломы, стипендии и премии, полученные студентами вашего подразделения за отчетный период (с указанием ФИО награжденных).</w:t>
      </w:r>
    </w:p>
    <w:p w14:paraId="3CECE4E9" w14:textId="534547B9" w:rsidR="00C00A4F" w:rsidRPr="00380FEF" w:rsidRDefault="003E36DD" w:rsidP="009611EB">
      <w:pPr>
        <w:pStyle w:val="ad"/>
        <w:shd w:val="clear" w:color="auto" w:fill="FFFFFF"/>
        <w:spacing w:before="0" w:beforeAutospacing="0" w:after="0" w:afterAutospacing="0"/>
        <w:ind w:firstLine="709"/>
      </w:pPr>
      <w:r w:rsidRPr="00380FEF">
        <w:t>Указаны в п.5 Отчета</w:t>
      </w:r>
    </w:p>
    <w:p w14:paraId="23DD6D55" w14:textId="77777777" w:rsidR="003E36DD" w:rsidRPr="00380FEF" w:rsidRDefault="003E36DD" w:rsidP="009611EB">
      <w:pPr>
        <w:pStyle w:val="ad"/>
        <w:shd w:val="clear" w:color="auto" w:fill="FFFFFF"/>
        <w:spacing w:before="0" w:beforeAutospacing="0" w:after="0" w:afterAutospacing="0"/>
        <w:ind w:firstLine="709"/>
      </w:pPr>
    </w:p>
    <w:p w14:paraId="1FE277F1" w14:textId="2BF64C5B" w:rsidR="0028173C" w:rsidRPr="00380FEF" w:rsidRDefault="0028173C" w:rsidP="009611EB">
      <w:pPr>
        <w:numPr>
          <w:ilvl w:val="0"/>
          <w:numId w:val="38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 xml:space="preserve">Подавались ли студентами вашего подразделения студенческие проекты на конкурсы грантов (укажите количество поданных и количество поддержанных заявок с ФИО подавших заявки)? </w:t>
      </w:r>
    </w:p>
    <w:p w14:paraId="7C6E82DF" w14:textId="77777777" w:rsidR="0051031D" w:rsidRPr="00380FEF" w:rsidRDefault="0051031D" w:rsidP="009611EB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754B5F05" w14:textId="76C35912" w:rsidR="005C35ED" w:rsidRPr="00380FEF" w:rsidRDefault="00AD4666" w:rsidP="009611EB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C35ED" w:rsidRPr="00380FEF">
        <w:rPr>
          <w:rFonts w:ascii="Times New Roman" w:hAnsi="Times New Roman" w:cs="Times New Roman"/>
        </w:rPr>
        <w:t>аявка на конкурс «Студенческие проектные научные коллективы РГГУ» в 2</w:t>
      </w:r>
      <w:r>
        <w:rPr>
          <w:rFonts w:ascii="Times New Roman" w:hAnsi="Times New Roman" w:cs="Times New Roman"/>
        </w:rPr>
        <w:t>022-2023 уч.</w:t>
      </w:r>
      <w:r w:rsidR="00584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="005C35ED" w:rsidRPr="00380FEF">
        <w:rPr>
          <w:rFonts w:ascii="Times New Roman" w:hAnsi="Times New Roman" w:cs="Times New Roman"/>
        </w:rPr>
        <w:t>на тему «Семейное предпринимательство как вектор социально-экономического развития России: правовой аспект» (научный руководитель – Белова Т.В., канд. юрид. наук, доц.).</w:t>
      </w:r>
    </w:p>
    <w:p w14:paraId="4F8CBD22" w14:textId="3EA7D21F" w:rsidR="0051031D" w:rsidRPr="00380FEF" w:rsidRDefault="005C35ED" w:rsidP="009611EB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Участники: Некрасова Наталья Александровна, </w:t>
      </w:r>
      <w:r w:rsidR="007B15D7">
        <w:rPr>
          <w:rFonts w:ascii="Times New Roman" w:hAnsi="Times New Roman" w:cs="Times New Roman"/>
        </w:rPr>
        <w:t>магистрант 1 курса направления «</w:t>
      </w:r>
      <w:r w:rsidRPr="00380FEF">
        <w:rPr>
          <w:rFonts w:ascii="Times New Roman" w:hAnsi="Times New Roman" w:cs="Times New Roman"/>
        </w:rPr>
        <w:t>Правовое сопровождение п</w:t>
      </w:r>
      <w:r w:rsidR="007B15D7">
        <w:rPr>
          <w:rFonts w:ascii="Times New Roman" w:hAnsi="Times New Roman" w:cs="Times New Roman"/>
        </w:rPr>
        <w:t>редпринимательской деятельности»</w:t>
      </w:r>
      <w:r w:rsidRPr="00380FEF">
        <w:rPr>
          <w:rFonts w:ascii="Times New Roman" w:hAnsi="Times New Roman" w:cs="Times New Roman"/>
        </w:rPr>
        <w:t>, Докучаева Дарья Игоревна, студентка 3 курса гражданско-правового профиля, Гусар Александра Тимофеевна, студентка 3 курса гражданско-правового профиля, руководитель Белова Татьяна Викторовна, к.ю.н., доцент, зав. кафедрой предпринимательского права юридического факультета ИЭУП РГГУ</w:t>
      </w:r>
    </w:p>
    <w:p w14:paraId="4E20249A" w14:textId="7E3A192E" w:rsidR="0028173C" w:rsidRPr="00380FEF" w:rsidRDefault="0028173C" w:rsidP="009611EB">
      <w:pPr>
        <w:numPr>
          <w:ilvl w:val="0"/>
          <w:numId w:val="38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 xml:space="preserve">Принимают ли студенты вашего подразделения участие в научных разработках, поддержанных грантами РНФ, РФФИ, грантами Президента РФ и др. (укажите ФИО студентов-участников). </w:t>
      </w:r>
    </w:p>
    <w:p w14:paraId="48958515" w14:textId="77777777" w:rsidR="00754A22" w:rsidRPr="00380FEF" w:rsidRDefault="00754A22" w:rsidP="009611EB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lang w:bidi="he-IL"/>
        </w:rPr>
      </w:pPr>
    </w:p>
    <w:p w14:paraId="404595ED" w14:textId="4A553D60" w:rsidR="00754A22" w:rsidRPr="00380FEF" w:rsidRDefault="00754A22" w:rsidP="009611EB">
      <w:pPr>
        <w:ind w:firstLine="709"/>
        <w:jc w:val="both"/>
        <w:rPr>
          <w:rFonts w:ascii="Times New Roman" w:hAnsi="Times New Roman" w:cs="Times New Roman"/>
          <w:iCs/>
        </w:rPr>
      </w:pPr>
      <w:r w:rsidRPr="00A43030">
        <w:rPr>
          <w:rFonts w:ascii="Times New Roman" w:hAnsi="Times New Roman" w:cs="Times New Roman"/>
          <w:iCs/>
        </w:rPr>
        <w:t xml:space="preserve">Победители конкурса «Студенческие проектные научные коллективы РГГУ» </w:t>
      </w:r>
      <w:r w:rsidR="00A43030">
        <w:rPr>
          <w:rFonts w:ascii="Times New Roman" w:hAnsi="Times New Roman" w:cs="Times New Roman"/>
          <w:iCs/>
        </w:rPr>
        <w:t>2023</w:t>
      </w:r>
      <w:r w:rsidRPr="00A43030">
        <w:rPr>
          <w:rFonts w:ascii="Times New Roman" w:hAnsi="Times New Roman" w:cs="Times New Roman"/>
          <w:iCs/>
        </w:rPr>
        <w:t xml:space="preserve"> </w:t>
      </w:r>
      <w:r w:rsidR="003E36DD" w:rsidRPr="00A43030">
        <w:rPr>
          <w:rFonts w:ascii="Times New Roman" w:hAnsi="Times New Roman" w:cs="Times New Roman"/>
          <w:iCs/>
        </w:rPr>
        <w:t xml:space="preserve">г. </w:t>
      </w:r>
      <w:r w:rsidR="00A43030" w:rsidRPr="00A43030">
        <w:rPr>
          <w:rFonts w:ascii="Times New Roman" w:hAnsi="Times New Roman" w:cs="Times New Roman"/>
          <w:iCs/>
        </w:rPr>
        <w:t xml:space="preserve">Докучаева Д.И., Некрасова Н.А., Гусар А.Т. </w:t>
      </w:r>
      <w:r w:rsidR="003E36DD" w:rsidRPr="00A43030">
        <w:rPr>
          <w:rFonts w:ascii="Times New Roman" w:hAnsi="Times New Roman" w:cs="Times New Roman"/>
          <w:iCs/>
        </w:rPr>
        <w:t>осуществля</w:t>
      </w:r>
      <w:r w:rsidR="00A43030" w:rsidRPr="00A43030">
        <w:rPr>
          <w:rFonts w:ascii="Times New Roman" w:hAnsi="Times New Roman" w:cs="Times New Roman"/>
          <w:iCs/>
        </w:rPr>
        <w:t>ли</w:t>
      </w:r>
      <w:r w:rsidR="003E36DD" w:rsidRPr="00A43030">
        <w:rPr>
          <w:rFonts w:ascii="Times New Roman" w:hAnsi="Times New Roman" w:cs="Times New Roman"/>
          <w:iCs/>
        </w:rPr>
        <w:t xml:space="preserve"> исследования </w:t>
      </w:r>
      <w:r w:rsidRPr="00A43030">
        <w:rPr>
          <w:rFonts w:ascii="Times New Roman" w:hAnsi="Times New Roman" w:cs="Times New Roman"/>
          <w:iCs/>
        </w:rPr>
        <w:t>на тему «Семейное предпринимательство как вектор социально-экономического развития России: правовой аспект» (</w:t>
      </w:r>
      <w:r w:rsidRPr="00380FEF">
        <w:rPr>
          <w:rFonts w:ascii="Times New Roman" w:hAnsi="Times New Roman" w:cs="Times New Roman"/>
          <w:iCs/>
        </w:rPr>
        <w:t>научный руководитель – Белова Т.В., канд. юрид. наук, доц.).</w:t>
      </w:r>
      <w:r w:rsidR="00A43030">
        <w:rPr>
          <w:rFonts w:ascii="Times New Roman" w:hAnsi="Times New Roman" w:cs="Times New Roman"/>
          <w:iCs/>
        </w:rPr>
        <w:t xml:space="preserve"> В рамках проводимых исследований победители конкурса участвовали в научных мероприятиях, публиковали результаты своих научных исследований в периодических изданиях (РИНЦ), в т.ч. рецензируемых (перечень ВАК) (см. п.1, 6 Отчета).</w:t>
      </w:r>
    </w:p>
    <w:p w14:paraId="15E4F066" w14:textId="77777777" w:rsidR="006454FA" w:rsidRPr="00380FEF" w:rsidRDefault="006454FA" w:rsidP="009611EB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2290FCC" w14:textId="3461AEFA" w:rsidR="0028173C" w:rsidRPr="00380FEF" w:rsidRDefault="0028173C" w:rsidP="009611EB">
      <w:pPr>
        <w:numPr>
          <w:ilvl w:val="0"/>
          <w:numId w:val="38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>Укажите другие значимые результаты работы студентов вашего подразделения.</w:t>
      </w:r>
    </w:p>
    <w:p w14:paraId="22826CF7" w14:textId="65B5E7D1" w:rsidR="006454FA" w:rsidRPr="00380FEF" w:rsidRDefault="006454FA" w:rsidP="009611EB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 xml:space="preserve">Студенты принимают активное участие в работе </w:t>
      </w:r>
      <w:r w:rsidRPr="00380FEF">
        <w:rPr>
          <w:rFonts w:ascii="Times New Roman" w:hAnsi="Times New Roman" w:cs="Times New Roman"/>
          <w:bCs/>
        </w:rPr>
        <w:t>юридической клиники юридического факультета ИЭУП РГГУ,</w:t>
      </w:r>
      <w:r w:rsidRPr="00380FEF">
        <w:rPr>
          <w:rFonts w:ascii="Times New Roman" w:hAnsi="Times New Roman" w:cs="Times New Roman"/>
          <w:b/>
          <w:bCs/>
        </w:rPr>
        <w:t xml:space="preserve"> </w:t>
      </w:r>
      <w:r w:rsidRPr="00380FEF">
        <w:rPr>
          <w:rFonts w:ascii="Times New Roman" w:hAnsi="Times New Roman" w:cs="Times New Roman"/>
        </w:rPr>
        <w:t>оказывающей бесплатные юридические услуги населению.</w:t>
      </w:r>
    </w:p>
    <w:p w14:paraId="0E8B290D" w14:textId="77777777" w:rsidR="006454FA" w:rsidRPr="00380FEF" w:rsidRDefault="006454FA" w:rsidP="009611EB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3C4FD582" w14:textId="405D966F" w:rsidR="0028173C" w:rsidRPr="00380FEF" w:rsidRDefault="0028173C" w:rsidP="009611EB">
      <w:pPr>
        <w:numPr>
          <w:ilvl w:val="0"/>
          <w:numId w:val="38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 xml:space="preserve">Кто из выпускников вашей магистратуры поступил в аспирантуру? </w:t>
      </w:r>
    </w:p>
    <w:p w14:paraId="6F6B1857" w14:textId="67C58FE5" w:rsidR="00047B4D" w:rsidRPr="00380FEF" w:rsidRDefault="00047B4D" w:rsidP="009611EB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380FEF">
        <w:rPr>
          <w:rFonts w:ascii="Times New Roman" w:hAnsi="Times New Roman" w:cs="Times New Roman"/>
          <w:lang w:bidi="he-IL"/>
        </w:rPr>
        <w:t>Бирюков И</w:t>
      </w:r>
      <w:r w:rsidR="00E93A10" w:rsidRPr="00380FEF">
        <w:rPr>
          <w:rFonts w:ascii="Times New Roman" w:hAnsi="Times New Roman" w:cs="Times New Roman"/>
          <w:lang w:bidi="he-IL"/>
        </w:rPr>
        <w:t>.</w:t>
      </w:r>
      <w:r w:rsidRPr="00380FEF">
        <w:rPr>
          <w:rFonts w:ascii="Times New Roman" w:hAnsi="Times New Roman" w:cs="Times New Roman"/>
          <w:lang w:bidi="he-IL"/>
        </w:rPr>
        <w:t>И</w:t>
      </w:r>
      <w:r w:rsidR="00E93A10" w:rsidRPr="00380FEF">
        <w:rPr>
          <w:rFonts w:ascii="Times New Roman" w:hAnsi="Times New Roman" w:cs="Times New Roman"/>
          <w:lang w:bidi="he-IL"/>
        </w:rPr>
        <w:t>.</w:t>
      </w:r>
      <w:r w:rsidRPr="00380FEF">
        <w:rPr>
          <w:rFonts w:ascii="Times New Roman" w:hAnsi="Times New Roman" w:cs="Times New Roman"/>
          <w:lang w:bidi="he-IL"/>
        </w:rPr>
        <w:t xml:space="preserve"> – выпускник 2022 г</w:t>
      </w:r>
      <w:r w:rsidR="00E93A10" w:rsidRPr="00380FEF">
        <w:rPr>
          <w:rFonts w:ascii="Times New Roman" w:hAnsi="Times New Roman" w:cs="Times New Roman"/>
          <w:lang w:bidi="he-IL"/>
        </w:rPr>
        <w:t>.</w:t>
      </w:r>
      <w:r w:rsidRPr="00380FEF">
        <w:rPr>
          <w:rFonts w:ascii="Times New Roman" w:hAnsi="Times New Roman" w:cs="Times New Roman"/>
          <w:lang w:bidi="he-IL"/>
        </w:rPr>
        <w:t xml:space="preserve"> очной формы обучения магистратуры 40.04.01 Юриспруденция (</w:t>
      </w:r>
      <w:r w:rsidR="00E93A10" w:rsidRPr="00380FEF">
        <w:rPr>
          <w:rFonts w:ascii="Times New Roman" w:hAnsi="Times New Roman" w:cs="Times New Roman"/>
          <w:lang w:bidi="he-IL"/>
        </w:rPr>
        <w:t xml:space="preserve">Магистерская программа </w:t>
      </w:r>
      <w:r w:rsidRPr="00380FEF">
        <w:rPr>
          <w:rFonts w:ascii="Times New Roman" w:hAnsi="Times New Roman" w:cs="Times New Roman"/>
          <w:lang w:bidi="he-IL"/>
        </w:rPr>
        <w:t>«Защита прав личности в международном и российском уголовном праве».</w:t>
      </w:r>
      <w:r w:rsidR="00E93A10" w:rsidRPr="00380FEF">
        <w:rPr>
          <w:rFonts w:ascii="Times New Roman" w:hAnsi="Times New Roman" w:cs="Times New Roman"/>
        </w:rPr>
        <w:t xml:space="preserve"> </w:t>
      </w:r>
    </w:p>
    <w:p w14:paraId="730B9EB8" w14:textId="6C25D3E8" w:rsidR="00E93A10" w:rsidRPr="00380FEF" w:rsidRDefault="00E93A10" w:rsidP="009611EB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  <w:r w:rsidRPr="00380FEF">
        <w:rPr>
          <w:rFonts w:ascii="Times New Roman" w:hAnsi="Times New Roman" w:cs="Times New Roman"/>
          <w:iCs/>
        </w:rPr>
        <w:t>Смердов Н</w:t>
      </w:r>
      <w:r w:rsidR="00082089">
        <w:rPr>
          <w:rFonts w:ascii="Times New Roman" w:hAnsi="Times New Roman" w:cs="Times New Roman"/>
          <w:iCs/>
        </w:rPr>
        <w:t xml:space="preserve">. </w:t>
      </w:r>
      <w:r w:rsidRPr="00380FEF">
        <w:rPr>
          <w:rFonts w:ascii="Times New Roman" w:hAnsi="Times New Roman" w:cs="Times New Roman"/>
          <w:iCs/>
        </w:rPr>
        <w:t>- выпускник 2022 г. очной формы обучения магистратуры 40.04.01 Юриспруденция</w:t>
      </w:r>
      <w:r w:rsidR="000F036D" w:rsidRPr="00380FEF">
        <w:rPr>
          <w:rFonts w:ascii="Times New Roman" w:hAnsi="Times New Roman" w:cs="Times New Roman"/>
          <w:iCs/>
        </w:rPr>
        <w:t xml:space="preserve"> </w:t>
      </w:r>
      <w:r w:rsidRPr="00380FEF">
        <w:rPr>
          <w:rFonts w:ascii="Times New Roman" w:hAnsi="Times New Roman" w:cs="Times New Roman"/>
          <w:iCs/>
        </w:rPr>
        <w:t>(Магистерская программа</w:t>
      </w:r>
      <w:r w:rsidR="000F036D" w:rsidRPr="00380FEF">
        <w:rPr>
          <w:rFonts w:ascii="Times New Roman" w:hAnsi="Times New Roman" w:cs="Times New Roman"/>
          <w:iCs/>
        </w:rPr>
        <w:t xml:space="preserve"> «Юрист в финансовой сфере»</w:t>
      </w:r>
      <w:r w:rsidRPr="00380FEF">
        <w:rPr>
          <w:rFonts w:ascii="Times New Roman" w:hAnsi="Times New Roman" w:cs="Times New Roman"/>
          <w:iCs/>
        </w:rPr>
        <w:t>)</w:t>
      </w:r>
      <w:r w:rsidR="000F036D" w:rsidRPr="00380FEF">
        <w:rPr>
          <w:rFonts w:ascii="Times New Roman" w:hAnsi="Times New Roman" w:cs="Times New Roman"/>
          <w:iCs/>
        </w:rPr>
        <w:t>.</w:t>
      </w:r>
    </w:p>
    <w:p w14:paraId="6091C9DE" w14:textId="23ADD648" w:rsidR="00435528" w:rsidRDefault="00435528" w:rsidP="009611EB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  <w:r w:rsidRPr="00435528">
        <w:rPr>
          <w:rFonts w:ascii="Times New Roman" w:hAnsi="Times New Roman" w:cs="Times New Roman"/>
          <w:iCs/>
        </w:rPr>
        <w:t>Палий А.В.</w:t>
      </w:r>
      <w:r w:rsidRPr="00435528">
        <w:t xml:space="preserve"> </w:t>
      </w:r>
      <w:r w:rsidRPr="00435528">
        <w:rPr>
          <w:rFonts w:ascii="Times New Roman" w:hAnsi="Times New Roman" w:cs="Times New Roman"/>
          <w:iCs/>
        </w:rPr>
        <w:t>выпускник 202</w:t>
      </w:r>
      <w:r>
        <w:rPr>
          <w:rFonts w:ascii="Times New Roman" w:hAnsi="Times New Roman" w:cs="Times New Roman"/>
          <w:iCs/>
        </w:rPr>
        <w:t>3</w:t>
      </w:r>
      <w:r w:rsidRPr="00435528">
        <w:rPr>
          <w:rFonts w:ascii="Times New Roman" w:hAnsi="Times New Roman" w:cs="Times New Roman"/>
          <w:iCs/>
        </w:rPr>
        <w:t xml:space="preserve"> г. очной формы обучения магистратуры 40.04.01 Юриспруденция (Магистерская программа «</w:t>
      </w:r>
      <w:r>
        <w:rPr>
          <w:rFonts w:ascii="Times New Roman" w:hAnsi="Times New Roman" w:cs="Times New Roman"/>
          <w:iCs/>
        </w:rPr>
        <w:t>Правовое сопровождение предпринимательской деятельности</w:t>
      </w:r>
      <w:r w:rsidRPr="00435528">
        <w:rPr>
          <w:rFonts w:ascii="Times New Roman" w:hAnsi="Times New Roman" w:cs="Times New Roman"/>
          <w:iCs/>
        </w:rPr>
        <w:t>»).</w:t>
      </w:r>
    </w:p>
    <w:p w14:paraId="7B0CBBF8" w14:textId="7C2F7A36" w:rsidR="00435528" w:rsidRDefault="00435528" w:rsidP="009611EB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  <w:r w:rsidRPr="00435528">
        <w:rPr>
          <w:rFonts w:ascii="Times New Roman" w:hAnsi="Times New Roman" w:cs="Times New Roman"/>
          <w:iCs/>
        </w:rPr>
        <w:t>Игнатьев Г.Д</w:t>
      </w:r>
      <w:r w:rsidR="00AD4666" w:rsidRPr="00AD4666">
        <w:t xml:space="preserve"> </w:t>
      </w:r>
      <w:r w:rsidR="00AD4666" w:rsidRPr="00AD4666">
        <w:rPr>
          <w:rFonts w:ascii="Times New Roman" w:hAnsi="Times New Roman" w:cs="Times New Roman"/>
          <w:iCs/>
        </w:rPr>
        <w:t>выпускник 2023 г. магистратуры 40.04.01 Юриспруденция (Магистерская программа «Правовое сопровождение предпринимательской деятельности»).</w:t>
      </w:r>
    </w:p>
    <w:p w14:paraId="757CC715" w14:textId="44706FE4" w:rsidR="00435528" w:rsidRDefault="00435528" w:rsidP="009611EB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  <w:r w:rsidRPr="00435528">
        <w:rPr>
          <w:rFonts w:ascii="Times New Roman" w:hAnsi="Times New Roman" w:cs="Times New Roman"/>
          <w:iCs/>
        </w:rPr>
        <w:t>Хегай М.Э.</w:t>
      </w:r>
      <w:r w:rsidR="00AD4666" w:rsidRPr="00AD4666">
        <w:t xml:space="preserve"> </w:t>
      </w:r>
      <w:r w:rsidR="00AD4666" w:rsidRPr="00AD4666">
        <w:rPr>
          <w:rFonts w:ascii="Times New Roman" w:hAnsi="Times New Roman" w:cs="Times New Roman"/>
          <w:iCs/>
        </w:rPr>
        <w:t>выпускник 2023 г. магистратуры 40.04.01 Юриспруденция (Магистерская программа «Правовое сопровождение предпринимательской деятельности»).</w:t>
      </w:r>
    </w:p>
    <w:p w14:paraId="0464E680" w14:textId="2881447D" w:rsidR="00E93A10" w:rsidRPr="00380FEF" w:rsidRDefault="00435528" w:rsidP="009611EB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  <w:r w:rsidRPr="00435528">
        <w:rPr>
          <w:rFonts w:ascii="Times New Roman" w:hAnsi="Times New Roman" w:cs="Times New Roman"/>
          <w:iCs/>
        </w:rPr>
        <w:lastRenderedPageBreak/>
        <w:t>Елисеев О.Д.</w:t>
      </w:r>
      <w:r w:rsidR="000F036D" w:rsidRPr="00380FEF">
        <w:rPr>
          <w:rFonts w:ascii="Times New Roman" w:hAnsi="Times New Roman" w:cs="Times New Roman"/>
          <w:iCs/>
        </w:rPr>
        <w:t xml:space="preserve"> </w:t>
      </w:r>
      <w:r w:rsidR="00AD4666" w:rsidRPr="00AD4666">
        <w:rPr>
          <w:rFonts w:ascii="Times New Roman" w:hAnsi="Times New Roman" w:cs="Times New Roman"/>
          <w:iCs/>
        </w:rPr>
        <w:t>выпускник 2023 г. магистратуры 40.04.01 Юриспруденция (Магистерская программа «Правовое сопровождение предпринимательской деятельности»).</w:t>
      </w:r>
    </w:p>
    <w:p w14:paraId="5DBEB23E" w14:textId="035AC32F" w:rsidR="0028173C" w:rsidRPr="00380FEF" w:rsidRDefault="0028173C" w:rsidP="009611EB">
      <w:pPr>
        <w:pStyle w:val="a8"/>
        <w:numPr>
          <w:ilvl w:val="0"/>
          <w:numId w:val="38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380FEF">
        <w:rPr>
          <w:rFonts w:ascii="Times New Roman" w:hAnsi="Times New Roman" w:cs="Times New Roman"/>
          <w:i/>
          <w:iCs/>
        </w:rPr>
        <w:t>Кто из выпускников аспирантуры защитил кандидатские диссертации в 202</w:t>
      </w:r>
      <w:r w:rsidR="0037792B" w:rsidRPr="00380FEF">
        <w:rPr>
          <w:rFonts w:ascii="Times New Roman" w:hAnsi="Times New Roman" w:cs="Times New Roman"/>
          <w:i/>
          <w:iCs/>
        </w:rPr>
        <w:t>1</w:t>
      </w:r>
      <w:r w:rsidRPr="00380FEF">
        <w:rPr>
          <w:rFonts w:ascii="Times New Roman" w:hAnsi="Times New Roman" w:cs="Times New Roman"/>
          <w:i/>
          <w:iCs/>
        </w:rPr>
        <w:t>-202</w:t>
      </w:r>
      <w:r w:rsidR="004A2388" w:rsidRPr="00380FEF">
        <w:rPr>
          <w:rFonts w:ascii="Times New Roman" w:hAnsi="Times New Roman" w:cs="Times New Roman"/>
          <w:i/>
          <w:iCs/>
        </w:rPr>
        <w:t>3</w:t>
      </w:r>
      <w:r w:rsidRPr="00380FEF">
        <w:rPr>
          <w:rFonts w:ascii="Times New Roman" w:hAnsi="Times New Roman" w:cs="Times New Roman"/>
          <w:i/>
          <w:iCs/>
        </w:rPr>
        <w:t xml:space="preserve"> гг.? </w:t>
      </w:r>
    </w:p>
    <w:p w14:paraId="21CEADCD" w14:textId="7DBC0628" w:rsidR="0028173C" w:rsidRPr="00380FEF" w:rsidRDefault="002A108F" w:rsidP="009611EB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380FEF">
        <w:rPr>
          <w:rFonts w:ascii="Times New Roman" w:hAnsi="Times New Roman" w:cs="Times New Roman"/>
        </w:rPr>
        <w:t>За отчетный период не защищали.</w:t>
      </w:r>
    </w:p>
    <w:p w14:paraId="73766715" w14:textId="668A5B35" w:rsidR="0008695F" w:rsidRPr="00C50A1B" w:rsidRDefault="0008695F" w:rsidP="009611EB">
      <w:pPr>
        <w:ind w:firstLine="709"/>
        <w:rPr>
          <w:rFonts w:ascii="Times New Roman" w:hAnsi="Times New Roman" w:cs="Times New Roman"/>
          <w:color w:val="000000" w:themeColor="text1"/>
        </w:rPr>
      </w:pPr>
    </w:p>
    <w:sectPr w:rsidR="0008695F" w:rsidRPr="00C50A1B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57E5F" w14:textId="77777777" w:rsidR="00056390" w:rsidRDefault="00056390" w:rsidP="00CF2296">
      <w:r>
        <w:separator/>
      </w:r>
    </w:p>
  </w:endnote>
  <w:endnote w:type="continuationSeparator" w:id="0">
    <w:p w14:paraId="62FFB6A2" w14:textId="77777777" w:rsidR="00056390" w:rsidRDefault="00056390" w:rsidP="00CF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539DC" w14:textId="77777777" w:rsidR="00056390" w:rsidRDefault="00056390" w:rsidP="00CF2296">
      <w:r>
        <w:separator/>
      </w:r>
    </w:p>
  </w:footnote>
  <w:footnote w:type="continuationSeparator" w:id="0">
    <w:p w14:paraId="3A685E63" w14:textId="77777777" w:rsidR="00056390" w:rsidRDefault="00056390" w:rsidP="00CF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F23A8E"/>
    <w:lvl w:ilvl="0">
      <w:numFmt w:val="bullet"/>
      <w:lvlText w:val="*"/>
      <w:lvlJc w:val="left"/>
    </w:lvl>
  </w:abstractNum>
  <w:abstractNum w:abstractNumId="1">
    <w:nsid w:val="0013174F"/>
    <w:multiLevelType w:val="hybridMultilevel"/>
    <w:tmpl w:val="47C26524"/>
    <w:lvl w:ilvl="0" w:tplc="EA6E345E">
      <w:start w:val="1"/>
      <w:numFmt w:val="decimal"/>
      <w:lvlText w:val="%1."/>
      <w:lvlJc w:val="left"/>
      <w:pPr>
        <w:ind w:left="1417" w:hanging="7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157A41"/>
    <w:multiLevelType w:val="hybridMultilevel"/>
    <w:tmpl w:val="AB5A29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54250"/>
    <w:multiLevelType w:val="hybridMultilevel"/>
    <w:tmpl w:val="569A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83D66"/>
    <w:multiLevelType w:val="hybridMultilevel"/>
    <w:tmpl w:val="00AE4FB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08C233C8"/>
    <w:multiLevelType w:val="hybridMultilevel"/>
    <w:tmpl w:val="61C649FC"/>
    <w:lvl w:ilvl="0" w:tplc="7BCA9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4D5FD3"/>
    <w:multiLevelType w:val="hybridMultilevel"/>
    <w:tmpl w:val="EA7632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906479"/>
    <w:multiLevelType w:val="hybridMultilevel"/>
    <w:tmpl w:val="A7B418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52B5A3F"/>
    <w:multiLevelType w:val="hybridMultilevel"/>
    <w:tmpl w:val="B2CCD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75262"/>
    <w:multiLevelType w:val="hybridMultilevel"/>
    <w:tmpl w:val="D4D8E8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D527BA"/>
    <w:multiLevelType w:val="hybridMultilevel"/>
    <w:tmpl w:val="C432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2B0B8F"/>
    <w:multiLevelType w:val="hybridMultilevel"/>
    <w:tmpl w:val="44A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17F82"/>
    <w:multiLevelType w:val="hybridMultilevel"/>
    <w:tmpl w:val="05389F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522483"/>
    <w:multiLevelType w:val="hybridMultilevel"/>
    <w:tmpl w:val="CD7EDD72"/>
    <w:lvl w:ilvl="0" w:tplc="EA6E345E">
      <w:start w:val="1"/>
      <w:numFmt w:val="decimal"/>
      <w:lvlText w:val="%1."/>
      <w:lvlJc w:val="left"/>
      <w:pPr>
        <w:ind w:left="1417" w:hanging="7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D5085"/>
    <w:multiLevelType w:val="hybridMultilevel"/>
    <w:tmpl w:val="8DACA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9C7C29"/>
    <w:multiLevelType w:val="hybridMultilevel"/>
    <w:tmpl w:val="1B88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22CC6"/>
    <w:multiLevelType w:val="hybridMultilevel"/>
    <w:tmpl w:val="BB6E2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610E25"/>
    <w:multiLevelType w:val="hybridMultilevel"/>
    <w:tmpl w:val="29C4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F7DFF"/>
    <w:multiLevelType w:val="hybridMultilevel"/>
    <w:tmpl w:val="FEF25464"/>
    <w:lvl w:ilvl="0" w:tplc="A7E6A1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E15190"/>
    <w:multiLevelType w:val="hybridMultilevel"/>
    <w:tmpl w:val="E56E58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C5421"/>
    <w:multiLevelType w:val="hybridMultilevel"/>
    <w:tmpl w:val="58342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C512A9"/>
    <w:multiLevelType w:val="hybridMultilevel"/>
    <w:tmpl w:val="D2ACA4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2C1EED"/>
    <w:multiLevelType w:val="hybridMultilevel"/>
    <w:tmpl w:val="6E9A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24C6C"/>
    <w:multiLevelType w:val="hybridMultilevel"/>
    <w:tmpl w:val="49DCE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C4DC0"/>
    <w:multiLevelType w:val="hybridMultilevel"/>
    <w:tmpl w:val="0300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9E18E1"/>
    <w:multiLevelType w:val="hybridMultilevel"/>
    <w:tmpl w:val="4650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277D3"/>
    <w:multiLevelType w:val="hybridMultilevel"/>
    <w:tmpl w:val="7D907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3A2435"/>
    <w:multiLevelType w:val="hybridMultilevel"/>
    <w:tmpl w:val="B13275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B9E35C6"/>
    <w:multiLevelType w:val="hybridMultilevel"/>
    <w:tmpl w:val="43F8D572"/>
    <w:lvl w:ilvl="0" w:tplc="464663B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4CD961DA"/>
    <w:multiLevelType w:val="hybridMultilevel"/>
    <w:tmpl w:val="71764E66"/>
    <w:lvl w:ilvl="0" w:tplc="AA26F9F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E37BB"/>
    <w:multiLevelType w:val="hybridMultilevel"/>
    <w:tmpl w:val="FEF25464"/>
    <w:lvl w:ilvl="0" w:tplc="A7E6A1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FE548C"/>
    <w:multiLevelType w:val="hybridMultilevel"/>
    <w:tmpl w:val="81EA8B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C8A5B17"/>
    <w:multiLevelType w:val="hybridMultilevel"/>
    <w:tmpl w:val="75FA6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DE275B4"/>
    <w:multiLevelType w:val="hybridMultilevel"/>
    <w:tmpl w:val="CE14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5014"/>
    <w:multiLevelType w:val="hybridMultilevel"/>
    <w:tmpl w:val="19C01DDE"/>
    <w:lvl w:ilvl="0" w:tplc="21C626C8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6193166F"/>
    <w:multiLevelType w:val="hybridMultilevel"/>
    <w:tmpl w:val="993AF388"/>
    <w:lvl w:ilvl="0" w:tplc="ACF4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661C6F"/>
    <w:multiLevelType w:val="hybridMultilevel"/>
    <w:tmpl w:val="1F16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530EB"/>
    <w:multiLevelType w:val="hybridMultilevel"/>
    <w:tmpl w:val="FEF25464"/>
    <w:lvl w:ilvl="0" w:tplc="A7E6A1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1F0D92"/>
    <w:multiLevelType w:val="hybridMultilevel"/>
    <w:tmpl w:val="7AB26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B07952"/>
    <w:multiLevelType w:val="hybridMultilevel"/>
    <w:tmpl w:val="FEF25464"/>
    <w:lvl w:ilvl="0" w:tplc="A7E6A1C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9D617CB"/>
    <w:multiLevelType w:val="hybridMultilevel"/>
    <w:tmpl w:val="47C26524"/>
    <w:lvl w:ilvl="0" w:tplc="EA6E345E">
      <w:start w:val="1"/>
      <w:numFmt w:val="decimal"/>
      <w:lvlText w:val="%1."/>
      <w:lvlJc w:val="left"/>
      <w:pPr>
        <w:ind w:left="1417" w:hanging="7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4938BB"/>
    <w:multiLevelType w:val="hybridMultilevel"/>
    <w:tmpl w:val="51E4E6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AAB389C"/>
    <w:multiLevelType w:val="hybridMultilevel"/>
    <w:tmpl w:val="E07E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A15C9"/>
    <w:multiLevelType w:val="hybridMultilevel"/>
    <w:tmpl w:val="C6FA014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33"/>
  </w:num>
  <w:num w:numId="5">
    <w:abstractNumId w:val="17"/>
  </w:num>
  <w:num w:numId="6">
    <w:abstractNumId w:val="23"/>
  </w:num>
  <w:num w:numId="7">
    <w:abstractNumId w:val="21"/>
  </w:num>
  <w:num w:numId="8">
    <w:abstractNumId w:val="2"/>
  </w:num>
  <w:num w:numId="9">
    <w:abstractNumId w:val="15"/>
  </w:num>
  <w:num w:numId="10">
    <w:abstractNumId w:val="10"/>
  </w:num>
  <w:num w:numId="11">
    <w:abstractNumId w:val="9"/>
  </w:num>
  <w:num w:numId="12">
    <w:abstractNumId w:val="22"/>
  </w:num>
  <w:num w:numId="13">
    <w:abstractNumId w:val="42"/>
  </w:num>
  <w:num w:numId="14">
    <w:abstractNumId w:val="3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32"/>
  </w:num>
  <w:num w:numId="19">
    <w:abstractNumId w:val="31"/>
  </w:num>
  <w:num w:numId="20">
    <w:abstractNumId w:val="26"/>
  </w:num>
  <w:num w:numId="21">
    <w:abstractNumId w:val="5"/>
  </w:num>
  <w:num w:numId="22">
    <w:abstractNumId w:val="25"/>
  </w:num>
  <w:num w:numId="23">
    <w:abstractNumId w:val="43"/>
  </w:num>
  <w:num w:numId="24">
    <w:abstractNumId w:val="3"/>
  </w:num>
  <w:num w:numId="25">
    <w:abstractNumId w:val="12"/>
  </w:num>
  <w:num w:numId="26">
    <w:abstractNumId w:val="35"/>
  </w:num>
  <w:num w:numId="27">
    <w:abstractNumId w:val="40"/>
  </w:num>
  <w:num w:numId="28">
    <w:abstractNumId w:val="6"/>
  </w:num>
  <w:num w:numId="29">
    <w:abstractNumId w:val="20"/>
  </w:num>
  <w:num w:numId="30">
    <w:abstractNumId w:val="7"/>
  </w:num>
  <w:num w:numId="31">
    <w:abstractNumId w:val="41"/>
  </w:num>
  <w:num w:numId="32">
    <w:abstractNumId w:val="34"/>
  </w:num>
  <w:num w:numId="33">
    <w:abstractNumId w:val="39"/>
  </w:num>
  <w:num w:numId="34">
    <w:abstractNumId w:val="19"/>
  </w:num>
  <w:num w:numId="35">
    <w:abstractNumId w:val="28"/>
  </w:num>
  <w:num w:numId="36">
    <w:abstractNumId w:val="38"/>
  </w:num>
  <w:num w:numId="37">
    <w:abstractNumId w:val="8"/>
  </w:num>
  <w:num w:numId="38">
    <w:abstractNumId w:val="1"/>
  </w:num>
  <w:num w:numId="39">
    <w:abstractNumId w:val="13"/>
  </w:num>
  <w:num w:numId="40">
    <w:abstractNumId w:val="18"/>
  </w:num>
  <w:num w:numId="41">
    <w:abstractNumId w:val="30"/>
  </w:num>
  <w:num w:numId="42">
    <w:abstractNumId w:val="37"/>
  </w:num>
  <w:num w:numId="43">
    <w:abstractNumId w:val="24"/>
  </w:num>
  <w:num w:numId="44">
    <w:abstractNumId w:val="1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B"/>
    <w:rsid w:val="00003043"/>
    <w:rsid w:val="0000405C"/>
    <w:rsid w:val="000214B0"/>
    <w:rsid w:val="00023DEF"/>
    <w:rsid w:val="00033640"/>
    <w:rsid w:val="00047B4D"/>
    <w:rsid w:val="0005077B"/>
    <w:rsid w:val="00056390"/>
    <w:rsid w:val="000604C3"/>
    <w:rsid w:val="000665EE"/>
    <w:rsid w:val="00082089"/>
    <w:rsid w:val="0008695F"/>
    <w:rsid w:val="00092700"/>
    <w:rsid w:val="00095E0C"/>
    <w:rsid w:val="0009612E"/>
    <w:rsid w:val="00096FD0"/>
    <w:rsid w:val="000A116E"/>
    <w:rsid w:val="000B2BF4"/>
    <w:rsid w:val="000D10D2"/>
    <w:rsid w:val="000E5D41"/>
    <w:rsid w:val="000F036D"/>
    <w:rsid w:val="000F50DE"/>
    <w:rsid w:val="000F660A"/>
    <w:rsid w:val="0010255F"/>
    <w:rsid w:val="00116BE8"/>
    <w:rsid w:val="001344A4"/>
    <w:rsid w:val="00161FEB"/>
    <w:rsid w:val="00164C9D"/>
    <w:rsid w:val="00181B85"/>
    <w:rsid w:val="00190FE9"/>
    <w:rsid w:val="00193145"/>
    <w:rsid w:val="0019561D"/>
    <w:rsid w:val="001A156F"/>
    <w:rsid w:val="001A754E"/>
    <w:rsid w:val="001A794E"/>
    <w:rsid w:val="0022429A"/>
    <w:rsid w:val="0023446C"/>
    <w:rsid w:val="00236AD7"/>
    <w:rsid w:val="00244FD5"/>
    <w:rsid w:val="0024585C"/>
    <w:rsid w:val="00253617"/>
    <w:rsid w:val="002810D4"/>
    <w:rsid w:val="0028173C"/>
    <w:rsid w:val="00284952"/>
    <w:rsid w:val="002A108F"/>
    <w:rsid w:val="002B1286"/>
    <w:rsid w:val="002B1941"/>
    <w:rsid w:val="002D3977"/>
    <w:rsid w:val="002E29C9"/>
    <w:rsid w:val="002E4986"/>
    <w:rsid w:val="002E5913"/>
    <w:rsid w:val="002F20EA"/>
    <w:rsid w:val="0030334F"/>
    <w:rsid w:val="003056DE"/>
    <w:rsid w:val="00332C4B"/>
    <w:rsid w:val="00347652"/>
    <w:rsid w:val="00347BA4"/>
    <w:rsid w:val="003512B2"/>
    <w:rsid w:val="0036365B"/>
    <w:rsid w:val="00365966"/>
    <w:rsid w:val="003668C7"/>
    <w:rsid w:val="0037792B"/>
    <w:rsid w:val="003802EC"/>
    <w:rsid w:val="00380FEF"/>
    <w:rsid w:val="00384E9D"/>
    <w:rsid w:val="003879BB"/>
    <w:rsid w:val="00387A45"/>
    <w:rsid w:val="003948FB"/>
    <w:rsid w:val="003B166B"/>
    <w:rsid w:val="003E36DD"/>
    <w:rsid w:val="003E3F40"/>
    <w:rsid w:val="003F1A15"/>
    <w:rsid w:val="003F37C3"/>
    <w:rsid w:val="003F5BCE"/>
    <w:rsid w:val="00404A3C"/>
    <w:rsid w:val="00435528"/>
    <w:rsid w:val="004475B1"/>
    <w:rsid w:val="00473084"/>
    <w:rsid w:val="00473F0B"/>
    <w:rsid w:val="00474054"/>
    <w:rsid w:val="00490EAE"/>
    <w:rsid w:val="0049258E"/>
    <w:rsid w:val="004A2388"/>
    <w:rsid w:val="004B7AB0"/>
    <w:rsid w:val="004C1849"/>
    <w:rsid w:val="004C6D38"/>
    <w:rsid w:val="005069F4"/>
    <w:rsid w:val="0051031D"/>
    <w:rsid w:val="00510BD5"/>
    <w:rsid w:val="00511EA5"/>
    <w:rsid w:val="00525E91"/>
    <w:rsid w:val="0052689A"/>
    <w:rsid w:val="005512FF"/>
    <w:rsid w:val="00553150"/>
    <w:rsid w:val="0055664A"/>
    <w:rsid w:val="00576224"/>
    <w:rsid w:val="00581D97"/>
    <w:rsid w:val="00584342"/>
    <w:rsid w:val="0059332D"/>
    <w:rsid w:val="005A7AD3"/>
    <w:rsid w:val="005B5548"/>
    <w:rsid w:val="005C10BF"/>
    <w:rsid w:val="005C35ED"/>
    <w:rsid w:val="005D258E"/>
    <w:rsid w:val="005F426A"/>
    <w:rsid w:val="006127BA"/>
    <w:rsid w:val="006205E3"/>
    <w:rsid w:val="00627543"/>
    <w:rsid w:val="0064336A"/>
    <w:rsid w:val="006454FA"/>
    <w:rsid w:val="00660207"/>
    <w:rsid w:val="006627CB"/>
    <w:rsid w:val="00674D6D"/>
    <w:rsid w:val="00677965"/>
    <w:rsid w:val="00693A0E"/>
    <w:rsid w:val="00694535"/>
    <w:rsid w:val="006A4EC6"/>
    <w:rsid w:val="006B7172"/>
    <w:rsid w:val="006C3545"/>
    <w:rsid w:val="006D4728"/>
    <w:rsid w:val="006E5160"/>
    <w:rsid w:val="007014D2"/>
    <w:rsid w:val="00754A22"/>
    <w:rsid w:val="007A0CE7"/>
    <w:rsid w:val="007A762A"/>
    <w:rsid w:val="007B15D7"/>
    <w:rsid w:val="007D1513"/>
    <w:rsid w:val="007F096F"/>
    <w:rsid w:val="007F2D88"/>
    <w:rsid w:val="00827688"/>
    <w:rsid w:val="008329BC"/>
    <w:rsid w:val="00833BDB"/>
    <w:rsid w:val="00841A50"/>
    <w:rsid w:val="00845AC3"/>
    <w:rsid w:val="00851923"/>
    <w:rsid w:val="008624A1"/>
    <w:rsid w:val="00882A6F"/>
    <w:rsid w:val="008904DC"/>
    <w:rsid w:val="00892C10"/>
    <w:rsid w:val="008A064B"/>
    <w:rsid w:val="008F7C6F"/>
    <w:rsid w:val="009046AF"/>
    <w:rsid w:val="00904A49"/>
    <w:rsid w:val="009113CF"/>
    <w:rsid w:val="00915618"/>
    <w:rsid w:val="009333DE"/>
    <w:rsid w:val="009611EB"/>
    <w:rsid w:val="00961ADD"/>
    <w:rsid w:val="00965C1C"/>
    <w:rsid w:val="0097278A"/>
    <w:rsid w:val="00974C03"/>
    <w:rsid w:val="009A3E9A"/>
    <w:rsid w:val="009A7020"/>
    <w:rsid w:val="009B14FF"/>
    <w:rsid w:val="009B6710"/>
    <w:rsid w:val="009E141C"/>
    <w:rsid w:val="009E5684"/>
    <w:rsid w:val="009E65DE"/>
    <w:rsid w:val="009F5AD1"/>
    <w:rsid w:val="00A016BE"/>
    <w:rsid w:val="00A059FD"/>
    <w:rsid w:val="00A13F9D"/>
    <w:rsid w:val="00A25A6D"/>
    <w:rsid w:val="00A43030"/>
    <w:rsid w:val="00A47ABD"/>
    <w:rsid w:val="00A63219"/>
    <w:rsid w:val="00A66ED4"/>
    <w:rsid w:val="00A71433"/>
    <w:rsid w:val="00A85431"/>
    <w:rsid w:val="00AA6936"/>
    <w:rsid w:val="00AA7192"/>
    <w:rsid w:val="00AD4666"/>
    <w:rsid w:val="00AE0163"/>
    <w:rsid w:val="00AF57FC"/>
    <w:rsid w:val="00B02CC9"/>
    <w:rsid w:val="00B2771C"/>
    <w:rsid w:val="00B34F9A"/>
    <w:rsid w:val="00B36D79"/>
    <w:rsid w:val="00B473C3"/>
    <w:rsid w:val="00B82BC1"/>
    <w:rsid w:val="00B943F7"/>
    <w:rsid w:val="00BC5FF3"/>
    <w:rsid w:val="00BD598C"/>
    <w:rsid w:val="00BE133B"/>
    <w:rsid w:val="00BE324A"/>
    <w:rsid w:val="00BE5AA1"/>
    <w:rsid w:val="00BF210D"/>
    <w:rsid w:val="00BF249F"/>
    <w:rsid w:val="00BF3FF3"/>
    <w:rsid w:val="00BF6CBB"/>
    <w:rsid w:val="00C00A4F"/>
    <w:rsid w:val="00C13E24"/>
    <w:rsid w:val="00C2537E"/>
    <w:rsid w:val="00C25943"/>
    <w:rsid w:val="00C50A1B"/>
    <w:rsid w:val="00C547FF"/>
    <w:rsid w:val="00C56CEC"/>
    <w:rsid w:val="00C61972"/>
    <w:rsid w:val="00C821BE"/>
    <w:rsid w:val="00CA10AE"/>
    <w:rsid w:val="00CB2C31"/>
    <w:rsid w:val="00CD3B72"/>
    <w:rsid w:val="00CD5464"/>
    <w:rsid w:val="00CD55CA"/>
    <w:rsid w:val="00CE3927"/>
    <w:rsid w:val="00CF2296"/>
    <w:rsid w:val="00D06262"/>
    <w:rsid w:val="00D339AE"/>
    <w:rsid w:val="00D45888"/>
    <w:rsid w:val="00D46B57"/>
    <w:rsid w:val="00D62F80"/>
    <w:rsid w:val="00D75ACC"/>
    <w:rsid w:val="00D95F76"/>
    <w:rsid w:val="00DA3F02"/>
    <w:rsid w:val="00DB11EA"/>
    <w:rsid w:val="00DC1B28"/>
    <w:rsid w:val="00DC2B45"/>
    <w:rsid w:val="00DC6E72"/>
    <w:rsid w:val="00E14A07"/>
    <w:rsid w:val="00E207BA"/>
    <w:rsid w:val="00E4640E"/>
    <w:rsid w:val="00E51E06"/>
    <w:rsid w:val="00E52585"/>
    <w:rsid w:val="00E55F15"/>
    <w:rsid w:val="00E71318"/>
    <w:rsid w:val="00E73DC8"/>
    <w:rsid w:val="00E77A80"/>
    <w:rsid w:val="00E939F5"/>
    <w:rsid w:val="00E93A10"/>
    <w:rsid w:val="00ED4192"/>
    <w:rsid w:val="00EE136E"/>
    <w:rsid w:val="00EE5C01"/>
    <w:rsid w:val="00EF7134"/>
    <w:rsid w:val="00F1039D"/>
    <w:rsid w:val="00F16426"/>
    <w:rsid w:val="00F177B8"/>
    <w:rsid w:val="00F22D51"/>
    <w:rsid w:val="00F33D66"/>
    <w:rsid w:val="00F53E32"/>
    <w:rsid w:val="00F56EB7"/>
    <w:rsid w:val="00F9511A"/>
    <w:rsid w:val="00FA3A7E"/>
    <w:rsid w:val="00FB34F9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AC1B"/>
  <w15:docId w15:val="{66664FEF-5736-4EA9-B9B5-2318A77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B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4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5464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D5464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CD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F22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229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F2296"/>
    <w:rPr>
      <w:vertAlign w:val="superscript"/>
    </w:rPr>
  </w:style>
  <w:style w:type="paragraph" w:customStyle="1" w:styleId="2">
    <w:name w:val="Обычный2"/>
    <w:rsid w:val="0097278A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8695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869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4D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4640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7AB0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833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B2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character" w:styleId="ac">
    <w:name w:val="Strong"/>
    <w:qFormat/>
    <w:rsid w:val="00961ADD"/>
    <w:rPr>
      <w:b/>
      <w:bCs/>
    </w:rPr>
  </w:style>
  <w:style w:type="paragraph" w:styleId="ad">
    <w:name w:val="Normal (Web)"/>
    <w:basedOn w:val="a"/>
    <w:uiPriority w:val="99"/>
    <w:semiHidden/>
    <w:unhideWhenUsed/>
    <w:rsid w:val="00C00A4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suh.ru/education/ieup/structure/faculty-of-law/news/detail.php?ID=924138" TargetMode="External"/><Relationship Id="rId18" Type="http://schemas.openxmlformats.org/officeDocument/2006/relationships/hyperlink" Target="https://www.rsuh.ru/education/ieup/structure/faculty-of-law/news/detail.php?ID=924829" TargetMode="External"/><Relationship Id="rId26" Type="http://schemas.openxmlformats.org/officeDocument/2006/relationships/hyperlink" Target="https://www.rsuh.ru/news/detail.php?ID=975259" TargetMode="External"/><Relationship Id="rId39" Type="http://schemas.openxmlformats.org/officeDocument/2006/relationships/hyperlink" Target="https://rsuh.ru/news/detail.php?ID=971505" TargetMode="External"/><Relationship Id="rId21" Type="http://schemas.openxmlformats.org/officeDocument/2006/relationships/hyperlink" Target="https://www.rsuh.ru/education/ieup/structure/faculty-of-law/news/detail.php?ID=937339" TargetMode="External"/><Relationship Id="rId34" Type="http://schemas.openxmlformats.org/officeDocument/2006/relationships/hyperlink" Target="https://www.rsuh.ru/news/detail.php?ID=903251" TargetMode="External"/><Relationship Id="rId42" Type="http://schemas.openxmlformats.org/officeDocument/2006/relationships/hyperlink" Target="https://www.rsuh.ru/education/ieup/structure/faculty-of-law/structure/department-of-constitutional-and-international-law/" TargetMode="External"/><Relationship Id="rId47" Type="http://schemas.openxmlformats.org/officeDocument/2006/relationships/hyperlink" Target="https://sibac.info/journal/student/230/290327" TargetMode="External"/><Relationship Id="rId50" Type="http://schemas.openxmlformats.org/officeDocument/2006/relationships/hyperlink" Target="https://moluch.ru/archive/495/108342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suh.ru/education/ieup/structure/faculty-of-law/news/detail.php?ID=924827" TargetMode="External"/><Relationship Id="rId17" Type="http://schemas.openxmlformats.org/officeDocument/2006/relationships/hyperlink" Target="https://www.rsuh.ru/education/ieup/structure/faculty-of-law/news/detail.php?ID=929295" TargetMode="External"/><Relationship Id="rId25" Type="http://schemas.openxmlformats.org/officeDocument/2006/relationships/hyperlink" Target="https://www.rsuh.ru/education/ieup/structure/faculty-of-law/news/detail.php?ID=939814" TargetMode="External"/><Relationship Id="rId33" Type="http://schemas.openxmlformats.org/officeDocument/2006/relationships/hyperlink" Target="https://www.rsuh.ru/education/ieup/structure/faculty-of-law/news/detail.php?ID=900531" TargetMode="External"/><Relationship Id="rId38" Type="http://schemas.openxmlformats.org/officeDocument/2006/relationships/hyperlink" Target="https://www.rsuh.ru/news/detail.php?ID=991253" TargetMode="External"/><Relationship Id="rId46" Type="http://schemas.openxmlformats.org/officeDocument/2006/relationships/hyperlink" Target="https://saratov2.rpa-mu.ru/novosti/podvedeny-itogi-nauchnoj-konferencii-konstituciya-rossii-vchera-segodnya-zavtra-k-30-letiyu-so-dnya-prinyatiya-konstitucii-rossijskoj-federac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suh.ru/news/detail.php?ID=929295" TargetMode="External"/><Relationship Id="rId20" Type="http://schemas.openxmlformats.org/officeDocument/2006/relationships/hyperlink" Target="https://www.rsuh.ru/education/ieup/structure/faculty-of-law/news/detail.php?ID=930916" TargetMode="External"/><Relationship Id="rId29" Type="http://schemas.openxmlformats.org/officeDocument/2006/relationships/hyperlink" Target="https://www.rsuh.ru/upload/main/ieup/urfak/documents/department-of-financial-law/&#1082;&#1088;&#1091;&#1075;&#1083;&#1099;&#1081;%20&#1089;&#1090;&#1086;&#1083;%20&#1082;&#1072;&#1092;&#1077;&#1076;&#1088;&#1099;%20&#1040;&#1082;&#1090;&#1091;&#1072;&#1083;&#1100;&#1085;&#1099;&#1077;%20&#1087;&#1088;&#1086;&#1073;&#1083;&#1077;&#1084;&#1099;%20&#1091;&#1075;&#1086;&#1083;&#1086;&#1074;&#1085;&#1086;&#1075;&#1086;%20&#1087;&#1088;&#1072;&#1074;&#1072;%20&#1080;%20&#1087;&#1088;&#1086;&#1094;&#1077;&#1089;&#1089;&#1072;%20&#1088;&#1086;&#1089;&#1089;&#1080;&#1081;&#1089;&#1082;&#1080;&#1081;%20&#1080;%20&#1079;&#1072;&#1088;&#1091;&#1073;&#1077;&#1078;&#1085;&#1099;&#1081;%20&#1086;&#1087;&#1099;&#1090;%20.docx" TargetMode="External"/><Relationship Id="rId41" Type="http://schemas.openxmlformats.org/officeDocument/2006/relationships/hyperlink" Target="https://rsuh.ru/news/detail.php?ID=990381" TargetMode="External"/><Relationship Id="rId54" Type="http://schemas.openxmlformats.org/officeDocument/2006/relationships/hyperlink" Target="https://www.rsuh.ru/who_is_who/detail.php?ID=46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0AqX3eBqro" TargetMode="External"/><Relationship Id="rId24" Type="http://schemas.openxmlformats.org/officeDocument/2006/relationships/hyperlink" Target="https://www.rsuh.ru/education/ieup/structure/faculty-of-law/news/detail.php?ID=939237" TargetMode="External"/><Relationship Id="rId32" Type="http://schemas.openxmlformats.org/officeDocument/2006/relationships/hyperlink" Target="https://www.rsuh.ru/news/detail.php?ID=987205" TargetMode="External"/><Relationship Id="rId37" Type="http://schemas.openxmlformats.org/officeDocument/2006/relationships/hyperlink" Target="https://www.rsuh.ru/news/detail.php?ID=990459" TargetMode="External"/><Relationship Id="rId40" Type="http://schemas.openxmlformats.org/officeDocument/2006/relationships/hyperlink" Target="https://rsuh.ru/news/detail.php?ID=986692" TargetMode="External"/><Relationship Id="rId45" Type="http://schemas.openxmlformats.org/officeDocument/2006/relationships/hyperlink" Target="https://www.rsuh.ru/education/ieup/structure/faculty-of-law/news/detail.php?ID=932358" TargetMode="External"/><Relationship Id="rId53" Type="http://schemas.openxmlformats.org/officeDocument/2006/relationships/hyperlink" Target="https://moluch.ru/archive/468/1033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suh.ru/education/ieup/structure/faculty-of-law/news/detail.php?ID=926123" TargetMode="External"/><Relationship Id="rId23" Type="http://schemas.openxmlformats.org/officeDocument/2006/relationships/hyperlink" Target="https://www.rsuh.ru/education/ieup/structure/faculty-of-law/news/detail.php?ID=939217" TargetMode="External"/><Relationship Id="rId28" Type="http://schemas.openxmlformats.org/officeDocument/2006/relationships/hyperlink" Target="https://www.rsuh.ru/news/detail.php?ID=975514" TargetMode="External"/><Relationship Id="rId36" Type="http://schemas.openxmlformats.org/officeDocument/2006/relationships/hyperlink" Target="https://www.rsuh.ru/news/detail.php?ID=979080" TargetMode="External"/><Relationship Id="rId49" Type="http://schemas.openxmlformats.org/officeDocument/2006/relationships/hyperlink" Target="https://moluch.ru/archive/468/103186/" TargetMode="External"/><Relationship Id="rId10" Type="http://schemas.openxmlformats.org/officeDocument/2006/relationships/hyperlink" Target="https://www.rsuh.ru/education/ieup/structure/faculty-of-law/news/detail.php?ID=931118" TargetMode="External"/><Relationship Id="rId19" Type="http://schemas.openxmlformats.org/officeDocument/2006/relationships/hyperlink" Target="https://www.rsuh.ru/education/ieup/structure/faculty-of-law/news/detail.php?ID=924825" TargetMode="External"/><Relationship Id="rId31" Type="http://schemas.openxmlformats.org/officeDocument/2006/relationships/hyperlink" Target="https://www.rsuh.ru/news/detail.php?ID=990988" TargetMode="External"/><Relationship Id="rId44" Type="http://schemas.openxmlformats.org/officeDocument/2006/relationships/hyperlink" Target="https://www.rsuh.ru/education/ieup/structure/faculty-of-law/structure/department-of-constitutional-and-international-law/" TargetMode="External"/><Relationship Id="rId52" Type="http://schemas.openxmlformats.org/officeDocument/2006/relationships/hyperlink" Target="https://moluch.ru/archive/451/99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uh.ru/news/detail.php?ID=931118" TargetMode="External"/><Relationship Id="rId14" Type="http://schemas.openxmlformats.org/officeDocument/2006/relationships/hyperlink" Target="https://www.rsuh.ru/education/ieup/structure/faculty-of-law/news/detail.php?ID=924832" TargetMode="External"/><Relationship Id="rId22" Type="http://schemas.openxmlformats.org/officeDocument/2006/relationships/hyperlink" Target="https://www.rsuh.ru/education/ieup/structure/faculty-of-law/news/detail.php?ID=939561" TargetMode="External"/><Relationship Id="rId27" Type="http://schemas.openxmlformats.org/officeDocument/2006/relationships/hyperlink" Target="https://www.rsuh.ru/news/detail.php?ID=977766" TargetMode="External"/><Relationship Id="rId30" Type="http://schemas.openxmlformats.org/officeDocument/2006/relationships/hyperlink" Target="https://www.rsuh.ru/news/detail.php?ID=986917" TargetMode="External"/><Relationship Id="rId35" Type="http://schemas.openxmlformats.org/officeDocument/2006/relationships/hyperlink" Target="https://www.rsuh.ru/news/detail.php?ID=926922&amp;sphrase_id=2197410" TargetMode="External"/><Relationship Id="rId43" Type="http://schemas.openxmlformats.org/officeDocument/2006/relationships/hyperlink" Target="https://www.rsuh.ru/education/ieup/structure/faculty-of-law/structure/department-of-constitutional-and-international-law/" TargetMode="External"/><Relationship Id="rId48" Type="http://schemas.openxmlformats.org/officeDocument/2006/relationships/hyperlink" Target="https://moluch.ru/archive/467/102722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rsuh.ru/news/detail.php?ID=977980" TargetMode="External"/><Relationship Id="rId51" Type="http://schemas.openxmlformats.org/officeDocument/2006/relationships/hyperlink" Target="https://moluch.ru/archive/465/1022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ACC5-76F6-4C2C-A22C-7DA564E8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19</Pages>
  <Words>9786</Words>
  <Characters>55783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65439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UprN2</dc:creator>
  <cp:keywords/>
  <dc:description/>
  <cp:lastModifiedBy>Учетная запись Майкрософт</cp:lastModifiedBy>
  <cp:revision>93</cp:revision>
  <cp:lastPrinted>2020-11-30T12:44:00Z</cp:lastPrinted>
  <dcterms:created xsi:type="dcterms:W3CDTF">2022-12-27T08:28:00Z</dcterms:created>
  <dcterms:modified xsi:type="dcterms:W3CDTF">2023-12-22T11:41:00Z</dcterms:modified>
</cp:coreProperties>
</file>