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8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6712"/>
      </w:tblGrid>
      <w:tr w:rsidR="00135368" w:rsidRPr="00167A6D" w14:paraId="08F2F599" w14:textId="77777777" w:rsidTr="00F73462">
        <w:trPr>
          <w:trHeight w:val="889"/>
        </w:trPr>
        <w:tc>
          <w:tcPr>
            <w:tcW w:w="10682" w:type="dxa"/>
            <w:gridSpan w:val="2"/>
            <w:shd w:val="clear" w:color="auto" w:fill="auto"/>
            <w:vAlign w:val="center"/>
          </w:tcPr>
          <w:p w14:paraId="4508EA26" w14:textId="77777777" w:rsidR="00135368" w:rsidRPr="00167A6D" w:rsidRDefault="00135368" w:rsidP="00167A6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A6D">
              <w:rPr>
                <w:rFonts w:ascii="Times New Roman" w:hAnsi="Times New Roman" w:cs="Times New Roman"/>
                <w:sz w:val="22"/>
                <w:szCs w:val="22"/>
              </w:rPr>
              <w:t>Календарь выпускника-бакалавра</w:t>
            </w:r>
          </w:p>
          <w:p w14:paraId="020B7F69" w14:textId="77777777" w:rsidR="00B346E8" w:rsidRDefault="00135368" w:rsidP="00167A6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A6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8119D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 w:rsidR="00B346E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67A6D">
              <w:rPr>
                <w:rFonts w:ascii="Times New Roman" w:hAnsi="Times New Roman" w:cs="Times New Roman"/>
                <w:sz w:val="22"/>
                <w:szCs w:val="22"/>
              </w:rPr>
              <w:t>чно</w:t>
            </w:r>
            <w:r w:rsidR="00B346E8">
              <w:rPr>
                <w:rFonts w:ascii="Times New Roman" w:hAnsi="Times New Roman" w:cs="Times New Roman"/>
                <w:sz w:val="22"/>
                <w:szCs w:val="22"/>
              </w:rPr>
              <w:t>й формы обучения</w:t>
            </w:r>
          </w:p>
          <w:p w14:paraId="0E239D30" w14:textId="1774347E" w:rsidR="00135368" w:rsidRPr="00167A6D" w:rsidRDefault="00135368" w:rsidP="00167A6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A6D">
              <w:rPr>
                <w:rFonts w:ascii="Times New Roman" w:hAnsi="Times New Roman" w:cs="Times New Roman"/>
                <w:sz w:val="22"/>
                <w:szCs w:val="22"/>
              </w:rPr>
              <w:t xml:space="preserve"> 20</w:t>
            </w:r>
            <w:r w:rsidR="000B58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635F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67A6D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 w:rsidR="000B58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635F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167A6D">
              <w:rPr>
                <w:rFonts w:ascii="Times New Roman" w:hAnsi="Times New Roman" w:cs="Times New Roman"/>
                <w:sz w:val="22"/>
                <w:szCs w:val="22"/>
              </w:rPr>
              <w:t xml:space="preserve"> учебного года</w:t>
            </w:r>
          </w:p>
          <w:p w14:paraId="0751FD34" w14:textId="41DC9F87" w:rsidR="00135368" w:rsidRDefault="00135368" w:rsidP="00167A6D">
            <w:pPr>
              <w:pStyle w:val="1"/>
              <w:spacing w:before="0" w:after="0"/>
              <w:jc w:val="center"/>
              <w:rPr>
                <w:sz w:val="22"/>
                <w:szCs w:val="22"/>
              </w:rPr>
            </w:pPr>
            <w:r w:rsidRPr="00167A6D">
              <w:rPr>
                <w:rFonts w:ascii="Times New Roman" w:hAnsi="Times New Roman" w:cs="Times New Roman"/>
                <w:sz w:val="22"/>
                <w:szCs w:val="22"/>
              </w:rPr>
              <w:t>(направление «Реклама и СО»</w:t>
            </w:r>
            <w:r w:rsidR="009635F6">
              <w:rPr>
                <w:rFonts w:ascii="Times New Roman" w:hAnsi="Times New Roman" w:cs="Times New Roman"/>
                <w:sz w:val="22"/>
                <w:szCs w:val="22"/>
              </w:rPr>
              <w:t xml:space="preserve"> профиль «</w:t>
            </w:r>
            <w:r w:rsidR="009177D2">
              <w:rPr>
                <w:rFonts w:ascii="Times New Roman" w:hAnsi="Times New Roman" w:cs="Times New Roman"/>
                <w:sz w:val="22"/>
                <w:szCs w:val="22"/>
              </w:rPr>
              <w:t>Маркетинговые коммуникации и маркетинг</w:t>
            </w:r>
            <w:bookmarkStart w:id="0" w:name="_GoBack"/>
            <w:bookmarkEnd w:id="0"/>
            <w:r w:rsidR="009635F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167A6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167A6D">
              <w:rPr>
                <w:sz w:val="22"/>
                <w:szCs w:val="22"/>
              </w:rPr>
              <w:t xml:space="preserve"> </w:t>
            </w:r>
          </w:p>
          <w:p w14:paraId="6F6B784C" w14:textId="6C373A48" w:rsidR="001E7D02" w:rsidRPr="001E7D02" w:rsidRDefault="001E7D02" w:rsidP="001E7D02">
            <w:pPr>
              <w:jc w:val="center"/>
              <w:rPr>
                <w:b/>
                <w:bCs/>
              </w:rPr>
            </w:pPr>
            <w:r w:rsidRPr="001E7D02">
              <w:rPr>
                <w:b/>
                <w:bCs/>
              </w:rPr>
              <w:t>20</w:t>
            </w:r>
            <w:r w:rsidR="009635F6">
              <w:rPr>
                <w:b/>
                <w:bCs/>
              </w:rPr>
              <w:t>20</w:t>
            </w:r>
            <w:r w:rsidRPr="001E7D02">
              <w:rPr>
                <w:b/>
                <w:bCs/>
              </w:rPr>
              <w:t xml:space="preserve"> года набора</w:t>
            </w:r>
          </w:p>
        </w:tc>
      </w:tr>
      <w:tr w:rsidR="00135368" w:rsidRPr="00167A6D" w14:paraId="118D60C9" w14:textId="77777777" w:rsidTr="00F73462">
        <w:tc>
          <w:tcPr>
            <w:tcW w:w="3970" w:type="dxa"/>
            <w:shd w:val="clear" w:color="auto" w:fill="auto"/>
            <w:vAlign w:val="center"/>
          </w:tcPr>
          <w:p w14:paraId="6BC496F7" w14:textId="6CC287CB" w:rsidR="00135368" w:rsidRPr="00167A6D" w:rsidRDefault="001E7D02" w:rsidP="00167A6D">
            <w:pPr>
              <w:jc w:val="center"/>
              <w:rPr>
                <w:b/>
                <w:sz w:val="22"/>
                <w:szCs w:val="22"/>
              </w:rPr>
            </w:pPr>
            <w:r w:rsidRPr="001E7D02">
              <w:rPr>
                <w:b/>
                <w:sz w:val="22"/>
                <w:szCs w:val="22"/>
              </w:rPr>
              <w:t xml:space="preserve">До конца </w:t>
            </w:r>
            <w:r w:rsidR="009635F6">
              <w:rPr>
                <w:b/>
                <w:sz w:val="22"/>
                <w:szCs w:val="22"/>
              </w:rPr>
              <w:t>сентября 2024</w:t>
            </w:r>
          </w:p>
        </w:tc>
        <w:tc>
          <w:tcPr>
            <w:tcW w:w="6712" w:type="dxa"/>
            <w:shd w:val="clear" w:color="auto" w:fill="auto"/>
          </w:tcPr>
          <w:p w14:paraId="6FE07E42" w14:textId="77777777" w:rsidR="00135368" w:rsidRPr="00167A6D" w:rsidRDefault="00135368" w:rsidP="00135368">
            <w:pPr>
              <w:rPr>
                <w:b/>
                <w:sz w:val="22"/>
                <w:szCs w:val="22"/>
              </w:rPr>
            </w:pPr>
            <w:r w:rsidRPr="00167A6D">
              <w:rPr>
                <w:b/>
                <w:sz w:val="22"/>
                <w:szCs w:val="22"/>
              </w:rPr>
              <w:t xml:space="preserve">Прикрепление к кафедре для </w:t>
            </w:r>
            <w:r w:rsidR="000B58D8">
              <w:rPr>
                <w:b/>
                <w:sz w:val="22"/>
                <w:szCs w:val="22"/>
              </w:rPr>
              <w:t>написания выпускной квалификационной работы</w:t>
            </w:r>
            <w:r w:rsidRPr="00167A6D">
              <w:rPr>
                <w:b/>
                <w:sz w:val="22"/>
                <w:szCs w:val="22"/>
              </w:rPr>
              <w:t>:</w:t>
            </w:r>
          </w:p>
          <w:p w14:paraId="3FA19597" w14:textId="77777777" w:rsidR="009635F6" w:rsidRPr="009635F6" w:rsidRDefault="009635F6" w:rsidP="009635F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635F6">
              <w:rPr>
                <w:sz w:val="22"/>
                <w:szCs w:val="22"/>
              </w:rPr>
              <w:t>Определение темы ВКР (ВЫПУСКНОЙ КВАЛИФИКАЦИОННОЙ РАБОТЫ);</w:t>
            </w:r>
          </w:p>
          <w:p w14:paraId="34F4A895" w14:textId="77777777" w:rsidR="009635F6" w:rsidRPr="009635F6" w:rsidRDefault="009635F6" w:rsidP="009635F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635F6">
              <w:rPr>
                <w:sz w:val="22"/>
                <w:szCs w:val="22"/>
              </w:rPr>
              <w:t>Выбор научного руководителя; согласование с ним темы; подача темы на кафедру;</w:t>
            </w:r>
          </w:p>
          <w:p w14:paraId="28F43718" w14:textId="77777777" w:rsidR="009635F6" w:rsidRPr="009635F6" w:rsidRDefault="009635F6" w:rsidP="009635F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635F6">
              <w:rPr>
                <w:sz w:val="22"/>
                <w:szCs w:val="22"/>
              </w:rPr>
              <w:t>При необходимости корректировка темы после заседания методического совета факультета;</w:t>
            </w:r>
          </w:p>
          <w:p w14:paraId="3BF25AD4" w14:textId="77777777" w:rsidR="009635F6" w:rsidRPr="009635F6" w:rsidRDefault="009635F6" w:rsidP="009635F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635F6">
              <w:rPr>
                <w:sz w:val="22"/>
                <w:szCs w:val="22"/>
              </w:rPr>
              <w:t xml:space="preserve">Заполнение заявления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ВКР, визирование его у научного руководителя.                                                                                                          </w:t>
            </w:r>
          </w:p>
          <w:p w14:paraId="5B9338F3" w14:textId="77777777" w:rsidR="009635F6" w:rsidRPr="009635F6" w:rsidRDefault="009635F6" w:rsidP="009635F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635F6">
              <w:rPr>
                <w:sz w:val="22"/>
                <w:szCs w:val="22"/>
              </w:rPr>
              <w:t xml:space="preserve">Сдача заявления на кафедру интегрированных коммуникаций и рекламы (327 </w:t>
            </w:r>
            <w:proofErr w:type="spellStart"/>
            <w:r w:rsidRPr="009635F6">
              <w:rPr>
                <w:sz w:val="22"/>
                <w:szCs w:val="22"/>
              </w:rPr>
              <w:t>каб</w:t>
            </w:r>
            <w:proofErr w:type="spellEnd"/>
            <w:r w:rsidRPr="009635F6">
              <w:rPr>
                <w:sz w:val="22"/>
                <w:szCs w:val="22"/>
              </w:rPr>
              <w:t>. 5 корпус) + загрузка в электронном виде.</w:t>
            </w:r>
          </w:p>
          <w:p w14:paraId="0412B39D" w14:textId="77777777" w:rsidR="00135368" w:rsidRPr="00167A6D" w:rsidRDefault="00135368" w:rsidP="00135368">
            <w:pPr>
              <w:rPr>
                <w:sz w:val="22"/>
                <w:szCs w:val="22"/>
              </w:rPr>
            </w:pPr>
            <w:r w:rsidRPr="00167A6D">
              <w:rPr>
                <w:sz w:val="22"/>
                <w:szCs w:val="22"/>
              </w:rPr>
              <w:t>Сразу после этого выпускникам необходимо:</w:t>
            </w:r>
          </w:p>
          <w:p w14:paraId="5C8131D9" w14:textId="77777777" w:rsidR="00135368" w:rsidRPr="00167A6D" w:rsidRDefault="00135368" w:rsidP="00167A6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67A6D">
              <w:rPr>
                <w:sz w:val="22"/>
                <w:szCs w:val="22"/>
              </w:rPr>
              <w:t xml:space="preserve">Согласовать </w:t>
            </w:r>
            <w:proofErr w:type="gramStart"/>
            <w:r w:rsidR="00A005B0" w:rsidRPr="00A005B0">
              <w:rPr>
                <w:b/>
                <w:bCs/>
                <w:sz w:val="22"/>
                <w:szCs w:val="22"/>
              </w:rPr>
              <w:t>ГРАФИК</w:t>
            </w:r>
            <w:r w:rsidR="00A005B0">
              <w:rPr>
                <w:sz w:val="22"/>
                <w:szCs w:val="22"/>
              </w:rPr>
              <w:t xml:space="preserve"> </w:t>
            </w:r>
            <w:r w:rsidRPr="00167A6D">
              <w:rPr>
                <w:sz w:val="22"/>
                <w:szCs w:val="22"/>
              </w:rPr>
              <w:t xml:space="preserve"> работы</w:t>
            </w:r>
            <w:proofErr w:type="gramEnd"/>
            <w:r w:rsidRPr="00167A6D">
              <w:rPr>
                <w:sz w:val="22"/>
                <w:szCs w:val="22"/>
              </w:rPr>
              <w:t xml:space="preserve"> с</w:t>
            </w:r>
            <w:r w:rsidR="00226F86" w:rsidRPr="00167A6D">
              <w:rPr>
                <w:sz w:val="22"/>
                <w:szCs w:val="22"/>
              </w:rPr>
              <w:t xml:space="preserve"> научным руководителем</w:t>
            </w:r>
            <w:r w:rsidRPr="00167A6D">
              <w:rPr>
                <w:sz w:val="22"/>
                <w:szCs w:val="22"/>
              </w:rPr>
              <w:t>;</w:t>
            </w:r>
          </w:p>
          <w:p w14:paraId="63624B4A" w14:textId="77777777" w:rsidR="00135368" w:rsidRPr="00167A6D" w:rsidRDefault="00135368" w:rsidP="00167A6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67A6D">
              <w:rPr>
                <w:sz w:val="22"/>
                <w:szCs w:val="22"/>
              </w:rPr>
              <w:t xml:space="preserve">Начать работу над </w:t>
            </w:r>
            <w:r w:rsidR="00A86D00">
              <w:rPr>
                <w:sz w:val="22"/>
                <w:szCs w:val="22"/>
              </w:rPr>
              <w:t>ВКР</w:t>
            </w:r>
            <w:r w:rsidRPr="00167A6D">
              <w:rPr>
                <w:sz w:val="22"/>
                <w:szCs w:val="22"/>
              </w:rPr>
              <w:t>!</w:t>
            </w:r>
          </w:p>
          <w:p w14:paraId="4CEF4095" w14:textId="77777777" w:rsidR="00135368" w:rsidRPr="00167A6D" w:rsidRDefault="00135368" w:rsidP="00135368">
            <w:pPr>
              <w:rPr>
                <w:sz w:val="22"/>
                <w:szCs w:val="22"/>
              </w:rPr>
            </w:pPr>
            <w:r w:rsidRPr="00167A6D">
              <w:rPr>
                <w:i/>
                <w:color w:val="FF0000"/>
                <w:sz w:val="22"/>
                <w:szCs w:val="22"/>
              </w:rPr>
              <w:t>Внимание</w:t>
            </w:r>
            <w:r w:rsidRPr="00167A6D">
              <w:rPr>
                <w:color w:val="FF0000"/>
                <w:sz w:val="22"/>
                <w:szCs w:val="22"/>
              </w:rPr>
              <w:t xml:space="preserve">: </w:t>
            </w:r>
            <w:r w:rsidRPr="00167A6D">
              <w:rPr>
                <w:sz w:val="22"/>
                <w:szCs w:val="22"/>
              </w:rPr>
              <w:t>заявление без темы и подписи научного руководителя не принимается.</w:t>
            </w:r>
          </w:p>
        </w:tc>
      </w:tr>
      <w:tr w:rsidR="00135368" w:rsidRPr="00167A6D" w14:paraId="2ACAFDD5" w14:textId="77777777" w:rsidTr="00F73462">
        <w:tc>
          <w:tcPr>
            <w:tcW w:w="3970" w:type="dxa"/>
            <w:shd w:val="clear" w:color="auto" w:fill="auto"/>
            <w:vAlign w:val="center"/>
          </w:tcPr>
          <w:p w14:paraId="77C6AB86" w14:textId="4453FBB5" w:rsidR="00135368" w:rsidRPr="00167A6D" w:rsidRDefault="001E7D02" w:rsidP="00167A6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E7D02">
              <w:rPr>
                <w:b/>
                <w:sz w:val="22"/>
                <w:szCs w:val="22"/>
              </w:rPr>
              <w:t xml:space="preserve">До </w:t>
            </w:r>
            <w:r w:rsidR="009635F6">
              <w:rPr>
                <w:b/>
                <w:sz w:val="22"/>
                <w:szCs w:val="22"/>
              </w:rPr>
              <w:t>25</w:t>
            </w:r>
            <w:r w:rsidR="000D243C">
              <w:rPr>
                <w:b/>
                <w:sz w:val="22"/>
                <w:szCs w:val="22"/>
              </w:rPr>
              <w:t xml:space="preserve"> </w:t>
            </w:r>
            <w:r w:rsidR="00F73462">
              <w:rPr>
                <w:b/>
                <w:sz w:val="22"/>
                <w:szCs w:val="22"/>
              </w:rPr>
              <w:t>октября</w:t>
            </w:r>
            <w:r w:rsidR="009635F6">
              <w:rPr>
                <w:b/>
                <w:sz w:val="22"/>
                <w:szCs w:val="22"/>
              </w:rPr>
              <w:t xml:space="preserve"> 2024</w:t>
            </w:r>
          </w:p>
        </w:tc>
        <w:tc>
          <w:tcPr>
            <w:tcW w:w="6712" w:type="dxa"/>
            <w:shd w:val="clear" w:color="auto" w:fill="auto"/>
          </w:tcPr>
          <w:p w14:paraId="1BAF2FD7" w14:textId="77777777" w:rsidR="00135368" w:rsidRPr="00167A6D" w:rsidRDefault="00155CA7" w:rsidP="00155CA7">
            <w:pPr>
              <w:rPr>
                <w:sz w:val="22"/>
                <w:szCs w:val="22"/>
              </w:rPr>
            </w:pPr>
            <w:r w:rsidRPr="00167A6D">
              <w:rPr>
                <w:b/>
                <w:sz w:val="22"/>
                <w:szCs w:val="22"/>
              </w:rPr>
              <w:t>Предоставление договора от организации, в которой выпускник будет проходить практику</w:t>
            </w:r>
            <w:r w:rsidRPr="00167A6D">
              <w:rPr>
                <w:sz w:val="22"/>
                <w:szCs w:val="22"/>
              </w:rPr>
              <w:t>.</w:t>
            </w:r>
          </w:p>
        </w:tc>
      </w:tr>
      <w:tr w:rsidR="001E7D02" w:rsidRPr="00167A6D" w14:paraId="72DC7A7B" w14:textId="77777777" w:rsidTr="00F73462">
        <w:tc>
          <w:tcPr>
            <w:tcW w:w="3970" w:type="dxa"/>
            <w:shd w:val="clear" w:color="auto" w:fill="auto"/>
            <w:vAlign w:val="center"/>
          </w:tcPr>
          <w:p w14:paraId="107AE2E1" w14:textId="7E0835D0" w:rsidR="001E7D02" w:rsidRDefault="00F73462" w:rsidP="001E7D02">
            <w:pPr>
              <w:jc w:val="center"/>
              <w:rPr>
                <w:b/>
              </w:rPr>
            </w:pPr>
            <w:r>
              <w:rPr>
                <w:b/>
              </w:rPr>
              <w:t>19 ноября</w:t>
            </w:r>
            <w:r w:rsidR="001E7D02">
              <w:rPr>
                <w:b/>
              </w:rPr>
              <w:t>–</w:t>
            </w:r>
            <w:r w:rsidR="001E7D02" w:rsidRPr="00167A6D">
              <w:rPr>
                <w:b/>
              </w:rPr>
              <w:t xml:space="preserve"> </w:t>
            </w:r>
            <w:r>
              <w:rPr>
                <w:b/>
              </w:rPr>
              <w:t>30 декабря</w:t>
            </w:r>
          </w:p>
          <w:p w14:paraId="4878AD18" w14:textId="64EC25AB" w:rsidR="00622434" w:rsidRPr="00167A6D" w:rsidRDefault="00622434" w:rsidP="001E7D02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6712" w:type="dxa"/>
            <w:shd w:val="clear" w:color="auto" w:fill="auto"/>
          </w:tcPr>
          <w:p w14:paraId="58954DF4" w14:textId="77777777" w:rsidR="001E7D02" w:rsidRPr="00167A6D" w:rsidRDefault="001E7D02" w:rsidP="001E7D02">
            <w:pPr>
              <w:rPr>
                <w:b/>
                <w:sz w:val="22"/>
                <w:szCs w:val="22"/>
              </w:rPr>
            </w:pPr>
            <w:r w:rsidRPr="00167A6D">
              <w:rPr>
                <w:sz w:val="22"/>
                <w:szCs w:val="22"/>
              </w:rPr>
              <w:t xml:space="preserve">Преддипломная практика (сбор материалов для </w:t>
            </w:r>
            <w:r>
              <w:rPr>
                <w:sz w:val="22"/>
                <w:szCs w:val="22"/>
              </w:rPr>
              <w:t xml:space="preserve">аналитико-исследовательской главы </w:t>
            </w:r>
            <w:r w:rsidRPr="00167A6D">
              <w:rPr>
                <w:sz w:val="22"/>
                <w:szCs w:val="22"/>
              </w:rPr>
              <w:t>ВКР)</w:t>
            </w:r>
          </w:p>
        </w:tc>
      </w:tr>
      <w:tr w:rsidR="001E7D02" w:rsidRPr="00167A6D" w14:paraId="4F20C112" w14:textId="77777777" w:rsidTr="00F73462">
        <w:tc>
          <w:tcPr>
            <w:tcW w:w="3970" w:type="dxa"/>
            <w:shd w:val="clear" w:color="auto" w:fill="auto"/>
            <w:vAlign w:val="center"/>
          </w:tcPr>
          <w:p w14:paraId="0F53AFA8" w14:textId="215307CB" w:rsidR="001E7D02" w:rsidRPr="000B58D8" w:rsidRDefault="00F73462" w:rsidP="001E7D02">
            <w:pPr>
              <w:jc w:val="center"/>
              <w:rPr>
                <w:b/>
                <w:color w:val="FF0000"/>
              </w:rPr>
            </w:pPr>
            <w:r>
              <w:rPr>
                <w:b/>
                <w:sz w:val="22"/>
                <w:szCs w:val="22"/>
              </w:rPr>
              <w:t>30 декабря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73F6" w14:textId="77777777" w:rsidR="001E7D02" w:rsidRDefault="001E7D02" w:rsidP="001E7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Защита преддипломной практики, (преподаватель, принимающий практику, ставит оценку в ведомость и зачетную книжку). </w:t>
            </w:r>
          </w:p>
          <w:p w14:paraId="791B531F" w14:textId="77777777" w:rsidR="001E7D02" w:rsidRDefault="001E7D02" w:rsidP="001E7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Нужно подготовить следующие документы (формы размещены на сайте кафедры в разделе «Практики и НИР»):   </w:t>
            </w:r>
          </w:p>
          <w:p w14:paraId="2850B34A" w14:textId="77777777" w:rsidR="001E7D02" w:rsidRDefault="001E7D02" w:rsidP="001E7D02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задание;</w:t>
            </w:r>
          </w:p>
          <w:p w14:paraId="3AFAEE6E" w14:textId="77777777" w:rsidR="001E7D02" w:rsidRDefault="001E7D02" w:rsidP="001E7D02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отчет; </w:t>
            </w:r>
          </w:p>
          <w:p w14:paraId="4799D5EA" w14:textId="77777777" w:rsidR="001E7D02" w:rsidRDefault="001E7D02" w:rsidP="001E7D02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характеристику с места практики (на бланке организации, с круглой печатью и подписью руководителя организации).</w:t>
            </w:r>
          </w:p>
          <w:p w14:paraId="73B057AF" w14:textId="77777777" w:rsidR="001E7D02" w:rsidRPr="00167A6D" w:rsidRDefault="001E7D02" w:rsidP="001E7D02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График практики</w:t>
            </w:r>
          </w:p>
        </w:tc>
      </w:tr>
      <w:tr w:rsidR="00B5547A" w:rsidRPr="00167A6D" w14:paraId="6FF77722" w14:textId="77777777" w:rsidTr="00F73462">
        <w:tc>
          <w:tcPr>
            <w:tcW w:w="3970" w:type="dxa"/>
            <w:shd w:val="clear" w:color="auto" w:fill="auto"/>
            <w:vAlign w:val="center"/>
          </w:tcPr>
          <w:p w14:paraId="369BA9FA" w14:textId="30A47BD5" w:rsidR="00B5547A" w:rsidRPr="000A6C21" w:rsidRDefault="009635F6" w:rsidP="00B554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Точная д</w:t>
            </w:r>
            <w:r w:rsidR="000D243C">
              <w:rPr>
                <w:b/>
                <w:sz w:val="22"/>
                <w:szCs w:val="22"/>
              </w:rPr>
              <w:t>ата государственного экзамена будет установлена позднее (в</w:t>
            </w:r>
            <w:r w:rsidR="00B5547A">
              <w:rPr>
                <w:b/>
                <w:sz w:val="22"/>
                <w:szCs w:val="22"/>
              </w:rPr>
              <w:t xml:space="preserve"> период с </w:t>
            </w:r>
            <w:r w:rsidR="00F73462">
              <w:rPr>
                <w:b/>
                <w:sz w:val="22"/>
                <w:szCs w:val="22"/>
              </w:rPr>
              <w:t>13</w:t>
            </w:r>
            <w:r>
              <w:rPr>
                <w:b/>
                <w:sz w:val="22"/>
                <w:szCs w:val="22"/>
              </w:rPr>
              <w:t xml:space="preserve"> </w:t>
            </w:r>
            <w:r w:rsidR="00F73462">
              <w:rPr>
                <w:b/>
                <w:sz w:val="22"/>
                <w:szCs w:val="22"/>
              </w:rPr>
              <w:t xml:space="preserve">по 26 </w:t>
            </w:r>
            <w:r>
              <w:rPr>
                <w:b/>
                <w:sz w:val="22"/>
                <w:szCs w:val="22"/>
              </w:rPr>
              <w:t>января</w:t>
            </w:r>
            <w:r w:rsidR="000D243C">
              <w:rPr>
                <w:b/>
                <w:sz w:val="22"/>
                <w:szCs w:val="22"/>
              </w:rPr>
              <w:t>)</w:t>
            </w:r>
          </w:p>
          <w:p w14:paraId="0CD4BEE1" w14:textId="77777777" w:rsidR="00B5547A" w:rsidRPr="00167A6D" w:rsidRDefault="00B5547A" w:rsidP="00B5547A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7628" w14:textId="77777777" w:rsidR="00B5547A" w:rsidRDefault="00B5547A" w:rsidP="00B554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и сдача государственного экзамена по направлению «Реклама и СО»</w:t>
            </w:r>
          </w:p>
          <w:p w14:paraId="44E0D41E" w14:textId="77777777" w:rsidR="00B5547A" w:rsidRDefault="00B5547A" w:rsidP="00B554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Чтобы сдать экзамены, необходимо:</w:t>
            </w:r>
          </w:p>
          <w:p w14:paraId="003658D8" w14:textId="77777777" w:rsidR="00B5547A" w:rsidRDefault="00B5547A" w:rsidP="00B5547A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Ознакомиться с рекомендациями по подготовке к </w:t>
            </w:r>
            <w:proofErr w:type="spellStart"/>
            <w:r>
              <w:rPr>
                <w:sz w:val="22"/>
                <w:szCs w:val="22"/>
              </w:rPr>
              <w:t>гос.экзамену</w:t>
            </w:r>
            <w:proofErr w:type="spellEnd"/>
            <w:r>
              <w:rPr>
                <w:sz w:val="22"/>
                <w:szCs w:val="22"/>
              </w:rPr>
              <w:t xml:space="preserve"> (Программа ГИА размещена на сайте кафедры);</w:t>
            </w:r>
          </w:p>
          <w:p w14:paraId="3FFB170F" w14:textId="77777777" w:rsidR="00B5547A" w:rsidRDefault="00B5547A" w:rsidP="00B5547A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Прийти на консультации (приблизительно за неделю до госэкзамена);</w:t>
            </w:r>
          </w:p>
          <w:p w14:paraId="1EB063F5" w14:textId="77777777" w:rsidR="00B5547A" w:rsidRPr="00167A6D" w:rsidRDefault="00B5547A" w:rsidP="00B5547A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ответы на вопросы к экзамену!</w:t>
            </w:r>
          </w:p>
        </w:tc>
      </w:tr>
      <w:tr w:rsidR="00B5547A" w:rsidRPr="00167A6D" w14:paraId="3DDD7D73" w14:textId="77777777" w:rsidTr="00F73462">
        <w:tc>
          <w:tcPr>
            <w:tcW w:w="3970" w:type="dxa"/>
            <w:shd w:val="clear" w:color="auto" w:fill="auto"/>
            <w:vAlign w:val="center"/>
          </w:tcPr>
          <w:p w14:paraId="03A237FC" w14:textId="44BA2ED8" w:rsidR="00B5547A" w:rsidRPr="00167A6D" w:rsidRDefault="009635F6" w:rsidP="00B5547A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Точная д</w:t>
            </w:r>
            <w:r w:rsidR="000D243C">
              <w:rPr>
                <w:b/>
                <w:sz w:val="22"/>
                <w:szCs w:val="22"/>
              </w:rPr>
              <w:t>ата защиты ВКР будет установлена позже (в</w:t>
            </w:r>
            <w:r w:rsidR="00B5547A">
              <w:rPr>
                <w:b/>
                <w:sz w:val="22"/>
                <w:szCs w:val="22"/>
              </w:rPr>
              <w:t xml:space="preserve"> период с </w:t>
            </w:r>
            <w:r w:rsidR="00F73462">
              <w:rPr>
                <w:b/>
                <w:sz w:val="22"/>
                <w:szCs w:val="22"/>
              </w:rPr>
              <w:t>27 января</w:t>
            </w:r>
            <w:r>
              <w:rPr>
                <w:b/>
                <w:sz w:val="22"/>
                <w:szCs w:val="22"/>
              </w:rPr>
              <w:t xml:space="preserve"> </w:t>
            </w:r>
            <w:r w:rsidR="00B5547A">
              <w:rPr>
                <w:b/>
                <w:sz w:val="22"/>
                <w:szCs w:val="22"/>
              </w:rPr>
              <w:t xml:space="preserve">по </w:t>
            </w:r>
            <w:r w:rsidR="00F73462">
              <w:rPr>
                <w:b/>
                <w:sz w:val="22"/>
                <w:szCs w:val="22"/>
              </w:rPr>
              <w:t>22 февраля</w:t>
            </w:r>
            <w:r w:rsidR="000D243C">
              <w:rPr>
                <w:b/>
                <w:sz w:val="22"/>
                <w:szCs w:val="22"/>
              </w:rPr>
              <w:t>)</w:t>
            </w:r>
            <w:r w:rsidR="00B5547A" w:rsidRPr="00167A6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6FEE" w14:textId="77777777" w:rsidR="00B5547A" w:rsidRDefault="00B5547A" w:rsidP="00B554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документов к защите ВКР</w:t>
            </w:r>
          </w:p>
          <w:p w14:paraId="1FB4A57A" w14:textId="77777777" w:rsidR="00B5547A" w:rsidRDefault="00B5547A" w:rsidP="00B5547A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готовой ВКР научному руководителю </w:t>
            </w:r>
          </w:p>
          <w:p w14:paraId="703CECA5" w14:textId="0B20F201" w:rsidR="00B5547A" w:rsidRDefault="00B5547A" w:rsidP="00B5547A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Передача ВКР, отзыва научного руководителя и справки о проверке в системе «Антиплагиат» рецензенту не позднее, чем за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="000D243C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 xml:space="preserve"> дней до защиты ВКР</w:t>
            </w:r>
          </w:p>
          <w:p w14:paraId="6C4F6B8A" w14:textId="62BAF7A0" w:rsidR="00B5547A" w:rsidRPr="00167A6D" w:rsidRDefault="00B5547A" w:rsidP="00B554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Сдача пакета документов на кафедру не позднее, чем </w:t>
            </w:r>
            <w:r>
              <w:rPr>
                <w:b/>
                <w:sz w:val="22"/>
                <w:szCs w:val="22"/>
                <w:u w:val="single"/>
              </w:rPr>
              <w:t xml:space="preserve">за </w:t>
            </w:r>
            <w:r w:rsidR="000D243C">
              <w:rPr>
                <w:b/>
                <w:sz w:val="22"/>
                <w:szCs w:val="22"/>
                <w:u w:val="single"/>
              </w:rPr>
              <w:t>5</w:t>
            </w:r>
            <w:r>
              <w:rPr>
                <w:b/>
                <w:sz w:val="22"/>
                <w:szCs w:val="22"/>
                <w:u w:val="single"/>
              </w:rPr>
              <w:t xml:space="preserve"> рабочих дн</w:t>
            </w:r>
            <w:r w:rsidR="000D243C">
              <w:rPr>
                <w:b/>
                <w:sz w:val="22"/>
                <w:szCs w:val="22"/>
                <w:u w:val="single"/>
              </w:rPr>
              <w:t>ей</w:t>
            </w:r>
            <w:r>
              <w:rPr>
                <w:b/>
                <w:sz w:val="22"/>
                <w:szCs w:val="22"/>
                <w:u w:val="single"/>
              </w:rPr>
              <w:t xml:space="preserve"> до защиты</w:t>
            </w:r>
            <w:r>
              <w:rPr>
                <w:sz w:val="22"/>
                <w:szCs w:val="22"/>
              </w:rPr>
              <w:t xml:space="preserve"> (</w:t>
            </w:r>
            <w:r w:rsidR="000D243C">
              <w:rPr>
                <w:sz w:val="22"/>
                <w:szCs w:val="22"/>
              </w:rPr>
              <w:t>Инструкции</w:t>
            </w:r>
            <w:r>
              <w:rPr>
                <w:sz w:val="22"/>
                <w:szCs w:val="22"/>
              </w:rPr>
              <w:t xml:space="preserve"> по передаче ВКР на кафедру размещены на сайте кафедры)</w:t>
            </w:r>
          </w:p>
        </w:tc>
      </w:tr>
      <w:tr w:rsidR="001E7D02" w:rsidRPr="00167A6D" w14:paraId="5AE22D55" w14:textId="77777777" w:rsidTr="00F73462">
        <w:tc>
          <w:tcPr>
            <w:tcW w:w="3970" w:type="dxa"/>
            <w:shd w:val="clear" w:color="auto" w:fill="auto"/>
            <w:vAlign w:val="center"/>
          </w:tcPr>
          <w:p w14:paraId="75228967" w14:textId="015ED1D5" w:rsidR="001E7D02" w:rsidRPr="00167A6D" w:rsidRDefault="009635F6" w:rsidP="001E7D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Март 2025</w:t>
            </w:r>
          </w:p>
        </w:tc>
        <w:tc>
          <w:tcPr>
            <w:tcW w:w="6712" w:type="dxa"/>
            <w:shd w:val="clear" w:color="auto" w:fill="auto"/>
          </w:tcPr>
          <w:p w14:paraId="48FE3272" w14:textId="77777777" w:rsidR="001E7D02" w:rsidRPr="00167A6D" w:rsidRDefault="001E7D02" w:rsidP="001E7D02">
            <w:pPr>
              <w:rPr>
                <w:sz w:val="22"/>
                <w:szCs w:val="22"/>
              </w:rPr>
            </w:pPr>
            <w:r w:rsidRPr="00167A6D">
              <w:rPr>
                <w:sz w:val="22"/>
                <w:szCs w:val="22"/>
              </w:rPr>
              <w:t xml:space="preserve">Вручение дипломов </w:t>
            </w:r>
          </w:p>
        </w:tc>
      </w:tr>
    </w:tbl>
    <w:p w14:paraId="31F201A1" w14:textId="77777777" w:rsidR="00297A78" w:rsidRDefault="00297A78"/>
    <w:sectPr w:rsidR="00297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B1892"/>
    <w:multiLevelType w:val="hybridMultilevel"/>
    <w:tmpl w:val="7F602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B2CDA"/>
    <w:multiLevelType w:val="hybridMultilevel"/>
    <w:tmpl w:val="A6B04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21E23"/>
    <w:multiLevelType w:val="hybridMultilevel"/>
    <w:tmpl w:val="D45EB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52BEE"/>
    <w:multiLevelType w:val="hybridMultilevel"/>
    <w:tmpl w:val="0F84C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F5B5C"/>
    <w:multiLevelType w:val="hybridMultilevel"/>
    <w:tmpl w:val="6686A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97DDD"/>
    <w:multiLevelType w:val="hybridMultilevel"/>
    <w:tmpl w:val="7C400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45F44"/>
    <w:multiLevelType w:val="hybridMultilevel"/>
    <w:tmpl w:val="FDDA4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68"/>
    <w:rsid w:val="000515EF"/>
    <w:rsid w:val="000B58D8"/>
    <w:rsid w:val="000D243C"/>
    <w:rsid w:val="00135368"/>
    <w:rsid w:val="00155CA7"/>
    <w:rsid w:val="001647F7"/>
    <w:rsid w:val="00167A6D"/>
    <w:rsid w:val="001E7D02"/>
    <w:rsid w:val="00226F86"/>
    <w:rsid w:val="00297A78"/>
    <w:rsid w:val="00322274"/>
    <w:rsid w:val="003428A1"/>
    <w:rsid w:val="0038119D"/>
    <w:rsid w:val="004A2675"/>
    <w:rsid w:val="005F48BF"/>
    <w:rsid w:val="00622434"/>
    <w:rsid w:val="00741ED4"/>
    <w:rsid w:val="00766E88"/>
    <w:rsid w:val="00783ADD"/>
    <w:rsid w:val="007D56A4"/>
    <w:rsid w:val="00810973"/>
    <w:rsid w:val="00876DC2"/>
    <w:rsid w:val="009177D2"/>
    <w:rsid w:val="009635F6"/>
    <w:rsid w:val="009A4C6F"/>
    <w:rsid w:val="00A005B0"/>
    <w:rsid w:val="00A03702"/>
    <w:rsid w:val="00A6104F"/>
    <w:rsid w:val="00A86D00"/>
    <w:rsid w:val="00B346E8"/>
    <w:rsid w:val="00B5547A"/>
    <w:rsid w:val="00BF2ABD"/>
    <w:rsid w:val="00C34984"/>
    <w:rsid w:val="00C43C98"/>
    <w:rsid w:val="00C523C7"/>
    <w:rsid w:val="00C63168"/>
    <w:rsid w:val="00D52018"/>
    <w:rsid w:val="00DE7D02"/>
    <w:rsid w:val="00EE7844"/>
    <w:rsid w:val="00F227E7"/>
    <w:rsid w:val="00F73462"/>
    <w:rsid w:val="00F80881"/>
    <w:rsid w:val="00F8689C"/>
    <w:rsid w:val="00F94164"/>
    <w:rsid w:val="00FE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58AA8"/>
  <w15:chartTrackingRefBased/>
  <w15:docId w15:val="{1450D688-E0C8-43AB-9491-B0FCB90E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368"/>
    <w:rPr>
      <w:sz w:val="24"/>
      <w:szCs w:val="24"/>
    </w:rPr>
  </w:style>
  <w:style w:type="paragraph" w:styleId="1">
    <w:name w:val="heading 1"/>
    <w:basedOn w:val="a"/>
    <w:next w:val="a"/>
    <w:qFormat/>
    <w:rsid w:val="001353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5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155C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annotation reference"/>
    <w:rsid w:val="00A86D00"/>
    <w:rPr>
      <w:sz w:val="16"/>
      <w:szCs w:val="16"/>
    </w:rPr>
  </w:style>
  <w:style w:type="paragraph" w:styleId="a6">
    <w:name w:val="annotation text"/>
    <w:basedOn w:val="a"/>
    <w:link w:val="a7"/>
    <w:rsid w:val="00A86D0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86D00"/>
  </w:style>
  <w:style w:type="paragraph" w:styleId="a8">
    <w:name w:val="annotation subject"/>
    <w:basedOn w:val="a6"/>
    <w:next w:val="a6"/>
    <w:link w:val="a9"/>
    <w:rsid w:val="00A86D00"/>
    <w:rPr>
      <w:b/>
      <w:bCs/>
    </w:rPr>
  </w:style>
  <w:style w:type="character" w:customStyle="1" w:styleId="a9">
    <w:name w:val="Тема примечания Знак"/>
    <w:link w:val="a8"/>
    <w:rsid w:val="00A86D00"/>
    <w:rPr>
      <w:b/>
      <w:bCs/>
    </w:rPr>
  </w:style>
  <w:style w:type="paragraph" w:styleId="aa">
    <w:name w:val="Balloon Text"/>
    <w:basedOn w:val="a"/>
    <w:link w:val="ab"/>
    <w:rsid w:val="00A86D0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A86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ABBB4-E142-494D-BCBE-8B004B29F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Календарь выпускника-бакалавра</vt:lpstr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Календарь выпускника-бакалавра</dc:title>
  <dc:subject/>
  <dc:creator>Рыжкова</dc:creator>
  <cp:keywords/>
  <dc:description/>
  <cp:lastModifiedBy>ASUS</cp:lastModifiedBy>
  <cp:revision>7</cp:revision>
  <dcterms:created xsi:type="dcterms:W3CDTF">2023-09-25T17:57:00Z</dcterms:created>
  <dcterms:modified xsi:type="dcterms:W3CDTF">2024-10-21T17:49:00Z</dcterms:modified>
</cp:coreProperties>
</file>