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2759CD" w:rsidRDefault="00B86F85" w:rsidP="00A871FB">
      <w:pPr>
        <w:jc w:val="center"/>
        <w:rPr>
          <w:b/>
          <w:lang w:val="ru-RU"/>
        </w:rPr>
      </w:pPr>
      <w:r w:rsidRPr="002759CD">
        <w:rPr>
          <w:b/>
          <w:lang w:val="ru-RU"/>
        </w:rPr>
        <w:t>МИНОБРНАУКИ РОССИИ</w:t>
      </w:r>
    </w:p>
    <w:p w:rsidR="00A871FB" w:rsidRPr="00BC5C7D" w:rsidRDefault="007A4EBC" w:rsidP="00A871FB">
      <w:pPr>
        <w:ind w:right="142"/>
        <w:jc w:val="center"/>
        <w:rPr>
          <w:sz w:val="6"/>
          <w:szCs w:val="6"/>
        </w:rPr>
      </w:pPr>
      <w:r w:rsidRPr="00BC5C7D">
        <w:rPr>
          <w:noProof/>
          <w:sz w:val="20"/>
          <w:szCs w:val="20"/>
          <w:lang w:val="ru-RU"/>
        </w:rPr>
        <w:drawing>
          <wp:inline distT="0" distB="0" distL="0" distR="0">
            <wp:extent cx="495300" cy="45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85" w:rsidRPr="002759CD" w:rsidRDefault="00B86F85" w:rsidP="00B86F85">
      <w:pPr>
        <w:pStyle w:val="aa"/>
        <w:spacing w:line="288" w:lineRule="auto"/>
        <w:rPr>
          <w:b/>
          <w:bCs/>
          <w:sz w:val="20"/>
          <w:szCs w:val="20"/>
        </w:rPr>
      </w:pP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</w:pPr>
      <w:r w:rsidRPr="002759CD">
        <w:t>Федеральное государственное бюджетное образовательное учреждение</w:t>
      </w: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</w:pPr>
      <w:r w:rsidRPr="002759CD">
        <w:t>высшего образования</w:t>
      </w:r>
    </w:p>
    <w:p w:rsidR="00B86F85" w:rsidRPr="002759CD" w:rsidRDefault="00B86F85" w:rsidP="00B86F85">
      <w:pPr>
        <w:pStyle w:val="aa"/>
        <w:spacing w:line="288" w:lineRule="auto"/>
        <w:ind w:left="-540" w:firstLine="360"/>
        <w:jc w:val="center"/>
        <w:rPr>
          <w:bCs/>
        </w:rPr>
      </w:pPr>
    </w:p>
    <w:p w:rsidR="00B86F85" w:rsidRPr="002759CD" w:rsidRDefault="00B86F85" w:rsidP="00B86F85">
      <w:pPr>
        <w:pStyle w:val="aa"/>
        <w:spacing w:line="288" w:lineRule="auto"/>
        <w:jc w:val="center"/>
        <w:rPr>
          <w:b/>
          <w:bCs/>
        </w:rPr>
      </w:pPr>
      <w:r w:rsidRPr="002759CD">
        <w:rPr>
          <w:b/>
          <w:bCs/>
        </w:rPr>
        <w:t>«РОССИЙСКИЙ ГОСУДАРСТВЕННЫЙ</w:t>
      </w:r>
      <w:r w:rsidR="00F17652" w:rsidRPr="002759CD">
        <w:rPr>
          <w:b/>
          <w:bCs/>
        </w:rPr>
        <w:t xml:space="preserve"> </w:t>
      </w:r>
      <w:r w:rsidRPr="002759CD">
        <w:rPr>
          <w:b/>
          <w:bCs/>
        </w:rPr>
        <w:t>ГУМАНИТАРНЫЙ УНИВЕРСИТЕТ»</w:t>
      </w:r>
    </w:p>
    <w:p w:rsidR="00B86F85" w:rsidRPr="002759CD" w:rsidRDefault="00B86F85" w:rsidP="00B86F85">
      <w:pPr>
        <w:jc w:val="center"/>
        <w:rPr>
          <w:b/>
          <w:lang w:val="ru-RU"/>
        </w:rPr>
      </w:pPr>
      <w:r w:rsidRPr="002759CD">
        <w:rPr>
          <w:b/>
          <w:lang w:val="ru-RU"/>
        </w:rPr>
        <w:t>(РГГУ)</w:t>
      </w:r>
    </w:p>
    <w:p w:rsidR="00B86F85" w:rsidRPr="002759CD" w:rsidRDefault="00B86F85" w:rsidP="00B86F85">
      <w:pPr>
        <w:rPr>
          <w:lang w:val="ru-RU"/>
        </w:rPr>
      </w:pP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ИНСТИТУТ МАССМЕДИА И РЕКЛАМЫ</w:t>
      </w: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ФАКУЛЬТЕТ РЕКЛАМЫ И СВЯЗЕЙ С ОБЩЕСТВЕННОСТЬЮ</w:t>
      </w:r>
    </w:p>
    <w:p w:rsidR="006F0398" w:rsidRPr="006F0398" w:rsidRDefault="006F0398" w:rsidP="006F0398">
      <w:pPr>
        <w:jc w:val="center"/>
        <w:rPr>
          <w:lang w:val="ru-RU"/>
        </w:rPr>
      </w:pPr>
      <w:r w:rsidRPr="006F0398">
        <w:rPr>
          <w:lang w:val="ru-RU"/>
        </w:rPr>
        <w:t>Кафедра интегрированных коммуникаций и рекламы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0958D6" w:rsidRDefault="00CB7F70" w:rsidP="00B86F85">
      <w:pPr>
        <w:jc w:val="center"/>
        <w:rPr>
          <w:b/>
          <w:lang w:val="ru-RU"/>
        </w:rPr>
      </w:pPr>
      <w:r w:rsidRPr="000958D6">
        <w:rPr>
          <w:b/>
          <w:lang w:val="ru-RU"/>
        </w:rPr>
        <w:t>НАУЧНО-ИССЛЕДОВАТЕЛЬСК</w:t>
      </w:r>
      <w:r w:rsidR="00A871FB" w:rsidRPr="000958D6">
        <w:rPr>
          <w:b/>
          <w:lang w:val="ru-RU"/>
        </w:rPr>
        <w:t>АЯ РАБОТА</w:t>
      </w:r>
    </w:p>
    <w:p w:rsidR="00B86F85" w:rsidRPr="000958D6" w:rsidRDefault="00B86F85" w:rsidP="00B86F85">
      <w:pPr>
        <w:rPr>
          <w:b/>
          <w:lang w:val="ru-RU"/>
        </w:rPr>
      </w:pPr>
    </w:p>
    <w:p w:rsidR="009E1569" w:rsidRPr="000958D6" w:rsidRDefault="009E1569" w:rsidP="009E1569">
      <w:pPr>
        <w:jc w:val="center"/>
        <w:rPr>
          <w:bCs/>
          <w:lang w:val="ru-RU"/>
        </w:rPr>
      </w:pPr>
      <w:bookmarkStart w:id="0" w:name="_Hlk25771098"/>
      <w:bookmarkStart w:id="1" w:name="_Hlk25771444"/>
      <w:r w:rsidRPr="000958D6">
        <w:rPr>
          <w:bCs/>
          <w:lang w:val="ru-RU"/>
        </w:rPr>
        <w:t>РАБОЧАЯ ПРОГРАММА ПРАКТИКИ:</w:t>
      </w:r>
    </w:p>
    <w:bookmarkEnd w:id="0"/>
    <w:p w:rsidR="00CF2B91" w:rsidRPr="000958D6" w:rsidRDefault="00B86F85" w:rsidP="00CF2B91">
      <w:pPr>
        <w:pStyle w:val="12"/>
        <w:spacing w:before="0" w:after="0"/>
        <w:ind w:left="238"/>
        <w:jc w:val="center"/>
        <w:rPr>
          <w:b/>
          <w:color w:val="000000"/>
        </w:rPr>
      </w:pPr>
      <w:r w:rsidRPr="000958D6">
        <w:rPr>
          <w:iCs/>
        </w:rPr>
        <w:t>по направлению подготовки</w:t>
      </w:r>
      <w:r w:rsidR="00B43B6F" w:rsidRPr="000958D6">
        <w:rPr>
          <w:iCs/>
        </w:rPr>
        <w:t xml:space="preserve"> </w:t>
      </w:r>
      <w:r w:rsidR="00B43B6F" w:rsidRPr="000958D6">
        <w:rPr>
          <w:color w:val="545454"/>
          <w:shd w:val="clear" w:color="auto" w:fill="FFFFFF"/>
        </w:rPr>
        <w:t>42.0</w:t>
      </w:r>
      <w:r w:rsidR="002F65F0" w:rsidRPr="000958D6">
        <w:rPr>
          <w:color w:val="545454"/>
          <w:shd w:val="clear" w:color="auto" w:fill="FFFFFF"/>
        </w:rPr>
        <w:t>3</w:t>
      </w:r>
      <w:r w:rsidR="00B43B6F" w:rsidRPr="000958D6">
        <w:rPr>
          <w:color w:val="545454"/>
          <w:shd w:val="clear" w:color="auto" w:fill="FFFFFF"/>
        </w:rPr>
        <w:t>.01</w:t>
      </w:r>
      <w:r w:rsidRPr="000958D6">
        <w:rPr>
          <w:iCs/>
        </w:rPr>
        <w:t xml:space="preserve"> </w:t>
      </w:r>
    </w:p>
    <w:bookmarkEnd w:id="1"/>
    <w:p w:rsidR="00CF2B91" w:rsidRPr="000958D6" w:rsidRDefault="00CF2B91" w:rsidP="00CF2B91">
      <w:pPr>
        <w:pStyle w:val="12"/>
        <w:ind w:left="238"/>
        <w:jc w:val="center"/>
        <w:rPr>
          <w:color w:val="000000"/>
        </w:rPr>
      </w:pPr>
      <w:r w:rsidRPr="000958D6">
        <w:rPr>
          <w:color w:val="000000"/>
        </w:rPr>
        <w:t>РЕКЛАМА И СВЯЗИ С ОБЩЕСТВЕННОСТЬЮ</w:t>
      </w:r>
    </w:p>
    <w:p w:rsidR="009E1569" w:rsidRPr="000958D6" w:rsidRDefault="009E1569" w:rsidP="00A871FB">
      <w:pPr>
        <w:pStyle w:val="12"/>
        <w:spacing w:before="0" w:after="0"/>
        <w:ind w:left="238"/>
        <w:jc w:val="center"/>
        <w:rPr>
          <w:i/>
        </w:rPr>
      </w:pPr>
      <w:bookmarkStart w:id="2" w:name="_Hlk25771320"/>
      <w:r w:rsidRPr="000958D6">
        <w:rPr>
          <w:i/>
        </w:rPr>
        <w:t xml:space="preserve">программы </w:t>
      </w:r>
      <w:r w:rsidR="002F65F0" w:rsidRPr="000958D6">
        <w:rPr>
          <w:i/>
        </w:rPr>
        <w:t>бакалавриата</w:t>
      </w:r>
    </w:p>
    <w:bookmarkEnd w:id="2"/>
    <w:p w:rsidR="00B86F85" w:rsidRPr="000958D6" w:rsidRDefault="009E1569" w:rsidP="00A871FB">
      <w:pPr>
        <w:pStyle w:val="12"/>
        <w:spacing w:before="0" w:after="0"/>
        <w:ind w:left="238"/>
        <w:jc w:val="center"/>
      </w:pPr>
      <w:r w:rsidRPr="000958D6">
        <w:rPr>
          <w:b/>
          <w:color w:val="000000"/>
        </w:rPr>
        <w:t xml:space="preserve"> </w:t>
      </w:r>
      <w:r w:rsidR="00CF2B91" w:rsidRPr="000958D6">
        <w:rPr>
          <w:b/>
          <w:color w:val="000000"/>
        </w:rPr>
        <w:t>«</w:t>
      </w:r>
      <w:bookmarkStart w:id="3" w:name="_Hlk27683617"/>
      <w:r w:rsidR="002F65F0" w:rsidRPr="000958D6">
        <w:rPr>
          <w:b/>
          <w:color w:val="000000"/>
        </w:rPr>
        <w:t>Соврем</w:t>
      </w:r>
      <w:r w:rsidR="0082088D" w:rsidRPr="000958D6">
        <w:rPr>
          <w:b/>
          <w:color w:val="000000"/>
        </w:rPr>
        <w:t>е</w:t>
      </w:r>
      <w:r w:rsidR="002F65F0" w:rsidRPr="000958D6">
        <w:rPr>
          <w:b/>
          <w:color w:val="000000"/>
        </w:rPr>
        <w:t>нные коммуникации и реклама</w:t>
      </w:r>
      <w:bookmarkEnd w:id="3"/>
      <w:r w:rsidR="00A871FB" w:rsidRPr="000958D6">
        <w:rPr>
          <w:b/>
          <w:color w:val="000000"/>
        </w:rPr>
        <w:t xml:space="preserve">» </w:t>
      </w:r>
    </w:p>
    <w:p w:rsidR="00327EE8" w:rsidRPr="00327EE8" w:rsidRDefault="00327EE8" w:rsidP="00327EE8">
      <w:pPr>
        <w:spacing w:line="360" w:lineRule="auto"/>
        <w:jc w:val="center"/>
        <w:rPr>
          <w:i/>
          <w:lang w:val="ru-RU"/>
        </w:rPr>
      </w:pPr>
      <w:bookmarkStart w:id="4" w:name="_Hlk107329664"/>
      <w:r w:rsidRPr="00327EE8">
        <w:rPr>
          <w:lang w:val="ru-RU"/>
        </w:rPr>
        <w:t xml:space="preserve">Уровень высшего образования: </w:t>
      </w:r>
      <w:r w:rsidRPr="00327EE8">
        <w:rPr>
          <w:i/>
          <w:lang w:val="ru-RU"/>
        </w:rPr>
        <w:t>бакалавриат</w:t>
      </w:r>
    </w:p>
    <w:bookmarkEnd w:id="4"/>
    <w:p w:rsidR="00B86F85" w:rsidRPr="000958D6" w:rsidRDefault="00B86F85" w:rsidP="00B86F85">
      <w:pPr>
        <w:spacing w:line="360" w:lineRule="auto"/>
        <w:jc w:val="center"/>
        <w:rPr>
          <w:lang w:val="ru-RU"/>
        </w:rPr>
      </w:pPr>
      <w:r w:rsidRPr="000958D6">
        <w:rPr>
          <w:lang w:val="ru-RU"/>
        </w:rPr>
        <w:t>Формы обучения –</w:t>
      </w:r>
      <w:bookmarkStart w:id="5" w:name="_Hlk27733165"/>
      <w:r w:rsidR="002F65F0" w:rsidRPr="000958D6">
        <w:rPr>
          <w:lang w:val="ru-RU"/>
        </w:rPr>
        <w:t>о</w:t>
      </w:r>
      <w:r w:rsidR="0082088D" w:rsidRPr="000958D6">
        <w:rPr>
          <w:lang w:val="ru-RU"/>
        </w:rPr>
        <w:t>ч</w:t>
      </w:r>
      <w:r w:rsidR="002F65F0" w:rsidRPr="000958D6">
        <w:rPr>
          <w:lang w:val="ru-RU"/>
        </w:rPr>
        <w:t>ная,</w:t>
      </w:r>
      <w:r w:rsidR="0082088D" w:rsidRPr="000958D6">
        <w:rPr>
          <w:lang w:val="ru-RU"/>
        </w:rPr>
        <w:t xml:space="preserve"> </w:t>
      </w:r>
      <w:r w:rsidRPr="000958D6">
        <w:rPr>
          <w:lang w:val="ru-RU"/>
        </w:rPr>
        <w:t>очно-заочная</w:t>
      </w:r>
      <w:r w:rsidR="002F65F0" w:rsidRPr="000958D6">
        <w:rPr>
          <w:lang w:val="ru-RU"/>
        </w:rPr>
        <w:t>, заочная</w:t>
      </w:r>
      <w:r w:rsidR="00A871FB" w:rsidRPr="000958D6">
        <w:rPr>
          <w:lang w:val="ru-RU"/>
        </w:rPr>
        <w:t xml:space="preserve"> </w:t>
      </w:r>
      <w:bookmarkEnd w:id="5"/>
    </w:p>
    <w:p w:rsidR="00B86F85" w:rsidRPr="000958D6" w:rsidRDefault="00B86F85" w:rsidP="00B86F85">
      <w:pPr>
        <w:spacing w:line="360" w:lineRule="auto"/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A871FB" w:rsidRPr="00BC5C7D" w:rsidRDefault="00A871FB" w:rsidP="00A871FB">
      <w:pPr>
        <w:jc w:val="center"/>
      </w:pPr>
      <w:r w:rsidRPr="00BC5C7D">
        <w:t>РП</w:t>
      </w:r>
      <w:r w:rsidR="0082088D">
        <w:rPr>
          <w:lang w:val="ru-RU"/>
        </w:rPr>
        <w:t>П</w:t>
      </w:r>
      <w:r w:rsidRPr="00BC5C7D">
        <w:t xml:space="preserve"> адаптирована для лиц</w:t>
      </w:r>
    </w:p>
    <w:p w:rsidR="00A871FB" w:rsidRPr="00BC5C7D" w:rsidRDefault="00A871FB" w:rsidP="00A871FB">
      <w:pPr>
        <w:jc w:val="center"/>
      </w:pPr>
      <w:r w:rsidRPr="00BC5C7D">
        <w:t>с ограниченными возможностями</w:t>
      </w:r>
    </w:p>
    <w:p w:rsidR="00A871FB" w:rsidRPr="00BC5C7D" w:rsidRDefault="00A871FB" w:rsidP="00A871FB">
      <w:pPr>
        <w:jc w:val="center"/>
      </w:pPr>
      <w:r w:rsidRPr="00BC5C7D">
        <w:t xml:space="preserve"> здоровья и инвалидов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jc w:val="center"/>
        <w:rPr>
          <w:lang w:val="ru-RU"/>
        </w:rPr>
      </w:pPr>
    </w:p>
    <w:p w:rsidR="00B86F85" w:rsidRPr="002759CD" w:rsidRDefault="00A871FB" w:rsidP="00B86F85">
      <w:pPr>
        <w:jc w:val="center"/>
        <w:rPr>
          <w:lang w:val="ru-RU"/>
        </w:rPr>
      </w:pPr>
      <w:r>
        <w:rPr>
          <w:lang w:val="ru-RU"/>
        </w:rPr>
        <w:t>М</w:t>
      </w:r>
      <w:r w:rsidR="00493A1C">
        <w:rPr>
          <w:lang w:val="ru-RU"/>
        </w:rPr>
        <w:t>осква 202</w:t>
      </w:r>
      <w:r w:rsidR="00327EE8">
        <w:rPr>
          <w:lang w:val="ru-RU"/>
        </w:rPr>
        <w:t>2</w:t>
      </w:r>
    </w:p>
    <w:p w:rsidR="00B86F85" w:rsidRPr="0022315A" w:rsidRDefault="009A33C4" w:rsidP="00B86F85">
      <w:pPr>
        <w:rPr>
          <w:b/>
          <w:lang w:val="ru-RU"/>
        </w:rPr>
      </w:pPr>
      <w:r w:rsidRPr="002759CD">
        <w:rPr>
          <w:lang w:val="ru-RU"/>
        </w:rPr>
        <w:br w:type="page"/>
      </w:r>
      <w:r w:rsidR="00CB7F70" w:rsidRPr="0022315A">
        <w:rPr>
          <w:b/>
          <w:lang w:val="ru-RU"/>
        </w:rPr>
        <w:lastRenderedPageBreak/>
        <w:t>НАУЧНО-ИСС</w:t>
      </w:r>
      <w:r w:rsidR="00C1601A" w:rsidRPr="0022315A">
        <w:rPr>
          <w:b/>
          <w:lang w:val="ru-RU"/>
        </w:rPr>
        <w:t>ЛЕ</w:t>
      </w:r>
      <w:r w:rsidR="00CB7F70" w:rsidRPr="0022315A">
        <w:rPr>
          <w:b/>
          <w:lang w:val="ru-RU"/>
        </w:rPr>
        <w:t>ДОВАТЕЛЬСКАЯ РАБОТА</w:t>
      </w:r>
      <w:r w:rsidR="00B86F85" w:rsidRPr="0022315A">
        <w:rPr>
          <w:b/>
          <w:lang w:val="ru-RU"/>
        </w:rPr>
        <w:t xml:space="preserve"> </w:t>
      </w:r>
    </w:p>
    <w:p w:rsidR="00B86F85" w:rsidRPr="002759CD" w:rsidRDefault="00B86F85" w:rsidP="00B86F85">
      <w:pPr>
        <w:rPr>
          <w:b/>
          <w:sz w:val="28"/>
          <w:szCs w:val="28"/>
          <w:lang w:val="ru-RU"/>
        </w:rPr>
      </w:pPr>
    </w:p>
    <w:p w:rsidR="00B86F85" w:rsidRPr="00FC1F2A" w:rsidRDefault="00174C7B" w:rsidP="00B86F85">
      <w:pPr>
        <w:pStyle w:val="5"/>
        <w:rPr>
          <w:sz w:val="24"/>
          <w:szCs w:val="24"/>
          <w:lang w:val="ru-RU"/>
        </w:rPr>
      </w:pPr>
      <w:bookmarkStart w:id="6" w:name="_Hlk25771556"/>
      <w:r w:rsidRPr="00FC1F2A">
        <w:rPr>
          <w:sz w:val="24"/>
          <w:szCs w:val="24"/>
          <w:lang w:val="ru-RU"/>
        </w:rPr>
        <w:t>Рабочая программа практики</w:t>
      </w:r>
    </w:p>
    <w:bookmarkEnd w:id="6"/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722585" w:rsidRPr="00FC1F2A" w:rsidRDefault="00B86F85" w:rsidP="00B86F85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>Составител</w:t>
      </w:r>
      <w:r w:rsidR="002F2AF0" w:rsidRPr="00FC1F2A">
        <w:rPr>
          <w:lang w:val="ru-RU"/>
        </w:rPr>
        <w:t>ь</w:t>
      </w:r>
      <w:r w:rsidRPr="00FC1F2A">
        <w:rPr>
          <w:lang w:val="ru-RU"/>
        </w:rPr>
        <w:t>:</w:t>
      </w:r>
    </w:p>
    <w:p w:rsidR="00297941" w:rsidRDefault="00297941" w:rsidP="00E33631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 xml:space="preserve">Канд. соц. наук, </w:t>
      </w:r>
      <w:r w:rsidR="006F0398">
        <w:rPr>
          <w:lang w:val="ru-RU"/>
        </w:rPr>
        <w:t>А.Г.</w:t>
      </w:r>
      <w:r w:rsidRPr="00FC1F2A">
        <w:rPr>
          <w:lang w:val="ru-RU"/>
        </w:rPr>
        <w:t xml:space="preserve"> Голова </w:t>
      </w:r>
    </w:p>
    <w:p w:rsidR="006F0398" w:rsidRPr="00FC1F2A" w:rsidRDefault="006F0398" w:rsidP="00E33631">
      <w:pPr>
        <w:spacing w:line="360" w:lineRule="auto"/>
        <w:jc w:val="both"/>
        <w:rPr>
          <w:lang w:val="ru-RU"/>
        </w:rPr>
      </w:pPr>
      <w:r>
        <w:rPr>
          <w:lang w:val="ru-RU"/>
        </w:rPr>
        <w:t>Канд. экон наук, М.Т. Гуриева</w:t>
      </w:r>
    </w:p>
    <w:p w:rsidR="00297941" w:rsidRPr="00FC1F2A" w:rsidRDefault="00297941" w:rsidP="00E33631">
      <w:pPr>
        <w:spacing w:line="360" w:lineRule="auto"/>
        <w:jc w:val="both"/>
        <w:rPr>
          <w:lang w:val="ru-RU"/>
        </w:rPr>
      </w:pPr>
    </w:p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0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27EE8" w:rsidRPr="00327EE8" w:rsidRDefault="00327EE8" w:rsidP="00327EE8">
      <w:pPr>
        <w:pStyle w:val="af0"/>
        <w:suppressLineNumbers/>
      </w:pPr>
      <w:bookmarkStart w:id="7" w:name="_Hlk107329682"/>
      <w:r w:rsidRPr="00327EE8">
        <w:t>Протокол заседания кафедры</w:t>
      </w:r>
      <w:r w:rsidRPr="00327EE8">
        <w:tab/>
      </w:r>
      <w:r w:rsidRPr="00327EE8">
        <w:tab/>
      </w:r>
      <w:r w:rsidRPr="00327EE8">
        <w:tab/>
        <w:t xml:space="preserve">       </w:t>
      </w:r>
    </w:p>
    <w:p w:rsidR="00327EE8" w:rsidRPr="00327EE8" w:rsidRDefault="00327EE8" w:rsidP="00327EE8">
      <w:pPr>
        <w:pStyle w:val="af0"/>
        <w:suppressLineNumbers/>
        <w:rPr>
          <w:b/>
        </w:rPr>
      </w:pPr>
      <w:r w:rsidRPr="00327EE8">
        <w:t>№ 6 от 17.03.2022</w:t>
      </w:r>
    </w:p>
    <w:bookmarkEnd w:id="7"/>
    <w:p w:rsidR="00642479" w:rsidRDefault="00642479" w:rsidP="00642479">
      <w:pPr>
        <w:pStyle w:val="af0"/>
        <w:suppressLineNumbers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479" w:rsidRDefault="00642479" w:rsidP="00642479">
      <w:pPr>
        <w:pStyle w:val="af0"/>
        <w:suppressLineNumbers/>
        <w:ind w:firstLine="85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479" w:rsidRDefault="00642479" w:rsidP="00642479">
      <w:pPr>
        <w:jc w:val="center"/>
      </w:pPr>
    </w:p>
    <w:p w:rsidR="00642479" w:rsidRDefault="00642479" w:rsidP="00642479">
      <w:pPr>
        <w:pStyle w:val="12"/>
      </w:pPr>
      <w:r>
        <w:t xml:space="preserve">                                                      </w:t>
      </w:r>
      <w:r>
        <w:tab/>
      </w:r>
      <w:r>
        <w:tab/>
        <w:t xml:space="preserve">               </w:t>
      </w:r>
    </w:p>
    <w:p w:rsidR="00642479" w:rsidRDefault="00642479" w:rsidP="00642479">
      <w:pPr>
        <w:pStyle w:val="12"/>
      </w:pPr>
      <w:r>
        <w:t xml:space="preserve">                                                                                         </w:t>
      </w: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</w:p>
    <w:p w:rsidR="00642479" w:rsidRDefault="00642479" w:rsidP="00642479">
      <w:pPr>
        <w:pStyle w:val="12"/>
      </w:pPr>
      <w:r>
        <w:t xml:space="preserve">      </w:t>
      </w:r>
      <w:r>
        <w:tab/>
      </w:r>
      <w:r>
        <w:tab/>
        <w:t xml:space="preserve">               </w:t>
      </w:r>
    </w:p>
    <w:p w:rsidR="00642479" w:rsidRDefault="00642479" w:rsidP="006424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479" w:rsidRDefault="00642479" w:rsidP="00642479"/>
    <w:p w:rsidR="00642479" w:rsidRDefault="00642479" w:rsidP="00642479"/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F114D0" w:rsidRDefault="00F114D0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A33C4" w:rsidRPr="002759CD" w:rsidRDefault="009A33C4" w:rsidP="009A33C4">
      <w:pPr>
        <w:pStyle w:val="a6"/>
        <w:jc w:val="right"/>
        <w:rPr>
          <w:sz w:val="24"/>
        </w:rPr>
      </w:pPr>
    </w:p>
    <w:p w:rsidR="009A33C4" w:rsidRPr="002759CD" w:rsidRDefault="009A33C4" w:rsidP="009A33C4">
      <w:pPr>
        <w:spacing w:line="360" w:lineRule="auto"/>
        <w:jc w:val="both"/>
        <w:rPr>
          <w:lang w:val="ru-RU"/>
        </w:rPr>
      </w:pPr>
    </w:p>
    <w:p w:rsidR="00327EE8" w:rsidRDefault="00327EE8" w:rsidP="00E17759">
      <w:pPr>
        <w:pStyle w:val="af2"/>
        <w:rPr>
          <w:rFonts w:ascii="Times New Roman" w:hAnsi="Times New Roman"/>
          <w:color w:val="auto"/>
        </w:rPr>
      </w:pPr>
    </w:p>
    <w:p w:rsidR="000E7ED8" w:rsidRPr="000E7ED8" w:rsidRDefault="000E7ED8" w:rsidP="000E7ED8">
      <w:pPr>
        <w:rPr>
          <w:lang w:val="ru-RU"/>
        </w:rPr>
      </w:pPr>
    </w:p>
    <w:sdt>
      <w:sdtPr>
        <w:rPr>
          <w:rFonts w:ascii="Times New Roman" w:hAnsi="Times New Roman"/>
          <w:b w:val="0"/>
          <w:bCs w:val="0"/>
          <w:caps w:val="0"/>
          <w:color w:val="auto"/>
          <w:sz w:val="24"/>
          <w:szCs w:val="24"/>
          <w:lang w:val="fr-FR"/>
        </w:rPr>
        <w:id w:val="983437106"/>
        <w:docPartObj>
          <w:docPartGallery w:val="Table of Contents"/>
          <w:docPartUnique/>
        </w:docPartObj>
      </w:sdtPr>
      <w:sdtContent>
        <w:p w:rsidR="000E7ED8" w:rsidRDefault="000E7ED8" w:rsidP="000E7ED8">
          <w:pPr>
            <w:pStyle w:val="af2"/>
          </w:pPr>
        </w:p>
        <w:p w:rsidR="00327EE8" w:rsidRDefault="006A0479"/>
      </w:sdtContent>
    </w:sdt>
    <w:p w:rsidR="001C2978" w:rsidRDefault="001C2978" w:rsidP="00E17759">
      <w:pPr>
        <w:rPr>
          <w:lang w:val="ru-RU"/>
        </w:rPr>
      </w:pPr>
    </w:p>
    <w:p w:rsidR="000E7ED8" w:rsidRDefault="000E7ED8" w:rsidP="000E7ED8">
      <w:pPr>
        <w:pStyle w:val="af2"/>
        <w:rPr>
          <w:rFonts w:ascii="Times New Roman" w:hAnsi="Times New Roman"/>
          <w:color w:val="auto"/>
        </w:rPr>
      </w:pPr>
      <w:r w:rsidRPr="002759CD">
        <w:rPr>
          <w:rFonts w:ascii="Times New Roman" w:hAnsi="Times New Roman"/>
          <w:color w:val="auto"/>
        </w:rPr>
        <w:t>Оглавление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1. Пояснительная записка</w:t>
      </w:r>
    </w:p>
    <w:p w:rsidR="000E7ED8" w:rsidRPr="00E17759" w:rsidRDefault="000E7ED8" w:rsidP="000E7ED8">
      <w:pPr>
        <w:rPr>
          <w:lang w:val="ru-RU"/>
        </w:rPr>
      </w:pPr>
      <w:bookmarkStart w:id="8" w:name="_Hlk25842209"/>
      <w:r w:rsidRPr="00E17759">
        <w:rPr>
          <w:lang w:val="ru-RU"/>
        </w:rPr>
        <w:t>1.1 Цель и задачи практики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1.2. Вид (тип) практики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1.3. Способы, формы и места проведения практики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1.4. Вид (виды) профессиональной деятельности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1.5. Планируемые результаты обучения при прохождении практики, соотнесённые с план</w:t>
      </w:r>
      <w:r w:rsidRPr="00E17759">
        <w:rPr>
          <w:lang w:val="ru-RU"/>
        </w:rPr>
        <w:t>и</w:t>
      </w:r>
      <w:r w:rsidRPr="00E17759">
        <w:rPr>
          <w:lang w:val="ru-RU"/>
        </w:rPr>
        <w:t>руемыми результатами освоения образовательной программы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1.6. Место практики в структуре образовательной программы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1.7. Объем практики </w:t>
      </w:r>
    </w:p>
    <w:bookmarkEnd w:id="8"/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2. Содержание практики </w:t>
      </w:r>
    </w:p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3. Оценка результатов практики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3.1. Формы отчетности по практике 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3.2. Критерии выставления оценок 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3.3. Оценочные средства (материалы) для промежуточной аттестации по практике</w:t>
      </w:r>
    </w:p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4. Учебно-методическое и информационное обеспечение практики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4.1. Список источников и литературы 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4.2. Перечень ресурсов информационно-телекоммуникационной сети «Интернет» </w:t>
      </w:r>
    </w:p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5. Материально-техническая база, необходимая для проведения практики </w:t>
      </w:r>
    </w:p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>6. Организация практики для лиц с ограниченными возможностями здоровья</w:t>
      </w:r>
    </w:p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Приложения 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Приложение 1. Аннотация программы практики </w:t>
      </w:r>
    </w:p>
    <w:p w:rsidR="000E7ED8" w:rsidRPr="00E17759" w:rsidRDefault="000E7ED8" w:rsidP="000E7ED8">
      <w:pPr>
        <w:rPr>
          <w:lang w:val="ru-RU"/>
        </w:rPr>
      </w:pPr>
      <w:r w:rsidRPr="00E17759">
        <w:rPr>
          <w:lang w:val="ru-RU"/>
        </w:rPr>
        <w:t xml:space="preserve">Приложение </w:t>
      </w:r>
      <w:r>
        <w:rPr>
          <w:lang w:val="ru-RU"/>
        </w:rPr>
        <w:t>2</w:t>
      </w:r>
      <w:r w:rsidRPr="00E17759">
        <w:rPr>
          <w:lang w:val="ru-RU"/>
        </w:rPr>
        <w:t>. Форма титульного листа отчёта</w:t>
      </w:r>
    </w:p>
    <w:p w:rsidR="000E7ED8" w:rsidRDefault="000E7ED8" w:rsidP="000E7ED8">
      <w:pPr>
        <w:rPr>
          <w:lang w:val="ru-RU"/>
        </w:rPr>
      </w:pPr>
      <w:r w:rsidRPr="00E17759">
        <w:rPr>
          <w:lang w:val="ru-RU"/>
        </w:rPr>
        <w:t xml:space="preserve">Приложение </w:t>
      </w:r>
      <w:r>
        <w:rPr>
          <w:lang w:val="ru-RU"/>
        </w:rPr>
        <w:t>3</w:t>
      </w:r>
      <w:r w:rsidRPr="00E17759">
        <w:rPr>
          <w:lang w:val="ru-RU"/>
        </w:rPr>
        <w:t xml:space="preserve">. </w:t>
      </w:r>
      <w:r>
        <w:rPr>
          <w:lang w:val="ru-RU"/>
        </w:rPr>
        <w:t>Форма графика</w:t>
      </w:r>
    </w:p>
    <w:p w:rsidR="000E7ED8" w:rsidRDefault="000E7ED8" w:rsidP="000E7ED8">
      <w:pPr>
        <w:rPr>
          <w:lang w:val="ru-RU"/>
        </w:rPr>
      </w:pPr>
      <w:r>
        <w:rPr>
          <w:lang w:val="ru-RU"/>
        </w:rPr>
        <w:t>Приложение 4. Форма индивидуального задания</w:t>
      </w:r>
    </w:p>
    <w:p w:rsidR="000E7ED8" w:rsidRDefault="000E7ED8" w:rsidP="000E7ED8">
      <w:pPr>
        <w:rPr>
          <w:lang w:val="ru-RU"/>
        </w:rPr>
      </w:pPr>
      <w:r>
        <w:rPr>
          <w:lang w:val="ru-RU"/>
        </w:rPr>
        <w:t>Приложение 5. Форма характеристики</w:t>
      </w:r>
    </w:p>
    <w:p w:rsidR="000E7ED8" w:rsidRDefault="000E7ED8" w:rsidP="000E7ED8">
      <w:pPr>
        <w:rPr>
          <w:lang w:val="ru-RU"/>
        </w:rPr>
      </w:pPr>
      <w:r>
        <w:rPr>
          <w:lang w:val="ru-RU"/>
        </w:rPr>
        <w:t>Приложение 6. Форма отчета по организации/посещения мероприятия</w:t>
      </w:r>
    </w:p>
    <w:p w:rsidR="000E7ED8" w:rsidRDefault="000E7ED8" w:rsidP="000E7ED8">
      <w:pPr>
        <w:rPr>
          <w:lang w:val="ru-RU"/>
        </w:rPr>
      </w:pPr>
      <w:r w:rsidRPr="00E17759">
        <w:rPr>
          <w:lang w:val="ru-RU"/>
        </w:rPr>
        <w:t>Приложение</w:t>
      </w:r>
      <w:r>
        <w:rPr>
          <w:lang w:val="ru-RU"/>
        </w:rPr>
        <w:t xml:space="preserve"> 7. Учебно-методические материалы</w:t>
      </w:r>
    </w:p>
    <w:p w:rsidR="000E7ED8" w:rsidRDefault="000E7ED8" w:rsidP="000E7ED8">
      <w:pPr>
        <w:rPr>
          <w:lang w:val="ru-RU"/>
        </w:rPr>
      </w:pPr>
      <w:r>
        <w:rPr>
          <w:lang w:val="ru-RU"/>
        </w:rPr>
        <w:t>Приложение 8. Перечеь нежелательныхдля публикаций журналов, входящих в РИНЦ</w:t>
      </w:r>
    </w:p>
    <w:p w:rsidR="000E7ED8" w:rsidRDefault="000E7ED8" w:rsidP="000E7ED8">
      <w:pPr>
        <w:rPr>
          <w:lang w:val="ru-RU"/>
        </w:rPr>
      </w:pPr>
    </w:p>
    <w:p w:rsidR="001C2978" w:rsidRDefault="001C2978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500965" w:rsidRPr="00E17759" w:rsidRDefault="00500965" w:rsidP="00E17759">
      <w:pPr>
        <w:rPr>
          <w:lang w:val="ru-RU"/>
        </w:rPr>
      </w:pPr>
    </w:p>
    <w:p w:rsidR="005135C5" w:rsidRPr="00FA077C" w:rsidRDefault="00472085" w:rsidP="00327EE8">
      <w:pPr>
        <w:pStyle w:val="1"/>
        <w:numPr>
          <w:ilvl w:val="0"/>
          <w:numId w:val="37"/>
        </w:numPr>
        <w:rPr>
          <w:lang w:val="ru-RU"/>
        </w:rPr>
      </w:pPr>
      <w:r w:rsidRPr="002759CD">
        <w:rPr>
          <w:lang w:val="ru-RU"/>
        </w:rPr>
        <w:br w:type="page"/>
      </w:r>
      <w:bookmarkStart w:id="9" w:name="_Toc111672723"/>
      <w:r w:rsidR="00A249AF" w:rsidRPr="00FA077C">
        <w:rPr>
          <w:lang w:val="ru-RU"/>
        </w:rPr>
        <w:lastRenderedPageBreak/>
        <w:t>ПОЯСНИТЕЛЬНАЯ ЗАПИСКА</w:t>
      </w:r>
      <w:bookmarkEnd w:id="9"/>
    </w:p>
    <w:p w:rsidR="00CF2B91" w:rsidRPr="00FA077C" w:rsidRDefault="005135C5" w:rsidP="004525BB">
      <w:pPr>
        <w:pStyle w:val="12"/>
        <w:spacing w:line="360" w:lineRule="auto"/>
        <w:ind w:firstLine="400"/>
        <w:jc w:val="both"/>
      </w:pPr>
      <w:bookmarkStart w:id="10" w:name="_Hlk25771958"/>
      <w:r w:rsidRPr="00FA077C">
        <w:t xml:space="preserve">Научно-исследовательская работа (далее НИР) является </w:t>
      </w:r>
      <w:r w:rsidR="00E17759" w:rsidRPr="00FA077C">
        <w:t>формой практики и</w:t>
      </w:r>
      <w:r w:rsidR="004C0E03">
        <w:t xml:space="preserve"> относится к</w:t>
      </w:r>
      <w:r w:rsidR="00327EE8">
        <w:t xml:space="preserve"> </w:t>
      </w:r>
      <w:r w:rsidR="006F0398">
        <w:t>обязательной</w:t>
      </w:r>
      <w:r w:rsidR="004C0E03">
        <w:t xml:space="preserve"> </w:t>
      </w:r>
      <w:r w:rsidR="00A51E29">
        <w:t>ч</w:t>
      </w:r>
      <w:r w:rsidR="00A51E29" w:rsidRPr="00A51E29">
        <w:t>аст</w:t>
      </w:r>
      <w:r w:rsidR="00A51E29">
        <w:t>и</w:t>
      </w:r>
      <w:r w:rsidR="00A51E29" w:rsidRPr="00A51E29">
        <w:t>,</w:t>
      </w:r>
      <w:r w:rsidR="004C0E03">
        <w:tab/>
      </w:r>
      <w:r w:rsidRPr="00FA077C">
        <w:t xml:space="preserve">основной </w:t>
      </w:r>
      <w:r w:rsidR="005C0443" w:rsidRPr="00FA077C">
        <w:t>профессиональной образовател</w:t>
      </w:r>
      <w:r w:rsidRPr="00FA077C">
        <w:t xml:space="preserve">ьной программы </w:t>
      </w:r>
      <w:r w:rsidR="005C0443" w:rsidRPr="00FA077C">
        <w:t>высшего обр</w:t>
      </w:r>
      <w:r w:rsidR="005C0443" w:rsidRPr="00FA077C">
        <w:t>а</w:t>
      </w:r>
      <w:r w:rsidR="005C0443" w:rsidRPr="00FA077C">
        <w:t>зования</w:t>
      </w:r>
      <w:r w:rsidRPr="00FA077C">
        <w:rPr>
          <w:b/>
        </w:rPr>
        <w:t xml:space="preserve"> </w:t>
      </w:r>
      <w:r w:rsidR="00CF2B91" w:rsidRPr="00FA077C">
        <w:t>подготовки</w:t>
      </w:r>
      <w:r w:rsidR="00A51E29">
        <w:t xml:space="preserve"> бакалавриата</w:t>
      </w:r>
      <w:r w:rsidR="00CF2B91" w:rsidRPr="00FA077C">
        <w:t xml:space="preserve"> (далее ОП) </w:t>
      </w:r>
      <w:bookmarkEnd w:id="10"/>
      <w:r w:rsidR="00A51E29" w:rsidRPr="00A51E29">
        <w:t xml:space="preserve">«Современные коммуникации и реклама» </w:t>
      </w:r>
      <w:r w:rsidR="00CF2B91" w:rsidRPr="00FA077C">
        <w:t>по</w:t>
      </w:r>
      <w:r w:rsidR="00CF2B91" w:rsidRPr="00FA077C">
        <w:rPr>
          <w:b/>
        </w:rPr>
        <w:t xml:space="preserve"> </w:t>
      </w:r>
      <w:r w:rsidR="00CF2B91" w:rsidRPr="00FA077C">
        <w:t>н</w:t>
      </w:r>
      <w:r w:rsidR="00CF2B91" w:rsidRPr="00FA077C">
        <w:t>а</w:t>
      </w:r>
      <w:r w:rsidR="00CF2B91" w:rsidRPr="00FA077C">
        <w:t xml:space="preserve">правлению </w:t>
      </w:r>
      <w:r w:rsidR="00B43B6F" w:rsidRPr="00FA077C">
        <w:rPr>
          <w:color w:val="545454"/>
          <w:shd w:val="clear" w:color="auto" w:fill="FFFFFF"/>
        </w:rPr>
        <w:t>42.0</w:t>
      </w:r>
      <w:r w:rsidR="00A51E29">
        <w:rPr>
          <w:color w:val="545454"/>
          <w:shd w:val="clear" w:color="auto" w:fill="FFFFFF"/>
        </w:rPr>
        <w:t>3</w:t>
      </w:r>
      <w:r w:rsidR="00B43B6F" w:rsidRPr="00FA077C">
        <w:rPr>
          <w:color w:val="545454"/>
          <w:shd w:val="clear" w:color="auto" w:fill="FFFFFF"/>
        </w:rPr>
        <w:t>.01</w:t>
      </w:r>
      <w:r w:rsidR="00CF2B91" w:rsidRPr="00FA077C">
        <w:t xml:space="preserve">  </w:t>
      </w:r>
      <w:r w:rsidR="00795829" w:rsidRPr="00FA077C">
        <w:t>«</w:t>
      </w:r>
      <w:r w:rsidR="00CF2B91" w:rsidRPr="00FA077C">
        <w:t>РЕКЛАМА И СВЯЗИ С ОБЩЕСТВЕННОСТЬЮ</w:t>
      </w:r>
      <w:r w:rsidR="00795829" w:rsidRPr="00FA077C">
        <w:t>»</w:t>
      </w:r>
      <w:r w:rsidR="00CF2B91" w:rsidRPr="00FA077C">
        <w:t>.</w:t>
      </w:r>
    </w:p>
    <w:p w:rsidR="00327EE8" w:rsidRPr="00327EE8" w:rsidRDefault="00327EE8" w:rsidP="00327EE8">
      <w:pPr>
        <w:pStyle w:val="2"/>
        <w:rPr>
          <w:lang w:val="ru-RU"/>
        </w:rPr>
      </w:pPr>
      <w:bookmarkStart w:id="11" w:name="_Toc111672724"/>
      <w:r w:rsidRPr="00327EE8">
        <w:rPr>
          <w:lang w:val="ru-RU"/>
        </w:rPr>
        <w:t>1.1 Цель и задачи практики</w:t>
      </w:r>
      <w:bookmarkEnd w:id="11"/>
    </w:p>
    <w:p w:rsidR="00327EE8" w:rsidRDefault="00327EE8" w:rsidP="004525BB">
      <w:pPr>
        <w:spacing w:line="360" w:lineRule="auto"/>
        <w:ind w:firstLine="591"/>
        <w:jc w:val="both"/>
        <w:rPr>
          <w:bCs/>
          <w:i/>
          <w:lang w:val="ru-RU"/>
        </w:rPr>
      </w:pPr>
    </w:p>
    <w:p w:rsidR="00A51E29" w:rsidRPr="00A51E29" w:rsidRDefault="00E1230F" w:rsidP="004525BB">
      <w:pPr>
        <w:spacing w:line="360" w:lineRule="auto"/>
        <w:ind w:firstLine="591"/>
        <w:jc w:val="both"/>
        <w:rPr>
          <w:lang w:val="ru-RU"/>
        </w:rPr>
      </w:pPr>
      <w:r w:rsidRPr="00A51E29">
        <w:rPr>
          <w:bCs/>
          <w:i/>
          <w:lang w:val="ru-RU"/>
        </w:rPr>
        <w:t>Цель НИР</w:t>
      </w:r>
      <w:r w:rsidRPr="00FA077C">
        <w:rPr>
          <w:lang w:val="ru-RU"/>
        </w:rPr>
        <w:t xml:space="preserve"> - </w:t>
      </w:r>
      <w:r w:rsidR="00A51E29" w:rsidRPr="00A51E29">
        <w:rPr>
          <w:lang w:val="ru-RU"/>
        </w:rPr>
        <w:t>развитие первичных навыков самостоятельной познавательной научно-исследовательской деятельности студентов</w:t>
      </w:r>
      <w:r w:rsidR="00A51E29">
        <w:rPr>
          <w:lang w:val="ru-RU"/>
        </w:rPr>
        <w:t>,</w:t>
      </w:r>
      <w:r w:rsidR="00A51E29" w:rsidRPr="00A51E29">
        <w:rPr>
          <w:lang w:val="ru-RU"/>
        </w:rPr>
        <w:t xml:space="preserve"> формирование у них профессионального мирово</w:t>
      </w:r>
      <w:r w:rsidR="00A51E29" w:rsidRPr="00A51E29">
        <w:rPr>
          <w:lang w:val="ru-RU"/>
        </w:rPr>
        <w:t>з</w:t>
      </w:r>
      <w:r w:rsidR="00A51E29" w:rsidRPr="00A51E29">
        <w:rPr>
          <w:lang w:val="ru-RU"/>
        </w:rPr>
        <w:t>зрения в определенной области</w:t>
      </w:r>
      <w:r w:rsidR="00A51E29">
        <w:rPr>
          <w:lang w:val="ru-RU"/>
        </w:rPr>
        <w:t xml:space="preserve"> и способности использования научный ииследовательский а</w:t>
      </w:r>
      <w:r w:rsidR="00A51E29">
        <w:rPr>
          <w:lang w:val="ru-RU"/>
        </w:rPr>
        <w:t>п</w:t>
      </w:r>
      <w:r w:rsidR="00A51E29">
        <w:rPr>
          <w:lang w:val="ru-RU"/>
        </w:rPr>
        <w:t xml:space="preserve">парат в практике </w:t>
      </w:r>
    </w:p>
    <w:p w:rsidR="00A51E29" w:rsidRPr="00A51E29" w:rsidRDefault="00A51E29" w:rsidP="004525BB">
      <w:pPr>
        <w:spacing w:line="360" w:lineRule="auto"/>
        <w:ind w:firstLine="591"/>
        <w:jc w:val="both"/>
        <w:rPr>
          <w:i/>
          <w:iCs/>
          <w:lang w:val="ru-RU"/>
        </w:rPr>
      </w:pPr>
      <w:r w:rsidRPr="00A51E29">
        <w:rPr>
          <w:i/>
          <w:iCs/>
          <w:lang w:val="ru-RU"/>
        </w:rPr>
        <w:t xml:space="preserve">Задачи НИР: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закрепление теоретических знаний;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расширение профессиональных знаний, полученных ими в процессе обучения по дисциплинам ООП</w:t>
      </w:r>
      <w:r w:rsidR="00C37A0F">
        <w:rPr>
          <w:lang w:val="ru-RU"/>
        </w:rPr>
        <w:t>;</w:t>
      </w:r>
      <w:r w:rsidRPr="00A51E29">
        <w:rPr>
          <w:lang w:val="ru-RU"/>
        </w:rPr>
        <w:t xml:space="preserve">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ведение библиографической работы с привлечением современных информационных технологий;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постановка и решение задач профессиональной деятельности, возникающих в ходе выполнения научно-исследовательской работы;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выбор необходимых методов исследования (модификаци</w:t>
      </w:r>
      <w:r w:rsidR="00C37A0F">
        <w:rPr>
          <w:lang w:val="ru-RU"/>
        </w:rPr>
        <w:t>я, адаптация</w:t>
      </w:r>
      <w:r w:rsidRPr="00A51E29">
        <w:rPr>
          <w:lang w:val="ru-RU"/>
        </w:rPr>
        <w:t xml:space="preserve"> существу</w:t>
      </w:r>
      <w:r w:rsidRPr="00A51E29">
        <w:rPr>
          <w:lang w:val="ru-RU"/>
        </w:rPr>
        <w:t>ю</w:t>
      </w:r>
      <w:r w:rsidRPr="00A51E29">
        <w:rPr>
          <w:lang w:val="ru-RU"/>
        </w:rPr>
        <w:t>щих), исходя из задач конкретного исследования и проектной работы;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применение современных информационных технологий при проведении научных и прикладных исследований;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анализ и обработка полученных результатов, представление их в виде завершенных научно-исследовательских разработок (отчета по научно-исследовательской работе, тезисов докладов, научных статей)</w:t>
      </w:r>
    </w:p>
    <w:p w:rsidR="00E1230F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презентация и публичная защита своих научных исследований и проектных разраб</w:t>
      </w:r>
      <w:r w:rsidRPr="00A51E29">
        <w:rPr>
          <w:lang w:val="ru-RU"/>
        </w:rPr>
        <w:t>о</w:t>
      </w:r>
      <w:r w:rsidRPr="00A51E29">
        <w:rPr>
          <w:lang w:val="ru-RU"/>
        </w:rPr>
        <w:t>ток.</w:t>
      </w:r>
    </w:p>
    <w:p w:rsidR="00327EE8" w:rsidRDefault="00327EE8" w:rsidP="00327EE8">
      <w:pPr>
        <w:spacing w:line="360" w:lineRule="auto"/>
        <w:jc w:val="both"/>
        <w:rPr>
          <w:lang w:val="ru-RU"/>
        </w:rPr>
      </w:pPr>
    </w:p>
    <w:p w:rsidR="00327EE8" w:rsidRDefault="00327EE8" w:rsidP="00327EE8">
      <w:pPr>
        <w:pStyle w:val="2"/>
        <w:numPr>
          <w:ilvl w:val="1"/>
          <w:numId w:val="37"/>
        </w:numPr>
        <w:rPr>
          <w:lang w:val="ru-RU"/>
        </w:rPr>
      </w:pPr>
      <w:bookmarkStart w:id="12" w:name="_Toc111672725"/>
      <w:r w:rsidRPr="00327EE8">
        <w:rPr>
          <w:lang w:val="ru-RU"/>
        </w:rPr>
        <w:t>Вид (тип) практики</w:t>
      </w:r>
      <w:bookmarkEnd w:id="12"/>
    </w:p>
    <w:p w:rsidR="00327EE8" w:rsidRPr="00327EE8" w:rsidRDefault="00327EE8" w:rsidP="00327EE8">
      <w:pPr>
        <w:rPr>
          <w:lang w:val="ru-RU"/>
        </w:rPr>
      </w:pPr>
      <w:r>
        <w:rPr>
          <w:lang w:val="ru-RU"/>
        </w:rPr>
        <w:t>Вид практики – производственная, тип практики – научно-исследовательская работа.</w:t>
      </w:r>
    </w:p>
    <w:p w:rsidR="00327EE8" w:rsidRPr="00FA077C" w:rsidRDefault="00327EE8" w:rsidP="00327EE8">
      <w:pPr>
        <w:spacing w:line="360" w:lineRule="auto"/>
        <w:jc w:val="both"/>
        <w:rPr>
          <w:lang w:val="ru-RU"/>
        </w:rPr>
      </w:pPr>
    </w:p>
    <w:p w:rsidR="00E17759" w:rsidRPr="00FA077C" w:rsidRDefault="00E17759" w:rsidP="00327EE8">
      <w:pPr>
        <w:pStyle w:val="2"/>
        <w:rPr>
          <w:lang w:val="ru-RU"/>
        </w:rPr>
      </w:pPr>
      <w:bookmarkStart w:id="13" w:name="_Toc111672726"/>
      <w:r w:rsidRPr="00FA077C">
        <w:rPr>
          <w:lang w:val="ru-RU"/>
        </w:rPr>
        <w:t>1.3. Способы, формы и места проведения практики</w:t>
      </w:r>
      <w:bookmarkEnd w:id="13"/>
    </w:p>
    <w:p w:rsidR="008A42E3" w:rsidRPr="00FA077C" w:rsidRDefault="00E17759" w:rsidP="004525BB">
      <w:pPr>
        <w:shd w:val="clear" w:color="auto" w:fill="FFFFFF"/>
        <w:spacing w:line="360" w:lineRule="auto"/>
        <w:ind w:firstLine="400"/>
        <w:contextualSpacing/>
        <w:jc w:val="both"/>
        <w:rPr>
          <w:lang w:val="ru-RU"/>
        </w:rPr>
      </w:pPr>
      <w:r w:rsidRPr="00FA077C">
        <w:rPr>
          <w:lang w:val="ru-RU"/>
        </w:rPr>
        <w:tab/>
      </w:r>
      <w:r w:rsidR="008A42E3" w:rsidRPr="00FA077C">
        <w:rPr>
          <w:rFonts w:eastAsia="Calibri"/>
          <w:color w:val="000000"/>
          <w:lang w:val="ru-RU" w:eastAsia="en-US"/>
        </w:rPr>
        <w:t xml:space="preserve">Научно-исследовательская работа </w:t>
      </w:r>
      <w:r w:rsidR="008A42E3" w:rsidRPr="00FA077C">
        <w:rPr>
          <w:rFonts w:eastAsia="Calibri"/>
          <w:lang w:val="ru-RU" w:eastAsia="en-US"/>
        </w:rPr>
        <w:t>проходит в форме индивидуальной самостоятельной работы под руководством научного руководителя НИР без прикрепления к конкретной иссл</w:t>
      </w:r>
      <w:r w:rsidR="008A42E3" w:rsidRPr="00FA077C">
        <w:rPr>
          <w:rFonts w:eastAsia="Calibri"/>
          <w:lang w:val="ru-RU" w:eastAsia="en-US"/>
        </w:rPr>
        <w:t>е</w:t>
      </w:r>
      <w:r w:rsidR="008A42E3" w:rsidRPr="00FA077C">
        <w:rPr>
          <w:rFonts w:eastAsia="Calibri"/>
          <w:lang w:val="ru-RU" w:eastAsia="en-US"/>
        </w:rPr>
        <w:t>довательской организации</w:t>
      </w:r>
      <w:r w:rsidR="00BE637E">
        <w:rPr>
          <w:rFonts w:eastAsia="Calibri"/>
          <w:lang w:val="ru-RU" w:eastAsia="en-US"/>
        </w:rPr>
        <w:t xml:space="preserve"> на кафедр</w:t>
      </w:r>
      <w:r w:rsidR="006F0398">
        <w:rPr>
          <w:rFonts w:eastAsia="Calibri"/>
          <w:lang w:val="ru-RU" w:eastAsia="en-US"/>
        </w:rPr>
        <w:t>е</w:t>
      </w:r>
      <w:r w:rsidR="00BE637E">
        <w:rPr>
          <w:rFonts w:eastAsia="Calibri"/>
          <w:lang w:val="ru-RU" w:eastAsia="en-US"/>
        </w:rPr>
        <w:t xml:space="preserve"> </w:t>
      </w:r>
      <w:r w:rsidR="006F0398">
        <w:rPr>
          <w:rFonts w:eastAsia="Calibri"/>
          <w:lang w:val="ru-RU" w:eastAsia="en-US"/>
        </w:rPr>
        <w:t>интегрированных коммуникаций</w:t>
      </w:r>
      <w:r w:rsidR="00BE637E">
        <w:rPr>
          <w:rFonts w:eastAsia="Calibri"/>
          <w:lang w:val="ru-RU" w:eastAsia="en-US"/>
        </w:rPr>
        <w:t xml:space="preserve"> и рекламы</w:t>
      </w:r>
      <w:r w:rsidR="008A42E3" w:rsidRPr="00FA077C">
        <w:rPr>
          <w:rFonts w:eastAsia="Calibri"/>
          <w:lang w:val="ru-RU" w:eastAsia="en-US"/>
        </w:rPr>
        <w:t xml:space="preserve">. 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lastRenderedPageBreak/>
        <w:t xml:space="preserve">НИР проводится в соответствии с Программой НИР и индивидуальной программой подготовки к защите </w:t>
      </w:r>
      <w:r w:rsidR="00AB4CC8" w:rsidRPr="00FA077C">
        <w:rPr>
          <w:rFonts w:eastAsia="Calibri"/>
          <w:bCs/>
          <w:lang w:val="ru-RU" w:eastAsia="en-US"/>
        </w:rPr>
        <w:t xml:space="preserve">выпускной квалификационной работы </w:t>
      </w:r>
      <w:r w:rsidR="00A51E29">
        <w:rPr>
          <w:rFonts w:eastAsia="Calibri"/>
          <w:bCs/>
          <w:lang w:val="ru-RU" w:eastAsia="en-US"/>
        </w:rPr>
        <w:t>бакалавра</w:t>
      </w:r>
      <w:r w:rsidR="00AB4CC8" w:rsidRPr="00FA077C">
        <w:rPr>
          <w:rFonts w:eastAsia="Calibri"/>
          <w:bCs/>
          <w:lang w:val="ru-RU" w:eastAsia="en-US"/>
        </w:rPr>
        <w:t xml:space="preserve"> (далее </w:t>
      </w:r>
      <w:r w:rsidRPr="00FA077C">
        <w:rPr>
          <w:rFonts w:eastAsia="Calibri"/>
          <w:bCs/>
          <w:lang w:val="ru-RU" w:eastAsia="en-US"/>
        </w:rPr>
        <w:t>ВКР</w:t>
      </w:r>
      <w:r w:rsidR="00AB4CC8" w:rsidRPr="00FA077C">
        <w:rPr>
          <w:rFonts w:eastAsia="Calibri"/>
          <w:bCs/>
          <w:lang w:val="ru-RU" w:eastAsia="en-US"/>
        </w:rPr>
        <w:t>)</w:t>
      </w:r>
      <w:r w:rsidRPr="00FA077C">
        <w:rPr>
          <w:rFonts w:eastAsia="Calibri"/>
          <w:bCs/>
          <w:lang w:val="ru-RU" w:eastAsia="en-US"/>
        </w:rPr>
        <w:t>, соста</w:t>
      </w:r>
      <w:r w:rsidRPr="00FA077C">
        <w:rPr>
          <w:rFonts w:eastAsia="Calibri"/>
          <w:bCs/>
          <w:lang w:val="ru-RU" w:eastAsia="en-US"/>
        </w:rPr>
        <w:t>в</w:t>
      </w:r>
      <w:r w:rsidRPr="00FA077C">
        <w:rPr>
          <w:rFonts w:eastAsia="Calibri"/>
          <w:bCs/>
          <w:lang w:val="ru-RU" w:eastAsia="en-US"/>
        </w:rPr>
        <w:t xml:space="preserve">ленной </w:t>
      </w:r>
      <w:r w:rsidR="00A51E29">
        <w:rPr>
          <w:rFonts w:eastAsia="Calibri"/>
          <w:bCs/>
          <w:lang w:val="ru-RU" w:eastAsia="en-US"/>
        </w:rPr>
        <w:t xml:space="preserve">студентом </w:t>
      </w:r>
      <w:r w:rsidRPr="00FA077C">
        <w:rPr>
          <w:rFonts w:eastAsia="Calibri"/>
          <w:bCs/>
          <w:lang w:val="ru-RU" w:eastAsia="en-US"/>
        </w:rPr>
        <w:t xml:space="preserve">совместно с научным руководителем. </w:t>
      </w:r>
      <w:r w:rsidRPr="00FA077C">
        <w:rPr>
          <w:bCs/>
          <w:lang w:val="ru-RU"/>
        </w:rPr>
        <w:t>Она проводится к</w:t>
      </w:r>
      <w:r w:rsidR="00A51E29">
        <w:rPr>
          <w:bCs/>
          <w:lang w:val="ru-RU"/>
        </w:rPr>
        <w:t>ак</w:t>
      </w:r>
      <w:r w:rsidRPr="00FA077C">
        <w:rPr>
          <w:bCs/>
          <w:lang w:val="ru-RU"/>
        </w:rPr>
        <w:t xml:space="preserve"> в форме кабине</w:t>
      </w:r>
      <w:r w:rsidRPr="00FA077C">
        <w:rPr>
          <w:bCs/>
          <w:lang w:val="ru-RU"/>
        </w:rPr>
        <w:t>т</w:t>
      </w:r>
      <w:r w:rsidRPr="00FA077C">
        <w:rPr>
          <w:bCs/>
          <w:lang w:val="ru-RU"/>
        </w:rPr>
        <w:t xml:space="preserve">ной работы (в любых </w:t>
      </w:r>
      <w:r w:rsidR="00D21C61" w:rsidRPr="00FA077C">
        <w:rPr>
          <w:bCs/>
          <w:lang w:val="ru-RU"/>
        </w:rPr>
        <w:t>условиях</w:t>
      </w:r>
      <w:r w:rsidRPr="00FA077C">
        <w:rPr>
          <w:bCs/>
          <w:lang w:val="ru-RU"/>
        </w:rPr>
        <w:t xml:space="preserve">), так в форме полевых исследований (при </w:t>
      </w:r>
      <w:r w:rsidR="00D21C61" w:rsidRPr="00FA077C">
        <w:rPr>
          <w:bCs/>
          <w:lang w:val="ru-RU"/>
        </w:rPr>
        <w:t>соответствующем</w:t>
      </w:r>
      <w:r w:rsidRPr="00FA077C">
        <w:rPr>
          <w:bCs/>
          <w:lang w:val="ru-RU"/>
        </w:rPr>
        <w:t xml:space="preserve"> </w:t>
      </w:r>
      <w:r w:rsidR="00D21C61" w:rsidRPr="00FA077C">
        <w:rPr>
          <w:bCs/>
          <w:lang w:val="ru-RU"/>
        </w:rPr>
        <w:t>индивидуальном</w:t>
      </w:r>
      <w:r w:rsidRPr="00FA077C">
        <w:rPr>
          <w:bCs/>
          <w:lang w:val="ru-RU"/>
        </w:rPr>
        <w:t xml:space="preserve"> задании)</w:t>
      </w:r>
      <w:r w:rsidR="00BE637E">
        <w:rPr>
          <w:bCs/>
          <w:lang w:val="ru-RU"/>
        </w:rPr>
        <w:t xml:space="preserve"> и других форм</w:t>
      </w:r>
      <w:r w:rsidR="006F0398">
        <w:rPr>
          <w:bCs/>
          <w:lang w:val="ru-RU"/>
        </w:rPr>
        <w:t>ах</w:t>
      </w:r>
      <w:r w:rsidR="00BE637E">
        <w:rPr>
          <w:bCs/>
          <w:lang w:val="ru-RU"/>
        </w:rPr>
        <w:t xml:space="preserve"> деятельности в научной среде</w:t>
      </w:r>
      <w:r w:rsidRPr="00FA077C">
        <w:rPr>
          <w:bCs/>
          <w:lang w:val="ru-RU"/>
        </w:rPr>
        <w:t>.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Сроки прохождения НИР определяются учебным планом. 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Руководство и контроль за проведением НИР возлагаются на научного руководителя </w:t>
      </w:r>
      <w:r w:rsidR="00F340F0">
        <w:rPr>
          <w:rFonts w:eastAsia="Calibri"/>
          <w:bCs/>
          <w:lang w:val="ru-RU" w:eastAsia="en-US"/>
        </w:rPr>
        <w:t>студента</w:t>
      </w:r>
      <w:r w:rsidRPr="00FA077C">
        <w:rPr>
          <w:rFonts w:eastAsia="Calibri"/>
          <w:bCs/>
          <w:lang w:val="ru-RU" w:eastAsia="en-US"/>
        </w:rPr>
        <w:t xml:space="preserve"> или </w:t>
      </w:r>
      <w:r w:rsidR="006F0398">
        <w:rPr>
          <w:rFonts w:eastAsia="Calibri"/>
          <w:bCs/>
          <w:lang w:val="ru-RU" w:eastAsia="en-US"/>
        </w:rPr>
        <w:t xml:space="preserve">руководителя практики </w:t>
      </w:r>
      <w:proofErr w:type="gramStart"/>
      <w:r w:rsidR="006F0398">
        <w:rPr>
          <w:rFonts w:eastAsia="Calibri"/>
          <w:bCs/>
          <w:lang w:val="ru-RU" w:eastAsia="en-US"/>
        </w:rPr>
        <w:t>(</w:t>
      </w:r>
      <w:r w:rsidRPr="00FA077C">
        <w:rPr>
          <w:rFonts w:eastAsia="Calibri"/>
          <w:bCs/>
          <w:lang w:val="ru-RU" w:eastAsia="en-US"/>
        </w:rPr>
        <w:t xml:space="preserve"> </w:t>
      </w:r>
      <w:proofErr w:type="gramEnd"/>
      <w:r w:rsidRPr="00FA077C">
        <w:rPr>
          <w:rFonts w:eastAsia="Calibri"/>
          <w:bCs/>
          <w:lang w:val="ru-RU" w:eastAsia="en-US"/>
        </w:rPr>
        <w:t>НИР</w:t>
      </w:r>
      <w:r w:rsidR="006F0398">
        <w:rPr>
          <w:rFonts w:eastAsia="Calibri"/>
          <w:bCs/>
          <w:lang w:val="ru-RU" w:eastAsia="en-US"/>
        </w:rPr>
        <w:t>)</w:t>
      </w:r>
      <w:r w:rsidR="00A51E29">
        <w:rPr>
          <w:rFonts w:eastAsia="Calibri"/>
          <w:bCs/>
          <w:lang w:val="ru-RU" w:eastAsia="en-US"/>
        </w:rPr>
        <w:t>,</w:t>
      </w:r>
      <w:r w:rsidRPr="00FA077C">
        <w:rPr>
          <w:rFonts w:eastAsia="Calibri"/>
          <w:bCs/>
          <w:lang w:val="ru-RU" w:eastAsia="en-US"/>
        </w:rPr>
        <w:t xml:space="preserve"> в соответствии с нагрузкой преподавателей, по согласованию с руководителем соответствующей </w:t>
      </w:r>
      <w:r w:rsidR="00327EE8">
        <w:rPr>
          <w:rFonts w:eastAsia="Calibri"/>
          <w:bCs/>
          <w:lang w:val="ru-RU" w:eastAsia="en-US"/>
        </w:rPr>
        <w:t>образовательной</w:t>
      </w:r>
      <w:r w:rsidRPr="00FA077C">
        <w:rPr>
          <w:rFonts w:eastAsia="Calibri"/>
          <w:bCs/>
          <w:lang w:val="ru-RU" w:eastAsia="en-US"/>
        </w:rPr>
        <w:t xml:space="preserve"> программы.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Общее учебно-методическое руководство научно-исследовательской работой осущес</w:t>
      </w:r>
      <w:r w:rsidRPr="00FA077C">
        <w:rPr>
          <w:rFonts w:eastAsia="Calibri"/>
          <w:bCs/>
          <w:lang w:val="ru-RU" w:eastAsia="en-US"/>
        </w:rPr>
        <w:t>т</w:t>
      </w:r>
      <w:r w:rsidRPr="00FA077C">
        <w:rPr>
          <w:rFonts w:eastAsia="Calibri"/>
          <w:bCs/>
          <w:lang w:val="ru-RU" w:eastAsia="en-US"/>
        </w:rPr>
        <w:t xml:space="preserve">вляется выпускающей кафедрой, в частности, руководителем </w:t>
      </w:r>
      <w:r w:rsidR="00A51E29">
        <w:rPr>
          <w:rFonts w:eastAsia="Calibri"/>
          <w:bCs/>
          <w:lang w:val="ru-RU" w:eastAsia="en-US"/>
        </w:rPr>
        <w:t xml:space="preserve">образовательной </w:t>
      </w:r>
      <w:r w:rsidRPr="00FA077C">
        <w:rPr>
          <w:rFonts w:eastAsia="Calibri"/>
          <w:bCs/>
          <w:lang w:val="ru-RU" w:eastAsia="en-US"/>
        </w:rPr>
        <w:t>программы. Деканат и учебно-методическое управление осуществляют общий контроль за проведением промежуточных аттестаций.</w:t>
      </w:r>
    </w:p>
    <w:p w:rsidR="005D6E84" w:rsidRPr="00FA077C" w:rsidRDefault="005D6E84" w:rsidP="004525BB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При необходимости для консультаций привлекаются высококвалифицированные сп</w:t>
      </w:r>
      <w:r w:rsidRPr="00FA077C">
        <w:rPr>
          <w:lang w:val="ru-RU"/>
        </w:rPr>
        <w:t>е</w:t>
      </w:r>
      <w:r w:rsidRPr="00FA077C">
        <w:rPr>
          <w:lang w:val="ru-RU"/>
        </w:rPr>
        <w:t>циалисты, систематически занимающиеся научно-исследовательской и (или) научно-методической деятельностью или иной профессиональной деятельностью и являющиеся сп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циалистами в данной сфере профессиональной деятельности. </w:t>
      </w:r>
    </w:p>
    <w:p w:rsidR="005D6E84" w:rsidRPr="00A51E29" w:rsidRDefault="005D6E84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lang w:val="ru-RU" w:eastAsia="en-US"/>
        </w:rPr>
      </w:pPr>
      <w:r w:rsidRPr="00A51E29">
        <w:rPr>
          <w:rFonts w:eastAsia="Calibri"/>
          <w:i/>
          <w:iCs/>
          <w:color w:val="000000"/>
          <w:lang w:val="ru-RU" w:eastAsia="en-US"/>
        </w:rPr>
        <w:t xml:space="preserve">Научный руководитель НИР: 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согласовывает программу научно-исследовательской работы и тему исследовател</w:t>
      </w:r>
      <w:r w:rsidRPr="00FA077C">
        <w:rPr>
          <w:rFonts w:eastAsia="Calibri"/>
          <w:bCs/>
          <w:lang w:val="ru-RU" w:eastAsia="en-US"/>
        </w:rPr>
        <w:t>ь</w:t>
      </w:r>
      <w:r w:rsidRPr="00FA077C">
        <w:rPr>
          <w:rFonts w:eastAsia="Calibri"/>
          <w:bCs/>
          <w:lang w:val="ru-RU" w:eastAsia="en-US"/>
        </w:rPr>
        <w:t xml:space="preserve">ского проекта с руководителем программы подготовки </w:t>
      </w:r>
      <w:r w:rsidR="00F340F0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>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проводит необходимые организационные мероприятия по выполнению программы НИР;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определяет общую схему выполнения исследования, график проведения НИР, режим работы </w:t>
      </w:r>
      <w:r w:rsidR="00F340F0">
        <w:rPr>
          <w:rFonts w:eastAsia="Calibri"/>
          <w:bCs/>
          <w:lang w:val="ru-RU" w:eastAsia="en-US"/>
        </w:rPr>
        <w:t>студента</w:t>
      </w:r>
      <w:r w:rsidRPr="00FA077C">
        <w:rPr>
          <w:rFonts w:eastAsia="Calibri"/>
          <w:bCs/>
          <w:lang w:val="ru-RU" w:eastAsia="en-US"/>
        </w:rPr>
        <w:t xml:space="preserve"> и осуществляет систематический контроль за ходом НИР; 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оказывает помощь обучающимся по всем вопросам, связанным с выполнением Пр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граммы НИР и оформлением отчета;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дает рекомендации по изучению специальной литературы и методов исследования;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lang w:val="ru-RU" w:eastAsia="en-US"/>
        </w:rPr>
        <w:t>проводит защиту отчета НИР.</w:t>
      </w:r>
    </w:p>
    <w:p w:rsidR="005D6E84" w:rsidRPr="00A51E29" w:rsidRDefault="005D6E84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A51E29">
        <w:rPr>
          <w:rFonts w:eastAsia="Calibri"/>
          <w:i/>
          <w:iCs/>
          <w:color w:val="000000"/>
          <w:lang w:val="ru-RU" w:eastAsia="en-US"/>
        </w:rPr>
        <w:t xml:space="preserve">Студент: 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получает от руководителя НИР указания, рекомендации и разъяснения по всем в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просам, связанным с организацией и прохождением научно-исследовательской раб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ты;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проводит исследование по утвержденной теме и в установленные сроки в соответс</w:t>
      </w:r>
      <w:r w:rsidRPr="00FA077C">
        <w:rPr>
          <w:rFonts w:eastAsia="Calibri"/>
          <w:color w:val="000000"/>
          <w:lang w:val="ru-RU" w:eastAsia="en-US"/>
        </w:rPr>
        <w:t>т</w:t>
      </w:r>
      <w:r w:rsidRPr="00FA077C">
        <w:rPr>
          <w:rFonts w:eastAsia="Calibri"/>
          <w:color w:val="000000"/>
          <w:lang w:val="ru-RU" w:eastAsia="en-US"/>
        </w:rPr>
        <w:t xml:space="preserve">вии с Программой НИР; 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 xml:space="preserve">защищает подготовленный отчет по НИР. </w:t>
      </w:r>
    </w:p>
    <w:p w:rsidR="0082672A" w:rsidRDefault="0082672A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</w:p>
    <w:p w:rsidR="00E17759" w:rsidRPr="00FA077C" w:rsidRDefault="00E17759" w:rsidP="00327EE8">
      <w:pPr>
        <w:pStyle w:val="2"/>
        <w:rPr>
          <w:lang w:val="ru-RU"/>
        </w:rPr>
      </w:pPr>
      <w:bookmarkStart w:id="14" w:name="_Toc111672727"/>
      <w:r w:rsidRPr="00FA077C">
        <w:rPr>
          <w:lang w:val="ru-RU"/>
        </w:rPr>
        <w:lastRenderedPageBreak/>
        <w:t>1.4. Вид профессиональной деятельности</w:t>
      </w:r>
      <w:bookmarkEnd w:id="14"/>
    </w:p>
    <w:p w:rsidR="003C525F" w:rsidRDefault="008A0162" w:rsidP="004525BB">
      <w:pPr>
        <w:spacing w:line="360" w:lineRule="auto"/>
        <w:ind w:firstLine="360"/>
        <w:jc w:val="both"/>
        <w:rPr>
          <w:b/>
          <w:bCs/>
          <w:i/>
          <w:iCs/>
          <w:lang w:val="ru-RU"/>
        </w:rPr>
      </w:pPr>
      <w:r w:rsidRPr="00FA077C">
        <w:rPr>
          <w:bCs/>
          <w:lang w:val="ru-RU"/>
        </w:rPr>
        <w:t xml:space="preserve">Научно-исследовательская работа способствует закреплению и углублению теоретических знаний студентов </w:t>
      </w:r>
      <w:r w:rsidR="00F340F0">
        <w:rPr>
          <w:bCs/>
          <w:lang w:val="ru-RU"/>
        </w:rPr>
        <w:t>бакалавриата</w:t>
      </w:r>
      <w:r w:rsidRPr="00FA077C">
        <w:rPr>
          <w:bCs/>
          <w:lang w:val="ru-RU"/>
        </w:rPr>
        <w:t>, полученных при обучении, умению ставить задачи, анализ</w:t>
      </w:r>
      <w:r w:rsidRPr="00FA077C">
        <w:rPr>
          <w:bCs/>
          <w:lang w:val="ru-RU"/>
        </w:rPr>
        <w:t>и</w:t>
      </w:r>
      <w:r w:rsidRPr="00FA077C">
        <w:rPr>
          <w:bCs/>
          <w:lang w:val="ru-RU"/>
        </w:rPr>
        <w:t>ровать полученные результаты и делать выводы, приобретению и развитию навыков сам</w:t>
      </w:r>
      <w:r w:rsidRPr="00FA077C">
        <w:rPr>
          <w:bCs/>
          <w:lang w:val="ru-RU"/>
        </w:rPr>
        <w:t>о</w:t>
      </w:r>
      <w:r w:rsidRPr="00FA077C">
        <w:rPr>
          <w:bCs/>
          <w:lang w:val="ru-RU"/>
        </w:rPr>
        <w:t xml:space="preserve">стоятельной научно-исследовательской работы, необходимых в следующих видах </w:t>
      </w:r>
      <w:r w:rsidR="00D21C61" w:rsidRPr="00FA077C">
        <w:rPr>
          <w:bCs/>
          <w:lang w:val="ru-RU"/>
        </w:rPr>
        <w:t>професси</w:t>
      </w:r>
      <w:r w:rsidR="00D21C61" w:rsidRPr="00FA077C">
        <w:rPr>
          <w:bCs/>
          <w:lang w:val="ru-RU"/>
        </w:rPr>
        <w:t>о</w:t>
      </w:r>
      <w:r w:rsidR="00D21C61" w:rsidRPr="00FA077C">
        <w:rPr>
          <w:bCs/>
          <w:lang w:val="ru-RU"/>
        </w:rPr>
        <w:t>нальной</w:t>
      </w:r>
      <w:r w:rsidRPr="00FA077C">
        <w:rPr>
          <w:bCs/>
          <w:lang w:val="ru-RU"/>
        </w:rPr>
        <w:t xml:space="preserve"> деятельности: </w:t>
      </w:r>
      <w:r w:rsidR="003C525F" w:rsidRPr="000A4FA3">
        <w:rPr>
          <w:i/>
          <w:iCs/>
          <w:lang w:val="ru-RU"/>
        </w:rPr>
        <w:t>организационный</w:t>
      </w:r>
      <w:r w:rsidR="00A51E29" w:rsidRPr="000A4FA3">
        <w:rPr>
          <w:i/>
          <w:iCs/>
          <w:lang w:val="ru-RU"/>
        </w:rPr>
        <w:t xml:space="preserve">, </w:t>
      </w:r>
      <w:r w:rsidR="003C525F" w:rsidRPr="000A4FA3">
        <w:rPr>
          <w:i/>
          <w:iCs/>
          <w:lang w:val="ru-RU"/>
        </w:rPr>
        <w:t>маркетинговый</w:t>
      </w:r>
      <w:r w:rsidR="00A51E29" w:rsidRPr="000A4FA3">
        <w:rPr>
          <w:i/>
          <w:iCs/>
          <w:lang w:val="ru-RU"/>
        </w:rPr>
        <w:t xml:space="preserve">, </w:t>
      </w:r>
      <w:r w:rsidR="003C525F" w:rsidRPr="000A4FA3">
        <w:rPr>
          <w:i/>
          <w:iCs/>
          <w:lang w:val="ru-RU"/>
        </w:rPr>
        <w:t>социально-просветительский</w:t>
      </w:r>
      <w:r w:rsidR="00A51E29" w:rsidRPr="000A4FA3">
        <w:rPr>
          <w:i/>
          <w:iCs/>
          <w:lang w:val="ru-RU"/>
        </w:rPr>
        <w:t>, т</w:t>
      </w:r>
      <w:r w:rsidR="003C525F" w:rsidRPr="000A4FA3">
        <w:rPr>
          <w:i/>
          <w:iCs/>
          <w:lang w:val="ru-RU"/>
        </w:rPr>
        <w:t>е</w:t>
      </w:r>
      <w:r w:rsidR="003C525F" w:rsidRPr="000A4FA3">
        <w:rPr>
          <w:i/>
          <w:iCs/>
          <w:lang w:val="ru-RU"/>
        </w:rPr>
        <w:t>х</w:t>
      </w:r>
      <w:r w:rsidR="003C525F" w:rsidRPr="000A4FA3">
        <w:rPr>
          <w:i/>
          <w:iCs/>
          <w:lang w:val="ru-RU"/>
        </w:rPr>
        <w:t>нологический</w:t>
      </w:r>
      <w:r w:rsidR="00A51E29" w:rsidRPr="000A4FA3">
        <w:rPr>
          <w:i/>
          <w:iCs/>
          <w:lang w:val="ru-RU"/>
        </w:rPr>
        <w:t>, а</w:t>
      </w:r>
      <w:r w:rsidR="003C525F" w:rsidRPr="000A4FA3">
        <w:rPr>
          <w:i/>
          <w:iCs/>
          <w:lang w:val="ru-RU"/>
        </w:rPr>
        <w:t>вторский</w:t>
      </w:r>
    </w:p>
    <w:p w:rsidR="007804F7" w:rsidRDefault="007804F7" w:rsidP="004525BB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</w:p>
    <w:p w:rsidR="00E17759" w:rsidRPr="00BE637E" w:rsidRDefault="00E17759" w:rsidP="00D346D1">
      <w:pPr>
        <w:pStyle w:val="2"/>
        <w:rPr>
          <w:lang w:val="ru-RU"/>
        </w:rPr>
      </w:pPr>
      <w:bookmarkStart w:id="15" w:name="_Toc111672728"/>
      <w:r w:rsidRPr="00BE637E">
        <w:rPr>
          <w:lang w:val="ru-RU"/>
        </w:rPr>
        <w:t>1.5. Планируемые результаты обучения при прохождении практики, соотн</w:t>
      </w:r>
      <w:r w:rsidRPr="00BE637E">
        <w:rPr>
          <w:lang w:val="ru-RU"/>
        </w:rPr>
        <w:t>е</w:t>
      </w:r>
      <w:r w:rsidRPr="00BE637E">
        <w:rPr>
          <w:lang w:val="ru-RU"/>
        </w:rPr>
        <w:t xml:space="preserve">сённые с планируемыми результатами освоения образовательной </w:t>
      </w:r>
      <w:r w:rsidR="00D21C61" w:rsidRPr="00BE637E">
        <w:rPr>
          <w:lang w:val="ru-RU"/>
        </w:rPr>
        <w:t>програ</w:t>
      </w:r>
      <w:r w:rsidR="00D21C61" w:rsidRPr="00BE637E">
        <w:rPr>
          <w:lang w:val="ru-RU"/>
        </w:rPr>
        <w:t>м</w:t>
      </w:r>
      <w:r w:rsidR="00D21C61" w:rsidRPr="00BE637E">
        <w:rPr>
          <w:lang w:val="ru-RU"/>
        </w:rPr>
        <w:t>мы</w:t>
      </w:r>
      <w:bookmarkEnd w:id="15"/>
    </w:p>
    <w:p w:rsidR="00B54064" w:rsidRPr="00C91B6F" w:rsidRDefault="005135C5" w:rsidP="00D346D1">
      <w:pPr>
        <w:spacing w:line="360" w:lineRule="auto"/>
        <w:ind w:firstLine="360"/>
        <w:jc w:val="both"/>
      </w:pPr>
      <w:r w:rsidRPr="009E665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="00161F1A" w:rsidRPr="009E6655">
        <w:rPr>
          <w:lang w:val="ru-RU"/>
        </w:rPr>
        <w:t>универсальных (УК)</w:t>
      </w:r>
      <w:r w:rsidR="006F0398">
        <w:rPr>
          <w:lang w:val="ru-RU"/>
        </w:rPr>
        <w:t xml:space="preserve"> и</w:t>
      </w:r>
      <w:r w:rsidR="00161F1A" w:rsidRPr="009E6655">
        <w:rPr>
          <w:lang w:val="ru-RU"/>
        </w:rPr>
        <w:t xml:space="preserve"> общепрофессиональных (ОПК) компетенций</w:t>
      </w:r>
      <w:r w:rsidR="003734E9" w:rsidRPr="009E6655">
        <w:rPr>
          <w:lang w:val="ru-RU"/>
        </w:rPr>
        <w:t xml:space="preserve">, </w:t>
      </w:r>
      <w:r w:rsidRPr="009E6655">
        <w:rPr>
          <w:lang w:val="ru-RU"/>
        </w:rPr>
        <w:t>закрепленны</w:t>
      </w:r>
      <w:r w:rsidR="00E52724" w:rsidRPr="009E6655">
        <w:rPr>
          <w:lang w:val="ru-RU"/>
        </w:rPr>
        <w:t>х</w:t>
      </w:r>
      <w:r w:rsidRPr="009E6655">
        <w:rPr>
          <w:lang w:val="ru-RU"/>
        </w:rPr>
        <w:t xml:space="preserve"> в ФГОС и </w:t>
      </w:r>
      <w:r w:rsidR="007910D6" w:rsidRPr="009E6655">
        <w:rPr>
          <w:lang w:val="ru-RU"/>
        </w:rPr>
        <w:t xml:space="preserve">отраженных </w:t>
      </w:r>
      <w:r w:rsidRPr="009E6655">
        <w:rPr>
          <w:lang w:val="ru-RU"/>
        </w:rPr>
        <w:t xml:space="preserve">в </w:t>
      </w:r>
      <w:r w:rsidR="00E67880" w:rsidRPr="009E6655">
        <w:rPr>
          <w:lang w:val="ru-RU"/>
        </w:rPr>
        <w:t>ОП</w:t>
      </w:r>
      <w:r w:rsidR="00B52BC6" w:rsidRPr="009E6655">
        <w:rPr>
          <w:lang w:val="ru-RU"/>
        </w:rPr>
        <w:t>:</w:t>
      </w:r>
      <w:r w:rsidR="00D55749" w:rsidRPr="009E6655">
        <w:t xml:space="preserve"> </w:t>
      </w:r>
      <w:bookmarkStart w:id="16" w:name="_Hlk27603052"/>
      <w:r w:rsidR="006F0398" w:rsidRPr="006F0398">
        <w:rPr>
          <w:lang w:val="ru-RU"/>
        </w:rPr>
        <w:t>УК-1.1; УК-1.2; УК-6.1; УК-6.2; ОПК-2.2; ОПК-3.1; ОПК-3.2; ОПК-4.1; ОПК-4.2; ОПК-6.1; ОПК-6.2; ОПК-7.2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06"/>
        <w:gridCol w:w="4204"/>
      </w:tblGrid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Компетенция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2706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Индикаторы компетенций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Результаты обучения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УК-1</w:t>
            </w:r>
            <w:r w:rsidR="00616AF4" w:rsidRPr="00DB5B40">
              <w:rPr>
                <w:sz w:val="20"/>
                <w:szCs w:val="20"/>
              </w:rPr>
              <w:t xml:space="preserve"> 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 xml:space="preserve">Способен осуществлять поиск, критический анализ и </w:t>
            </w:r>
            <w:r w:rsidR="00331020">
              <w:rPr>
                <w:rFonts w:eastAsia="Calibri"/>
                <w:iCs/>
                <w:sz w:val="20"/>
                <w:szCs w:val="20"/>
                <w:lang w:val="ru-RU"/>
              </w:rPr>
              <w:t>си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>нтез информации, применять системный подход для решения поставленных задач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основые теоретико-методологические положения в философии, роль информации в системе аучого знания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применять концепептуальные подх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ды философии  к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изучению природы инфо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мации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системным мышлением при изуении природы информации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ментировано отстаивает собственную позицию по различным философским проблемам, обосновывает и адекватно оценивает совр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менные явления и процессы в общественной жизни на основе системного подхода.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</w:t>
            </w:r>
            <w:r w:rsidRPr="00235DB9">
              <w:rPr>
                <w:rFonts w:eastAsia="Calibri"/>
                <w:i/>
                <w:sz w:val="20"/>
                <w:szCs w:val="20"/>
              </w:rPr>
              <w:t>:</w:t>
            </w:r>
            <w:r w:rsidR="00380A1F" w:rsidRPr="00235D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>систему логческой аргументации</w:t>
            </w:r>
            <w:r w:rsidR="009E6655">
              <w:rPr>
                <w:rFonts w:eastAsia="Calibri"/>
                <w:iCs/>
                <w:sz w:val="20"/>
                <w:szCs w:val="20"/>
                <w:lang w:val="ru-RU"/>
              </w:rPr>
              <w:t xml:space="preserve"> и методы поиска информации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адекватно оценивает современные явления и про-цессы в общественной жизни и аргументированно отстиать свою позицию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системным подходом при оценке  современны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явления и процессы в общес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венной жизни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616AF4" w:rsidP="00696F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>УК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-6 </w:t>
            </w:r>
            <w:r w:rsidRPr="00DB5B40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деятельности, оценивая пути их достиж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ния с учетом ресурсов, 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ловий, средств, временной перспективы развития де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 и планируемых результатов;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AA0B38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приорететные 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 цели в св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AA0B38" w:rsidRPr="00DB5B40" w:rsidRDefault="00B54064" w:rsidP="00AA0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AA0B38" w:rsidRPr="00203D0D">
              <w:rPr>
                <w:rFonts w:eastAsia="Calibri"/>
                <w:sz w:val="20"/>
                <w:szCs w:val="20"/>
                <w:lang w:val="ru-RU"/>
              </w:rPr>
              <w:t>способностью оценивать ресурсы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, условия, средства, временную перспективу, в соответствии с чем  определять индикаторы результатов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достижения цели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>УК-6.2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4204" w:type="dxa"/>
            <w:shd w:val="clear" w:color="auto" w:fill="auto"/>
          </w:tcPr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определять приорететные  цели в св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B54064" w:rsidRPr="00DB5B40" w:rsidRDefault="003F0242" w:rsidP="00235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способностью достигать поставле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ных целей в свобственной деяте</w:t>
            </w:r>
            <w:r w:rsidR="00203D0D">
              <w:rPr>
                <w:rFonts w:eastAsia="Calibri"/>
                <w:sz w:val="20"/>
                <w:szCs w:val="20"/>
                <w:lang w:val="ru-RU"/>
              </w:rPr>
              <w:t>л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ьности, с учетом условий, средств, временной перспе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тивы, в соответствии с чем  определять р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lastRenderedPageBreak/>
              <w:t>зультативность собственной траектории ра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вития. 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1E2FB9" w:rsidRDefault="00B54064" w:rsidP="00235D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ОПК-2</w:t>
            </w:r>
            <w:r w:rsidR="00616AF4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sz w:val="20"/>
                <w:szCs w:val="20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  <w:r w:rsidR="008A6AB7" w:rsidRPr="001E2FB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A946FC" w:rsidRPr="001E2FB9" w:rsidRDefault="00B54064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B54064" w:rsidRPr="001E2FB9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основные тенденции развития общес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венных и государственных институтов</w:t>
            </w:r>
          </w:p>
          <w:p w:rsidR="003F0242" w:rsidRPr="001E2FB9" w:rsidRDefault="00B54064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оценивать изменения в развитии о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щественных и государственных институтов</w:t>
            </w:r>
          </w:p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F024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способностью создавать медиате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к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сты с учетом тенденции развития обществе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ных и государственных институтов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DB5B40" w:rsidRPr="001E2FB9" w:rsidRDefault="00B54064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ОПК-3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 xml:space="preserve">Способен использовать многообразие достижений отечественной и мировой культуры в процессе создания медиатекстов и (или)медиапродуктов, </w:t>
            </w:r>
          </w:p>
          <w:p w:rsidR="00B54064" w:rsidRPr="001E2FB9" w:rsidRDefault="00A946FC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и (или) коммуникационных продуктов</w:t>
            </w:r>
          </w:p>
        </w:tc>
        <w:tc>
          <w:tcPr>
            <w:tcW w:w="2706" w:type="dxa"/>
            <w:shd w:val="clear" w:color="auto" w:fill="auto"/>
          </w:tcPr>
          <w:p w:rsidR="00B54064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ОПК-3.1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  <w:p w:rsidR="006F0398" w:rsidRPr="006F0398" w:rsidRDefault="006F0398" w:rsidP="006F0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ОПК-3.2.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Учитывает дост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жения отечественной и 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ровой культуры, а также средства художественной выразительности в процессе создания текстов рекламы и</w:t>
            </w:r>
          </w:p>
          <w:p w:rsidR="006F0398" w:rsidRPr="006F0398" w:rsidRDefault="006F0398" w:rsidP="006F0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связей с общественностью и  иных 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достижени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отечественной и мировой культуры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sz w:val="20"/>
                <w:szCs w:val="20"/>
                <w:lang w:val="ru-RU"/>
              </w:rPr>
              <w:t xml:space="preserve">ориентироваться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в достижаниях</w:t>
            </w:r>
            <w:r w:rsidR="003C525F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сфере отечественного и мирового культурного процесс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ах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кругозор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ом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в сфере отечественного и мирового культурного процесса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ОПК-4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методы градаций  потребностей и 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пизации разных аудиторий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соотносить социологические данные с запросами и потребностями общества и о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дельных аудиторных групп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методами оценки потребности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о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щества  отдельных аудиторных групп 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B04C8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способы полу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ения информации о потребностях и интерсах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целевых аудиторий / групп общественности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определять основные характеристики целевой аудитории, имеющие значения  при создании текстов рекламы и связей с общес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венностью и (или) иных коммуникационных продуктов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методами создания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текст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ов для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,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 уч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том  потребностей и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характеристик целевой аудитории</w:t>
            </w:r>
          </w:p>
        </w:tc>
      </w:tr>
      <w:tr w:rsidR="006F0398" w:rsidRPr="00C91B6F" w:rsidTr="00DB5B40">
        <w:tc>
          <w:tcPr>
            <w:tcW w:w="2660" w:type="dxa"/>
            <w:shd w:val="clear" w:color="auto" w:fill="auto"/>
          </w:tcPr>
          <w:p w:rsidR="006F0398" w:rsidRP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 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Способен понимать принципы работы совр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менных информационных технологий и использовать их для решения задач пр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фессиональной деятельн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D42B92" w:rsidRPr="00D42B92">
              <w:rPr>
                <w:rFonts w:eastAsia="Calibri"/>
                <w:iCs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2706" w:type="dxa"/>
            <w:shd w:val="clear" w:color="auto" w:fill="auto"/>
          </w:tcPr>
          <w:p w:rsid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ОПК-6.1.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Отбирает для ос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ществления профессионал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ной деятельности необход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мое техническое оборудов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ние и программное обесп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чение;</w:t>
            </w:r>
          </w:p>
          <w:p w:rsidR="006F0398" w:rsidRPr="006F0398" w:rsidRDefault="006F0398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ОПК-6.2.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Применяет совр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менные цифровые устройс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ва, платформы и програм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м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ное обеспечение на всех этапах создания текстов рекламы и связей с общес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венностью и иных коммун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6F0398" w:rsidRP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Знать:</w:t>
            </w:r>
            <w:r>
              <w:t xml:space="preserve"> </w:t>
            </w:r>
            <w:r w:rsidRPr="006F0398">
              <w:rPr>
                <w:sz w:val="20"/>
                <w:szCs w:val="20"/>
                <w:lang w:val="ru-RU"/>
              </w:rPr>
              <w:t>необходимое</w:t>
            </w:r>
            <w:r w:rsidRPr="006F0398">
              <w:rPr>
                <w:rFonts w:eastAsia="Calibri"/>
                <w:iCs/>
                <w:sz w:val="22"/>
                <w:szCs w:val="22"/>
                <w:lang w:val="ru-RU"/>
              </w:rPr>
              <w:t xml:space="preserve"> 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для осуществления пр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>фессиональной деятельности техническое оборудование и программное обеспечение</w:t>
            </w:r>
          </w:p>
          <w:p w:rsid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Уметь:</w:t>
            </w:r>
            <w:r w:rsidRPr="006F0398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>Применять современные цифровые устройства, платформы и программное обе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6F0398">
              <w:rPr>
                <w:rFonts w:eastAsia="Calibri"/>
                <w:sz w:val="20"/>
                <w:szCs w:val="20"/>
                <w:lang w:val="ru-RU"/>
              </w:rPr>
              <w:t xml:space="preserve">печение </w:t>
            </w:r>
          </w:p>
          <w:p w:rsidR="006F0398" w:rsidRPr="006F0398" w:rsidRDefault="006F0398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Владеть: 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навыками создания текстов рекл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а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мы и связей с общественностью и иных ко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</w:t>
            </w:r>
            <w:r w:rsidRPr="00ED0B95">
              <w:rPr>
                <w:rFonts w:eastAsia="Calibri"/>
                <w:iCs/>
                <w:sz w:val="20"/>
                <w:szCs w:val="20"/>
                <w:lang w:val="ru-RU"/>
              </w:rPr>
              <w:t>муникационных продуктов</w:t>
            </w:r>
            <w:r w:rsidR="00ED0B95" w:rsidRPr="00ED0B95">
              <w:rPr>
                <w:rFonts w:eastAsia="Calibri"/>
                <w:iCs/>
                <w:sz w:val="20"/>
                <w:szCs w:val="20"/>
                <w:lang w:val="ru-RU"/>
              </w:rPr>
              <w:t xml:space="preserve"> с применением современных цифровых устройств, платформ и программного обеспечения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F114D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F114D0">
              <w:rPr>
                <w:rFonts w:eastAsia="Calibri"/>
                <w:iCs/>
                <w:sz w:val="20"/>
                <w:szCs w:val="20"/>
              </w:rPr>
              <w:t>ОПК-7</w:t>
            </w:r>
            <w:r w:rsidR="00A946FC" w:rsidRPr="00F114D0">
              <w:rPr>
                <w:iCs/>
                <w:sz w:val="20"/>
                <w:szCs w:val="20"/>
              </w:rPr>
              <w:t xml:space="preserve"> </w:t>
            </w:r>
            <w:r w:rsidR="00A946FC" w:rsidRPr="00F114D0">
              <w:rPr>
                <w:rFonts w:eastAsia="Calibri"/>
                <w:iCs/>
                <w:sz w:val="20"/>
                <w:szCs w:val="20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lastRenderedPageBreak/>
              <w:t>социальной ответственности и этическими нормами,принятым профессиональным сообществом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lastRenderedPageBreak/>
              <w:t>Знать: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принципы социальной ответственн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сти и этические нормы, принятые в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профес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сональной сфере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</w:t>
            </w:r>
            <w:r w:rsidRPr="00696FA5">
              <w:rPr>
                <w:rFonts w:eastAsia="Calibri"/>
                <w:iCs/>
                <w:sz w:val="20"/>
                <w:szCs w:val="20"/>
              </w:rPr>
              <w:t>: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оценивать результаты с позиции соц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альной отвественности и прянятых норм</w:t>
            </w:r>
          </w:p>
          <w:p w:rsidR="00CA2C69" w:rsidRPr="00696FA5" w:rsidRDefault="00B54064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CA2C69" w:rsidRPr="00DB5B40">
              <w:rPr>
                <w:sz w:val="20"/>
                <w:szCs w:val="20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CA2C69" w:rsidRPr="00696FA5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 xml:space="preserve">социальной ответственности и этическими </w:t>
            </w:r>
            <w:r w:rsidRPr="00696FA5">
              <w:rPr>
                <w:rFonts w:eastAsia="Calibri"/>
                <w:iCs/>
                <w:sz w:val="20"/>
                <w:szCs w:val="20"/>
              </w:rPr>
              <w:lastRenderedPageBreak/>
              <w:t>нормами,принятым профессиональным сообществом</w:t>
            </w:r>
            <w:r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собственной деятельности в сфере </w:t>
            </w:r>
            <w:r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B54064" w:rsidRPr="00DB5B40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</w:tr>
    </w:tbl>
    <w:p w:rsidR="00A249AF" w:rsidRDefault="00A249AF" w:rsidP="00A249AF">
      <w:pPr>
        <w:rPr>
          <w:bCs/>
          <w:i/>
        </w:rPr>
      </w:pPr>
    </w:p>
    <w:p w:rsidR="006348AF" w:rsidRPr="00FA077C" w:rsidRDefault="006348AF" w:rsidP="00D346D1">
      <w:pPr>
        <w:pStyle w:val="2"/>
        <w:rPr>
          <w:lang w:val="ru-RU"/>
        </w:rPr>
      </w:pPr>
      <w:bookmarkStart w:id="17" w:name="dst100133"/>
      <w:bookmarkStart w:id="18" w:name="_Toc111672729"/>
      <w:bookmarkEnd w:id="16"/>
      <w:bookmarkEnd w:id="17"/>
      <w:r w:rsidRPr="00FA077C">
        <w:t>1.</w:t>
      </w:r>
      <w:r w:rsidR="00E17759" w:rsidRPr="00FA077C">
        <w:rPr>
          <w:lang w:val="ru-RU"/>
        </w:rPr>
        <w:t>6</w:t>
      </w:r>
      <w:r w:rsidRPr="00FA077C">
        <w:t xml:space="preserve">. Место </w:t>
      </w:r>
      <w:r w:rsidRPr="00FA077C">
        <w:rPr>
          <w:lang w:val="ru-RU"/>
        </w:rPr>
        <w:t>научно-исследовательской работы</w:t>
      </w:r>
      <w:r w:rsidRPr="00FA077C">
        <w:t xml:space="preserve"> в структуре образовательной программы</w:t>
      </w:r>
      <w:bookmarkEnd w:id="18"/>
      <w:r w:rsidRPr="00FA077C">
        <w:rPr>
          <w:lang w:val="ru-RU"/>
        </w:rPr>
        <w:t xml:space="preserve"> </w:t>
      </w:r>
    </w:p>
    <w:p w:rsidR="006348AF" w:rsidRPr="00FA077C" w:rsidRDefault="004F6998" w:rsidP="001C4E0D">
      <w:pPr>
        <w:widowControl w:val="0"/>
        <w:spacing w:line="360" w:lineRule="auto"/>
        <w:ind w:firstLine="400"/>
        <w:jc w:val="both"/>
        <w:rPr>
          <w:lang w:val="ru-RU"/>
        </w:rPr>
      </w:pPr>
      <w:r w:rsidRPr="004F6998">
        <w:rPr>
          <w:lang w:val="ru-RU"/>
        </w:rPr>
        <w:t xml:space="preserve">Научно-исследовательская работа (НИР) является </w:t>
      </w:r>
      <w:r w:rsidR="00ED0B95">
        <w:rPr>
          <w:lang w:val="ru-RU"/>
        </w:rPr>
        <w:t>типом производственной</w:t>
      </w:r>
      <w:r w:rsidRPr="004F6998">
        <w:rPr>
          <w:lang w:val="ru-RU"/>
        </w:rPr>
        <w:t xml:space="preserve"> практики и относится к </w:t>
      </w:r>
      <w:r w:rsidR="00ED0B95">
        <w:rPr>
          <w:lang w:val="ru-RU"/>
        </w:rPr>
        <w:t xml:space="preserve">обязательной </w:t>
      </w:r>
      <w:r w:rsidRPr="004F6998">
        <w:rPr>
          <w:lang w:val="ru-RU"/>
        </w:rPr>
        <w:t>части</w:t>
      </w:r>
      <w:r w:rsidR="00ED0B95">
        <w:rPr>
          <w:lang w:val="ru-RU"/>
        </w:rPr>
        <w:t xml:space="preserve"> учебного плана</w:t>
      </w:r>
      <w:r w:rsidR="006348AF" w:rsidRPr="00FA077C">
        <w:rPr>
          <w:lang w:val="ru-RU"/>
        </w:rPr>
        <w:t xml:space="preserve"> программы </w:t>
      </w:r>
      <w:r>
        <w:rPr>
          <w:lang w:val="ru-RU"/>
        </w:rPr>
        <w:t>бакалавриата</w:t>
      </w:r>
      <w:r w:rsidR="006348AF" w:rsidRPr="00FA077C">
        <w:rPr>
          <w:lang w:val="ru-RU"/>
        </w:rPr>
        <w:t xml:space="preserve"> </w:t>
      </w:r>
      <w:r w:rsidR="006348AF" w:rsidRPr="0012788D">
        <w:t>«</w:t>
      </w:r>
      <w:r w:rsidR="001712B2" w:rsidRPr="0012788D">
        <w:t>Современные коммуникации и реклама</w:t>
      </w:r>
      <w:r w:rsidR="006348AF" w:rsidRPr="0012788D">
        <w:t>»</w:t>
      </w:r>
      <w:r w:rsidR="006348AF" w:rsidRPr="0012788D">
        <w:rPr>
          <w:lang w:val="ru-RU"/>
        </w:rPr>
        <w:t>.</w:t>
      </w:r>
      <w:r w:rsidR="00071A30" w:rsidRPr="00FA077C">
        <w:rPr>
          <w:lang w:val="ru-RU"/>
        </w:rPr>
        <w:t xml:space="preserve"> Научно исследовательская работа</w:t>
      </w:r>
      <w:r w:rsidR="006348AF" w:rsidRPr="00FA077C">
        <w:rPr>
          <w:lang w:val="ru-RU"/>
        </w:rPr>
        <w:t xml:space="preserve"> углубляет и расширяет знания, получаемые в результате освоения дисциплин базовой части ОП, а также позволяет изучить специфику предметной области отдельных дисциплин вариативной части, определить роль и место </w:t>
      </w:r>
      <w:r w:rsidR="00071A30" w:rsidRPr="00FA077C">
        <w:rPr>
          <w:lang w:val="ru-RU"/>
        </w:rPr>
        <w:t>рекламы и связей с общественностью</w:t>
      </w:r>
      <w:r w:rsidR="006348AF" w:rsidRPr="00FA077C">
        <w:rPr>
          <w:lang w:val="ru-RU"/>
        </w:rPr>
        <w:t xml:space="preserve"> (как профессиональной деятельности) в разли</w:t>
      </w:r>
      <w:r w:rsidR="006348AF" w:rsidRPr="00FA077C">
        <w:rPr>
          <w:lang w:val="ru-RU"/>
        </w:rPr>
        <w:t>ч</w:t>
      </w:r>
      <w:r w:rsidR="006348AF" w:rsidRPr="00FA077C">
        <w:rPr>
          <w:lang w:val="ru-RU"/>
        </w:rPr>
        <w:t>ных сферах экономики.</w:t>
      </w:r>
    </w:p>
    <w:p w:rsidR="00EC0454" w:rsidRPr="00FA077C" w:rsidRDefault="00EC0454" w:rsidP="001C4E0D">
      <w:pPr>
        <w:spacing w:line="360" w:lineRule="auto"/>
        <w:ind w:firstLine="400"/>
        <w:jc w:val="both"/>
      </w:pPr>
      <w:r w:rsidRPr="00FA077C">
        <w:t xml:space="preserve">Для освоения </w:t>
      </w:r>
      <w:r w:rsidR="006B3123" w:rsidRPr="00FA077C">
        <w:rPr>
          <w:lang w:val="ru-RU"/>
        </w:rPr>
        <w:t xml:space="preserve">программы научно-исследовательской работы </w:t>
      </w:r>
      <w:r w:rsidRPr="00FA077C">
        <w:t>необходимы знания, умения и владения, сформированные в ходе изучения  следующих дисциплин  и прохождения  практик:</w:t>
      </w:r>
      <w:r w:rsidR="00141040" w:rsidRPr="00141040">
        <w:t xml:space="preserve"> Психология в рекламе и связях с общественностью, Социология в рекламе и связях с общественностью, Информационные технологии и базы данных в прикладных коммуникациях, Маркетинговые исследования и ситуационный анализ,  Основы управления проектами в рекламе и связях с общественностью, Организация и проведение коммуникационных кампаний в рекламе, Организация и проведение коммуникационных кампаний в сфере связей с общественностью. </w:t>
      </w:r>
      <w:r w:rsidRPr="00FA077C">
        <w:t xml:space="preserve"> </w:t>
      </w:r>
    </w:p>
    <w:p w:rsidR="00141040" w:rsidRPr="00FA077C" w:rsidRDefault="00EC0454" w:rsidP="001C4E0D">
      <w:pPr>
        <w:spacing w:line="360" w:lineRule="auto"/>
        <w:ind w:firstLine="400"/>
        <w:jc w:val="both"/>
        <w:rPr>
          <w:lang w:val="ru-RU"/>
        </w:rPr>
      </w:pPr>
      <w:r w:rsidRPr="00FA077C">
        <w:t xml:space="preserve">В результате освоения </w:t>
      </w:r>
      <w:r w:rsidR="006B3123" w:rsidRPr="00FA077C">
        <w:rPr>
          <w:lang w:val="ru-RU"/>
        </w:rPr>
        <w:t>программы научно-исследовательской работы</w:t>
      </w:r>
      <w:r w:rsidRPr="00FA077C">
        <w:t xml:space="preserve"> формируются знания, умения и владения, необходимые для изучения следующих дисциплин и прохождения практик: </w:t>
      </w:r>
      <w:r w:rsidR="00141040" w:rsidRPr="00162C1A">
        <w:rPr>
          <w:lang w:val="ru-RU"/>
        </w:rPr>
        <w:t>Реклама в отраслях и сферах деятельности</w:t>
      </w:r>
      <w:r w:rsidR="00141040">
        <w:rPr>
          <w:lang w:val="ru-RU"/>
        </w:rPr>
        <w:t>;</w:t>
      </w:r>
      <w:r w:rsidR="00141040" w:rsidRPr="00141040">
        <w:t xml:space="preserve"> </w:t>
      </w:r>
      <w:r w:rsidR="00141040" w:rsidRPr="00141040">
        <w:rPr>
          <w:lang w:val="ru-RU"/>
        </w:rPr>
        <w:t>Менеджмент в рекламе и связях с общ</w:t>
      </w:r>
      <w:r w:rsidR="00141040" w:rsidRPr="00141040">
        <w:rPr>
          <w:lang w:val="ru-RU"/>
        </w:rPr>
        <w:t>е</w:t>
      </w:r>
      <w:r w:rsidR="00141040" w:rsidRPr="00141040">
        <w:rPr>
          <w:lang w:val="ru-RU"/>
        </w:rPr>
        <w:t>ственностью</w:t>
      </w:r>
      <w:r w:rsidR="00141040">
        <w:rPr>
          <w:lang w:val="ru-RU"/>
        </w:rPr>
        <w:t xml:space="preserve">; Преддипломная праткика и </w:t>
      </w:r>
      <w:r w:rsidR="00141040" w:rsidRPr="00141040">
        <w:rPr>
          <w:lang w:val="ru-RU"/>
        </w:rPr>
        <w:t>Подготовка к процедуре защиты и защита выпус</w:t>
      </w:r>
      <w:r w:rsidR="00141040" w:rsidRPr="00141040">
        <w:rPr>
          <w:lang w:val="ru-RU"/>
        </w:rPr>
        <w:t>к</w:t>
      </w:r>
      <w:r w:rsidR="00141040" w:rsidRPr="00141040">
        <w:rPr>
          <w:lang w:val="ru-RU"/>
        </w:rPr>
        <w:t>ной квалификационной работы</w:t>
      </w:r>
      <w:r w:rsidR="00141040">
        <w:rPr>
          <w:lang w:val="ru-RU"/>
        </w:rPr>
        <w:t>.</w:t>
      </w:r>
    </w:p>
    <w:p w:rsidR="006348AF" w:rsidRPr="00FA077C" w:rsidRDefault="006348AF" w:rsidP="001C4E0D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В результате</w:t>
      </w:r>
      <w:r w:rsidR="00595FF6">
        <w:rPr>
          <w:lang w:val="ru-RU"/>
        </w:rPr>
        <w:t xml:space="preserve">, </w:t>
      </w:r>
      <w:r w:rsidRPr="00FA077C">
        <w:rPr>
          <w:lang w:val="ru-RU"/>
        </w:rPr>
        <w:t>научно-исследовательская работа должна стать для учащихся постоя</w:t>
      </w:r>
      <w:r w:rsidRPr="00FA077C">
        <w:rPr>
          <w:lang w:val="ru-RU"/>
        </w:rPr>
        <w:t>н</w:t>
      </w:r>
      <w:r w:rsidRPr="00FA077C">
        <w:rPr>
          <w:lang w:val="ru-RU"/>
        </w:rPr>
        <w:t>ным и систематическим элементом учебного процесса обучения по магистерской программе</w:t>
      </w:r>
      <w:r w:rsidR="00082F3B">
        <w:rPr>
          <w:lang w:val="ru-RU"/>
        </w:rPr>
        <w:t>,</w:t>
      </w:r>
      <w:r w:rsidRPr="00FA077C">
        <w:rPr>
          <w:lang w:val="ru-RU"/>
        </w:rPr>
        <w:t xml:space="preserve">  </w:t>
      </w:r>
      <w:r w:rsidR="00082F3B" w:rsidRPr="00082F3B">
        <w:rPr>
          <w:lang w:val="ru-RU"/>
        </w:rPr>
        <w:t xml:space="preserve">результаты НИР </w:t>
      </w:r>
      <w:r w:rsidR="00696FA5">
        <w:rPr>
          <w:lang w:val="ru-RU"/>
        </w:rPr>
        <w:t xml:space="preserve"> </w:t>
      </w:r>
      <w:r w:rsidR="00696FA5" w:rsidRPr="00E5335A">
        <w:rPr>
          <w:lang w:val="ru-RU"/>
        </w:rPr>
        <w:t xml:space="preserve">могут </w:t>
      </w:r>
      <w:r w:rsidR="00082F3B" w:rsidRPr="00E5335A">
        <w:rPr>
          <w:lang w:val="ru-RU"/>
        </w:rPr>
        <w:t>указыва</w:t>
      </w:r>
      <w:r w:rsidR="00696FA5" w:rsidRPr="00E5335A">
        <w:rPr>
          <w:lang w:val="ru-RU"/>
        </w:rPr>
        <w:t>ться</w:t>
      </w:r>
      <w:r w:rsidR="00082F3B" w:rsidRPr="00082F3B">
        <w:rPr>
          <w:lang w:val="ru-RU"/>
        </w:rPr>
        <w:t xml:space="preserve"> в</w:t>
      </w:r>
      <w:r w:rsidR="00D346D1">
        <w:rPr>
          <w:lang w:val="ru-RU"/>
        </w:rPr>
        <w:t>о</w:t>
      </w:r>
      <w:r w:rsidR="00082F3B" w:rsidRPr="00082F3B">
        <w:rPr>
          <w:lang w:val="ru-RU"/>
        </w:rPr>
        <w:t xml:space="preserve"> в</w:t>
      </w:r>
      <w:r w:rsidR="00D346D1">
        <w:rPr>
          <w:lang w:val="ru-RU"/>
        </w:rPr>
        <w:t>в</w:t>
      </w:r>
      <w:r w:rsidR="00082F3B" w:rsidRPr="00082F3B">
        <w:rPr>
          <w:lang w:val="ru-RU"/>
        </w:rPr>
        <w:t>едении ВКР, в разделе «аппробация научных резул</w:t>
      </w:r>
      <w:r w:rsidR="00082F3B" w:rsidRPr="00082F3B">
        <w:rPr>
          <w:lang w:val="ru-RU"/>
        </w:rPr>
        <w:t>ь</w:t>
      </w:r>
      <w:r w:rsidR="00082F3B" w:rsidRPr="00082F3B">
        <w:rPr>
          <w:lang w:val="ru-RU"/>
        </w:rPr>
        <w:t>татов»</w:t>
      </w:r>
      <w:r w:rsidR="00696FA5">
        <w:rPr>
          <w:lang w:val="ru-RU"/>
        </w:rPr>
        <w:t xml:space="preserve"> и являются элементом личного портфолио слудента, что учи</w:t>
      </w:r>
      <w:r w:rsidR="00C0799F">
        <w:rPr>
          <w:lang w:val="ru-RU"/>
        </w:rPr>
        <w:t>тывается при приеме в м</w:t>
      </w:r>
      <w:r w:rsidR="00C0799F">
        <w:rPr>
          <w:lang w:val="ru-RU"/>
        </w:rPr>
        <w:t>а</w:t>
      </w:r>
      <w:r w:rsidR="00C0799F">
        <w:rPr>
          <w:lang w:val="ru-RU"/>
        </w:rPr>
        <w:t>гистратуру</w:t>
      </w:r>
      <w:r w:rsidR="00082F3B" w:rsidRPr="00082F3B">
        <w:rPr>
          <w:lang w:val="ru-RU"/>
        </w:rPr>
        <w:t xml:space="preserve">.  </w:t>
      </w:r>
    </w:p>
    <w:p w:rsidR="005135C5" w:rsidRPr="00FA077C" w:rsidRDefault="00F10D51" w:rsidP="001C4E0D">
      <w:pPr>
        <w:spacing w:line="360" w:lineRule="auto"/>
        <w:jc w:val="both"/>
        <w:rPr>
          <w:lang w:val="ru-RU"/>
        </w:rPr>
      </w:pPr>
      <w:r w:rsidRPr="00FA077C">
        <w:rPr>
          <w:lang w:val="ru-RU"/>
        </w:rPr>
        <w:tab/>
      </w:r>
      <w:r w:rsidR="005135C5" w:rsidRPr="00FA077C">
        <w:rPr>
          <w:lang w:val="ru-RU"/>
        </w:rPr>
        <w:t xml:space="preserve">Непосредственное руководство НИР </w:t>
      </w:r>
      <w:r w:rsidR="00F340F0">
        <w:rPr>
          <w:lang w:val="ru-RU"/>
        </w:rPr>
        <w:t>бакалавриата</w:t>
      </w:r>
      <w:r w:rsidR="005135C5" w:rsidRPr="00FA077C">
        <w:rPr>
          <w:lang w:val="ru-RU"/>
        </w:rPr>
        <w:t xml:space="preserve"> осуществляют ответственные за НИР и научные руководители </w:t>
      </w:r>
      <w:r w:rsidR="00F340F0">
        <w:rPr>
          <w:lang w:val="ru-RU"/>
        </w:rPr>
        <w:t>студентов</w:t>
      </w:r>
      <w:r w:rsidR="005135C5" w:rsidRPr="00FA077C">
        <w:rPr>
          <w:lang w:val="ru-RU"/>
        </w:rPr>
        <w:t>.</w:t>
      </w:r>
    </w:p>
    <w:p w:rsidR="00E17759" w:rsidRPr="00FA077C" w:rsidRDefault="00E17759" w:rsidP="00D346D1">
      <w:pPr>
        <w:pStyle w:val="2"/>
        <w:rPr>
          <w:lang w:val="ru-RU"/>
        </w:rPr>
      </w:pPr>
      <w:bookmarkStart w:id="19" w:name="_Toc111672730"/>
      <w:r w:rsidRPr="00FA077C">
        <w:rPr>
          <w:lang w:val="ru-RU"/>
        </w:rPr>
        <w:t xml:space="preserve">1.7. Объем </w:t>
      </w:r>
      <w:r w:rsidR="00595FF6">
        <w:rPr>
          <w:lang w:val="ru-RU"/>
        </w:rPr>
        <w:t>НИР.</w:t>
      </w:r>
      <w:r w:rsidRPr="00FA077C">
        <w:rPr>
          <w:lang w:val="ru-RU"/>
        </w:rPr>
        <w:t xml:space="preserve"> Общие положения</w:t>
      </w:r>
      <w:bookmarkEnd w:id="19"/>
    </w:p>
    <w:p w:rsidR="001C4E0D" w:rsidRDefault="005135C5" w:rsidP="001C4E0D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 xml:space="preserve">Общая продолжительность научно-исследовательской работы для </w:t>
      </w:r>
      <w:r w:rsidR="001C4E0D">
        <w:rPr>
          <w:lang w:val="ru-RU"/>
        </w:rPr>
        <w:t xml:space="preserve">всех форм обучения: </w:t>
      </w:r>
      <w:r w:rsidR="00880938" w:rsidRPr="00FA077C">
        <w:rPr>
          <w:lang w:val="ru-RU"/>
        </w:rPr>
        <w:t>очной</w:t>
      </w:r>
      <w:r w:rsidR="001C4E0D">
        <w:rPr>
          <w:lang w:val="ru-RU"/>
        </w:rPr>
        <w:t>,</w:t>
      </w:r>
      <w:r w:rsidR="00880938" w:rsidRPr="00FA077C">
        <w:rPr>
          <w:lang w:val="ru-RU"/>
        </w:rPr>
        <w:t xml:space="preserve"> </w:t>
      </w:r>
      <w:r w:rsidR="00662B36" w:rsidRPr="00FA077C">
        <w:rPr>
          <w:lang w:val="ru-RU"/>
        </w:rPr>
        <w:t>очно-за</w:t>
      </w:r>
      <w:r w:rsidRPr="00FA077C">
        <w:rPr>
          <w:lang w:val="ru-RU"/>
        </w:rPr>
        <w:t>очной</w:t>
      </w:r>
      <w:r w:rsidR="00ED0B95">
        <w:rPr>
          <w:lang w:val="ru-RU"/>
        </w:rPr>
        <w:t>,</w:t>
      </w:r>
      <w:r w:rsidR="001C4E0D">
        <w:rPr>
          <w:lang w:val="ru-RU"/>
        </w:rPr>
        <w:t xml:space="preserve"> заочной</w:t>
      </w:r>
      <w:r w:rsidRPr="00FA077C">
        <w:rPr>
          <w:lang w:val="ru-RU"/>
        </w:rPr>
        <w:t xml:space="preserve"> форм</w:t>
      </w:r>
      <w:r w:rsidR="000B1394" w:rsidRPr="00FA077C">
        <w:rPr>
          <w:lang w:val="ru-RU"/>
        </w:rPr>
        <w:t>ы</w:t>
      </w:r>
      <w:r w:rsidRPr="00FA077C">
        <w:rPr>
          <w:lang w:val="ru-RU"/>
        </w:rPr>
        <w:t xml:space="preserve"> </w:t>
      </w:r>
      <w:r w:rsidR="00D70A6B" w:rsidRPr="00FA077C">
        <w:rPr>
          <w:lang w:val="ru-RU"/>
        </w:rPr>
        <w:t xml:space="preserve">обучения составляет </w:t>
      </w:r>
      <w:r w:rsidR="00D346D1">
        <w:rPr>
          <w:lang w:val="ru-RU"/>
        </w:rPr>
        <w:t>9</w:t>
      </w:r>
      <w:r w:rsidR="00880938" w:rsidRPr="00FA077C">
        <w:rPr>
          <w:lang w:val="ru-RU"/>
        </w:rPr>
        <w:t xml:space="preserve"> зачетных </w:t>
      </w:r>
      <w:r w:rsidRPr="00FA077C">
        <w:rPr>
          <w:lang w:val="ru-RU"/>
        </w:rPr>
        <w:t>едини</w:t>
      </w:r>
      <w:r w:rsidR="00880938" w:rsidRPr="00FA077C">
        <w:rPr>
          <w:lang w:val="ru-RU"/>
        </w:rPr>
        <w:t>ц</w:t>
      </w:r>
      <w:r w:rsidR="001C4E0D">
        <w:rPr>
          <w:lang w:val="ru-RU"/>
        </w:rPr>
        <w:t xml:space="preserve">. </w:t>
      </w:r>
    </w:p>
    <w:p w:rsidR="00EE08BE" w:rsidRDefault="001C4E0D" w:rsidP="001C4E0D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>Распределение по сем</w:t>
      </w:r>
      <w:r w:rsidR="00ED0B95">
        <w:rPr>
          <w:lang w:val="ru-RU"/>
        </w:rPr>
        <w:t>ест</w:t>
      </w:r>
      <w:r>
        <w:rPr>
          <w:lang w:val="ru-RU"/>
        </w:rPr>
        <w:t>рам и курсам:</w:t>
      </w:r>
      <w:r w:rsidR="00595FF6">
        <w:rPr>
          <w:lang w:val="ru-RU"/>
        </w:rPr>
        <w:t xml:space="preserve"> </w:t>
      </w:r>
    </w:p>
    <w:p w:rsidR="00EE08BE" w:rsidRPr="00806C99" w:rsidRDefault="00EE08BE" w:rsidP="001C4E0D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lastRenderedPageBreak/>
        <w:t>Очн</w:t>
      </w:r>
      <w:r w:rsidR="00DB5C7E">
        <w:rPr>
          <w:lang w:val="ru-RU"/>
        </w:rPr>
        <w:t xml:space="preserve">ая форма обучения </w:t>
      </w:r>
      <w:r w:rsidR="00ED0B95">
        <w:rPr>
          <w:lang w:val="ru-RU"/>
        </w:rPr>
        <w:t>5,</w:t>
      </w:r>
      <w:r w:rsidR="00D346D1">
        <w:rPr>
          <w:lang w:val="ru-RU"/>
        </w:rPr>
        <w:t xml:space="preserve"> </w:t>
      </w:r>
      <w:r w:rsidR="00ED0B95">
        <w:rPr>
          <w:lang w:val="ru-RU"/>
        </w:rPr>
        <w:t>6</w:t>
      </w:r>
      <w:r w:rsidR="00D346D1">
        <w:rPr>
          <w:lang w:val="ru-RU"/>
        </w:rPr>
        <w:t>, 7</w:t>
      </w:r>
      <w:r w:rsidR="00ED0B95">
        <w:rPr>
          <w:lang w:val="ru-RU"/>
        </w:rPr>
        <w:t xml:space="preserve"> </w:t>
      </w:r>
      <w:r>
        <w:rPr>
          <w:lang w:val="ru-RU"/>
        </w:rPr>
        <w:t>семестр</w:t>
      </w:r>
      <w:r w:rsidR="00ED0B95">
        <w:rPr>
          <w:lang w:val="ru-RU"/>
        </w:rPr>
        <w:t>ы</w:t>
      </w:r>
      <w:r w:rsidR="001C4E0D">
        <w:rPr>
          <w:lang w:val="ru-RU"/>
        </w:rPr>
        <w:t xml:space="preserve"> (</w:t>
      </w:r>
      <w:r w:rsidR="00ED0B95">
        <w:rPr>
          <w:lang w:val="ru-RU"/>
        </w:rPr>
        <w:t>3</w:t>
      </w:r>
      <w:r w:rsidR="00D346D1">
        <w:rPr>
          <w:lang w:val="ru-RU"/>
        </w:rPr>
        <w:t>,4</w:t>
      </w:r>
      <w:r w:rsidR="001C4E0D">
        <w:rPr>
          <w:lang w:val="ru-RU"/>
        </w:rPr>
        <w:t xml:space="preserve"> курс</w:t>
      </w:r>
      <w:r w:rsidR="00D346D1">
        <w:rPr>
          <w:lang w:val="ru-RU"/>
        </w:rPr>
        <w:t>ы</w:t>
      </w:r>
      <w:r w:rsidR="001C4E0D">
        <w:rPr>
          <w:lang w:val="ru-RU"/>
        </w:rPr>
        <w:t>)</w:t>
      </w:r>
      <w:r w:rsidR="002B3B83">
        <w:rPr>
          <w:lang w:val="ru-RU"/>
        </w:rPr>
        <w:t xml:space="preserve"> </w:t>
      </w:r>
      <w:r w:rsidR="00ED0B95">
        <w:rPr>
          <w:lang w:val="ru-RU"/>
        </w:rPr>
        <w:t>–</w:t>
      </w:r>
      <w:r>
        <w:rPr>
          <w:lang w:val="ru-RU"/>
        </w:rPr>
        <w:t xml:space="preserve"> </w:t>
      </w:r>
      <w:r w:rsidR="00ED0B95">
        <w:rPr>
          <w:lang w:val="ru-RU"/>
        </w:rPr>
        <w:t xml:space="preserve">по </w:t>
      </w:r>
      <w:r w:rsidR="002B3B83">
        <w:rPr>
          <w:lang w:val="ru-RU"/>
        </w:rPr>
        <w:t>3</w:t>
      </w:r>
      <w:r w:rsidR="002B3B83" w:rsidRPr="00EE08BE">
        <w:rPr>
          <w:lang w:val="ru-RU"/>
        </w:rPr>
        <w:t xml:space="preserve"> з.е.</w:t>
      </w:r>
      <w:r w:rsidR="00ED0B95">
        <w:rPr>
          <w:lang w:val="ru-RU"/>
        </w:rPr>
        <w:t xml:space="preserve"> (1</w:t>
      </w:r>
      <w:r w:rsidR="00D346D1">
        <w:rPr>
          <w:lang w:val="ru-RU"/>
        </w:rPr>
        <w:t>08</w:t>
      </w:r>
      <w:r w:rsidR="002B3B83" w:rsidRPr="00EE08BE">
        <w:rPr>
          <w:lang w:val="ru-RU"/>
        </w:rPr>
        <w:t xml:space="preserve"> часов</w:t>
      </w:r>
      <w:r w:rsidR="00D346D1">
        <w:rPr>
          <w:lang w:val="ru-RU"/>
        </w:rPr>
        <w:t>)</w:t>
      </w:r>
      <w:r w:rsidR="00ED0B95">
        <w:rPr>
          <w:lang w:val="ru-RU"/>
        </w:rPr>
        <w:t>, в том числе ко</w:t>
      </w:r>
      <w:r w:rsidR="00ED0B95">
        <w:rPr>
          <w:lang w:val="ru-RU"/>
        </w:rPr>
        <w:t>н</w:t>
      </w:r>
      <w:r w:rsidR="00ED0B95">
        <w:rPr>
          <w:lang w:val="ru-RU"/>
        </w:rPr>
        <w:t xml:space="preserve">тактных </w:t>
      </w:r>
      <w:r w:rsidR="00D346D1">
        <w:rPr>
          <w:lang w:val="ru-RU"/>
        </w:rPr>
        <w:t>36</w:t>
      </w:r>
      <w:r w:rsidR="00ED0B95">
        <w:rPr>
          <w:lang w:val="ru-RU"/>
        </w:rPr>
        <w:t xml:space="preserve"> ч;</w:t>
      </w:r>
      <w:r w:rsidR="002B3B83">
        <w:rPr>
          <w:lang w:val="ru-RU"/>
        </w:rPr>
        <w:t xml:space="preserve"> </w:t>
      </w:r>
      <w:r w:rsidR="002B3B83" w:rsidRPr="00E411E3">
        <w:rPr>
          <w:lang w:val="ru-RU"/>
        </w:rPr>
        <w:t>промежуточн</w:t>
      </w:r>
      <w:r w:rsidR="00ED0B95">
        <w:rPr>
          <w:lang w:val="ru-RU"/>
        </w:rPr>
        <w:t>ая аттестация</w:t>
      </w:r>
      <w:r w:rsidR="002B3B83" w:rsidRPr="00E411E3">
        <w:rPr>
          <w:lang w:val="ru-RU"/>
        </w:rPr>
        <w:t xml:space="preserve"> </w:t>
      </w:r>
      <w:r w:rsidR="002B3B83" w:rsidRPr="00806C99">
        <w:rPr>
          <w:lang w:val="ru-RU"/>
        </w:rPr>
        <w:t xml:space="preserve">- </w:t>
      </w:r>
      <w:r w:rsidR="002B3B83" w:rsidRPr="001C4E0D">
        <w:rPr>
          <w:i/>
          <w:iCs/>
          <w:lang w:val="ru-RU"/>
        </w:rPr>
        <w:t>зачет с оценкой</w:t>
      </w:r>
    </w:p>
    <w:p w:rsidR="00E411E3" w:rsidRPr="00806C99" w:rsidRDefault="00EE08BE" w:rsidP="001C4E0D">
      <w:pPr>
        <w:spacing w:line="360" w:lineRule="auto"/>
        <w:ind w:firstLine="360"/>
        <w:jc w:val="both"/>
        <w:rPr>
          <w:lang w:val="ru-RU"/>
        </w:rPr>
      </w:pPr>
      <w:r w:rsidRPr="00806C99">
        <w:rPr>
          <w:lang w:val="ru-RU"/>
        </w:rPr>
        <w:t>О</w:t>
      </w:r>
      <w:r w:rsidR="002B3B83" w:rsidRPr="00806C99">
        <w:rPr>
          <w:lang w:val="ru-RU"/>
        </w:rPr>
        <w:t>чно-заочн</w:t>
      </w:r>
      <w:r w:rsidR="00ED0B95">
        <w:rPr>
          <w:lang w:val="ru-RU"/>
        </w:rPr>
        <w:t>ая форма обучения</w:t>
      </w:r>
      <w:r w:rsidRPr="00806C99">
        <w:rPr>
          <w:lang w:val="ru-RU"/>
        </w:rPr>
        <w:t xml:space="preserve"> </w:t>
      </w:r>
      <w:r w:rsidR="00D346D1">
        <w:rPr>
          <w:lang w:val="ru-RU"/>
        </w:rPr>
        <w:t xml:space="preserve">4, </w:t>
      </w:r>
      <w:r w:rsidR="00ED0B95">
        <w:rPr>
          <w:lang w:val="ru-RU"/>
        </w:rPr>
        <w:t>6,</w:t>
      </w:r>
      <w:r w:rsidR="00D346D1">
        <w:rPr>
          <w:lang w:val="ru-RU"/>
        </w:rPr>
        <w:t>8</w:t>
      </w:r>
      <w:r w:rsidRPr="00806C99">
        <w:rPr>
          <w:lang w:val="ru-RU"/>
        </w:rPr>
        <w:t xml:space="preserve"> семестр</w:t>
      </w:r>
      <w:r w:rsidR="00ED0B95">
        <w:rPr>
          <w:lang w:val="ru-RU"/>
        </w:rPr>
        <w:t>ы</w:t>
      </w:r>
      <w:r w:rsidRPr="00806C99">
        <w:rPr>
          <w:lang w:val="ru-RU"/>
        </w:rPr>
        <w:t xml:space="preserve"> </w:t>
      </w:r>
      <w:r w:rsidR="001C4E0D">
        <w:rPr>
          <w:lang w:val="ru-RU"/>
        </w:rPr>
        <w:t>(</w:t>
      </w:r>
      <w:r w:rsidR="00D346D1">
        <w:rPr>
          <w:lang w:val="ru-RU"/>
        </w:rPr>
        <w:t>2,3,4</w:t>
      </w:r>
      <w:r w:rsidR="001C4E0D">
        <w:rPr>
          <w:lang w:val="ru-RU"/>
        </w:rPr>
        <w:t xml:space="preserve"> курс</w:t>
      </w:r>
      <w:r w:rsidR="00ED0B95">
        <w:rPr>
          <w:lang w:val="ru-RU"/>
        </w:rPr>
        <w:t>ы</w:t>
      </w:r>
      <w:r w:rsidR="001C4E0D">
        <w:rPr>
          <w:lang w:val="ru-RU"/>
        </w:rPr>
        <w:t>)</w:t>
      </w:r>
      <w:r w:rsidR="00D346D1">
        <w:rPr>
          <w:lang w:val="ru-RU"/>
        </w:rPr>
        <w:t xml:space="preserve"> </w:t>
      </w:r>
      <w:r w:rsidRPr="00806C99">
        <w:rPr>
          <w:lang w:val="ru-RU"/>
        </w:rPr>
        <w:t xml:space="preserve">- </w:t>
      </w:r>
      <w:r w:rsidR="00ED0B95">
        <w:rPr>
          <w:lang w:val="ru-RU"/>
        </w:rPr>
        <w:t xml:space="preserve">по </w:t>
      </w:r>
      <w:r w:rsidRPr="00806C99">
        <w:rPr>
          <w:lang w:val="ru-RU"/>
        </w:rPr>
        <w:t>3 з.е.</w:t>
      </w:r>
      <w:r w:rsidR="00ED0B95">
        <w:rPr>
          <w:lang w:val="ru-RU"/>
        </w:rPr>
        <w:t xml:space="preserve"> (1</w:t>
      </w:r>
      <w:r w:rsidR="00D346D1">
        <w:rPr>
          <w:lang w:val="ru-RU"/>
        </w:rPr>
        <w:t>08</w:t>
      </w:r>
      <w:r w:rsidRPr="00806C99">
        <w:rPr>
          <w:lang w:val="ru-RU"/>
        </w:rPr>
        <w:t xml:space="preserve"> часов</w:t>
      </w:r>
      <w:r w:rsidR="00D346D1">
        <w:rPr>
          <w:lang w:val="ru-RU"/>
        </w:rPr>
        <w:t>)</w:t>
      </w:r>
      <w:r w:rsidR="00ED0B95">
        <w:rPr>
          <w:lang w:val="ru-RU"/>
        </w:rPr>
        <w:t>, в том числе контактны</w:t>
      </w:r>
      <w:r w:rsidR="00D346D1">
        <w:rPr>
          <w:lang w:val="ru-RU"/>
        </w:rPr>
        <w:t>х</w:t>
      </w:r>
      <w:r w:rsidR="00ED0B95">
        <w:rPr>
          <w:lang w:val="ru-RU"/>
        </w:rPr>
        <w:t xml:space="preserve"> </w:t>
      </w:r>
      <w:r w:rsidR="00D346D1">
        <w:rPr>
          <w:lang w:val="ru-RU"/>
        </w:rPr>
        <w:t>36</w:t>
      </w:r>
      <w:r w:rsidR="00ED0B95">
        <w:rPr>
          <w:lang w:val="ru-RU"/>
        </w:rPr>
        <w:t xml:space="preserve"> ч;</w:t>
      </w:r>
      <w:r w:rsidRPr="00806C99">
        <w:rPr>
          <w:lang w:val="ru-RU"/>
        </w:rPr>
        <w:t xml:space="preserve"> </w:t>
      </w:r>
      <w:r w:rsidR="00ED0B95" w:rsidRPr="00ED0B95">
        <w:rPr>
          <w:lang w:val="ru-RU"/>
        </w:rPr>
        <w:t xml:space="preserve">промежуточная аттестация </w:t>
      </w:r>
      <w:r w:rsidR="00881736" w:rsidRPr="00806C99">
        <w:rPr>
          <w:lang w:val="ru-RU"/>
        </w:rPr>
        <w:t xml:space="preserve">- </w:t>
      </w:r>
      <w:r w:rsidR="00242174" w:rsidRPr="001C4E0D">
        <w:rPr>
          <w:i/>
          <w:iCs/>
          <w:lang w:val="ru-RU"/>
        </w:rPr>
        <w:t>зачет с оценкой</w:t>
      </w:r>
      <w:r w:rsidR="00242174" w:rsidRPr="00806C99">
        <w:rPr>
          <w:lang w:val="ru-RU"/>
        </w:rPr>
        <w:t>;</w:t>
      </w:r>
      <w:r w:rsidR="00DE101A" w:rsidRPr="00806C99">
        <w:rPr>
          <w:lang w:val="ru-RU"/>
        </w:rPr>
        <w:t xml:space="preserve">  </w:t>
      </w:r>
    </w:p>
    <w:p w:rsidR="00EE08BE" w:rsidRPr="00806C99" w:rsidRDefault="002B3B83" w:rsidP="001C4E0D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bookmarkStart w:id="20" w:name="dst100087"/>
      <w:bookmarkStart w:id="21" w:name="dst100088"/>
      <w:bookmarkStart w:id="22" w:name="dst100094"/>
      <w:bookmarkStart w:id="23" w:name="dst100095"/>
      <w:bookmarkStart w:id="24" w:name="dst100105"/>
      <w:bookmarkStart w:id="25" w:name="dst100106"/>
      <w:bookmarkStart w:id="26" w:name="dst100111"/>
      <w:bookmarkStart w:id="27" w:name="dst100112"/>
      <w:bookmarkStart w:id="28" w:name="dst100113"/>
      <w:bookmarkStart w:id="29" w:name="dst10011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806C99">
        <w:rPr>
          <w:rFonts w:eastAsia="Calibri"/>
          <w:bCs/>
          <w:lang w:val="ru-RU" w:eastAsia="en-US"/>
        </w:rPr>
        <w:t>Заочная</w:t>
      </w:r>
      <w:r w:rsidR="00D346D1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 xml:space="preserve">форма обучения </w:t>
      </w:r>
      <w:r w:rsidR="00D346D1">
        <w:rPr>
          <w:rFonts w:eastAsia="Calibri"/>
          <w:bCs/>
          <w:lang w:val="ru-RU" w:eastAsia="en-US"/>
        </w:rPr>
        <w:t xml:space="preserve">2, </w:t>
      </w:r>
      <w:r w:rsidR="00ED0B95">
        <w:rPr>
          <w:rFonts w:eastAsia="Calibri"/>
          <w:bCs/>
          <w:lang w:val="ru-RU" w:eastAsia="en-US"/>
        </w:rPr>
        <w:t>3 и 4 курс</w:t>
      </w:r>
      <w:r w:rsidR="00D346D1">
        <w:rPr>
          <w:rFonts w:eastAsia="Calibri"/>
          <w:bCs/>
          <w:lang w:val="ru-RU" w:eastAsia="en-US"/>
        </w:rPr>
        <w:t>ы</w:t>
      </w:r>
      <w:r w:rsidRPr="00806C99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>–</w:t>
      </w:r>
      <w:r w:rsidRPr="00806C99">
        <w:rPr>
          <w:rFonts w:eastAsia="Calibri"/>
          <w:bCs/>
          <w:lang w:val="ru-RU" w:eastAsia="en-US"/>
        </w:rPr>
        <w:t xml:space="preserve"> </w:t>
      </w:r>
      <w:r w:rsidR="00ED0B95">
        <w:rPr>
          <w:rFonts w:eastAsia="Calibri"/>
          <w:bCs/>
          <w:lang w:val="ru-RU" w:eastAsia="en-US"/>
        </w:rPr>
        <w:t xml:space="preserve">по </w:t>
      </w:r>
      <w:r w:rsidRPr="00806C99">
        <w:rPr>
          <w:lang w:val="ru-RU"/>
        </w:rPr>
        <w:t>3 з.е.</w:t>
      </w:r>
      <w:r w:rsidR="00ED0B95">
        <w:rPr>
          <w:lang w:val="ru-RU"/>
        </w:rPr>
        <w:t xml:space="preserve"> (1</w:t>
      </w:r>
      <w:r w:rsidR="00D346D1">
        <w:rPr>
          <w:lang w:val="ru-RU"/>
        </w:rPr>
        <w:t>08</w:t>
      </w:r>
      <w:r w:rsidR="00ED0B95">
        <w:rPr>
          <w:lang w:val="ru-RU"/>
        </w:rPr>
        <w:t xml:space="preserve"> часов</w:t>
      </w:r>
      <w:r w:rsidR="00D346D1">
        <w:rPr>
          <w:lang w:val="ru-RU"/>
        </w:rPr>
        <w:t>)</w:t>
      </w:r>
      <w:r w:rsidR="00ED0B95">
        <w:rPr>
          <w:lang w:val="ru-RU"/>
        </w:rPr>
        <w:t xml:space="preserve">, в том числе контактных </w:t>
      </w:r>
      <w:r w:rsidR="00D346D1">
        <w:rPr>
          <w:lang w:val="ru-RU"/>
        </w:rPr>
        <w:t>36</w:t>
      </w:r>
      <w:r w:rsidR="00ED0B95">
        <w:rPr>
          <w:lang w:val="ru-RU"/>
        </w:rPr>
        <w:t xml:space="preserve"> ч;</w:t>
      </w:r>
      <w:r w:rsidRPr="00806C99">
        <w:rPr>
          <w:lang w:val="ru-RU"/>
        </w:rPr>
        <w:t xml:space="preserve"> </w:t>
      </w:r>
      <w:r w:rsidR="00ED0B95" w:rsidRPr="00ED0B95">
        <w:rPr>
          <w:lang w:val="ru-RU"/>
        </w:rPr>
        <w:t>промежуточная аттестация</w:t>
      </w:r>
      <w:r w:rsidRPr="00806C99">
        <w:rPr>
          <w:lang w:val="ru-RU"/>
        </w:rPr>
        <w:t xml:space="preserve"> - </w:t>
      </w:r>
      <w:r w:rsidRPr="001C4E0D">
        <w:rPr>
          <w:i/>
          <w:iCs/>
          <w:lang w:val="ru-RU"/>
        </w:rPr>
        <w:t>зачет с оценкой</w:t>
      </w:r>
      <w:r w:rsidR="001C4E0D">
        <w:rPr>
          <w:i/>
          <w:iCs/>
          <w:lang w:val="ru-RU"/>
        </w:rPr>
        <w:t>.</w:t>
      </w:r>
    </w:p>
    <w:p w:rsidR="00247A86" w:rsidRPr="00FA077C" w:rsidRDefault="00247A86" w:rsidP="001C4E0D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За время научно-исследовательской работы </w:t>
      </w:r>
      <w:r w:rsidR="00F340F0">
        <w:rPr>
          <w:rFonts w:eastAsia="Calibri"/>
          <w:bCs/>
          <w:lang w:val="ru-RU" w:eastAsia="en-US"/>
        </w:rPr>
        <w:t>студент</w:t>
      </w:r>
      <w:r w:rsidRPr="00FA077C">
        <w:rPr>
          <w:rFonts w:eastAsia="Calibri"/>
          <w:bCs/>
          <w:lang w:val="ru-RU" w:eastAsia="en-US"/>
        </w:rPr>
        <w:t xml:space="preserve"> должен в окончательном виде сфо</w:t>
      </w:r>
      <w:r w:rsidRPr="00FA077C">
        <w:rPr>
          <w:rFonts w:eastAsia="Calibri"/>
          <w:bCs/>
          <w:lang w:val="ru-RU" w:eastAsia="en-US"/>
        </w:rPr>
        <w:t>р</w:t>
      </w:r>
      <w:r w:rsidRPr="00FA077C">
        <w:rPr>
          <w:rFonts w:eastAsia="Calibri"/>
          <w:bCs/>
          <w:lang w:val="ru-RU" w:eastAsia="en-US"/>
        </w:rPr>
        <w:t xml:space="preserve">мулировать тему </w:t>
      </w:r>
      <w:r w:rsidR="00812EA7" w:rsidRPr="00FA077C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 xml:space="preserve">, обосновать целесообразность ее разработки и апробировать </w:t>
      </w:r>
      <w:r w:rsidR="00812EA7" w:rsidRPr="00FA077C">
        <w:rPr>
          <w:rFonts w:eastAsia="Calibri"/>
          <w:bCs/>
          <w:lang w:val="ru-RU" w:eastAsia="en-US"/>
        </w:rPr>
        <w:t xml:space="preserve">в </w:t>
      </w:r>
      <w:r w:rsidRPr="00FA077C">
        <w:rPr>
          <w:rFonts w:eastAsia="Calibri"/>
          <w:bCs/>
          <w:lang w:val="ru-RU" w:eastAsia="en-US"/>
        </w:rPr>
        <w:t>научной среде.</w:t>
      </w:r>
    </w:p>
    <w:p w:rsidR="006E2C15" w:rsidRPr="00FA077C" w:rsidRDefault="00FE2BE2" w:rsidP="001C4E0D">
      <w:pPr>
        <w:spacing w:line="360" w:lineRule="auto"/>
        <w:rPr>
          <w:b/>
          <w:bCs/>
          <w:lang w:val="ru-RU"/>
        </w:rPr>
      </w:pPr>
      <w:bookmarkStart w:id="30" w:name="_Toc510172074"/>
      <w:r w:rsidRPr="00FA077C">
        <w:rPr>
          <w:b/>
          <w:bCs/>
          <w:lang w:val="ru-RU"/>
        </w:rPr>
        <w:t xml:space="preserve"> </w:t>
      </w:r>
    </w:p>
    <w:p w:rsidR="008A42E3" w:rsidRPr="00FA077C" w:rsidRDefault="008A42E3" w:rsidP="00D346D1">
      <w:pPr>
        <w:pStyle w:val="1"/>
        <w:rPr>
          <w:lang w:val="ru-RU"/>
        </w:rPr>
      </w:pPr>
      <w:bookmarkStart w:id="31" w:name="_Toc111672731"/>
      <w:r w:rsidRPr="00FA077C">
        <w:rPr>
          <w:lang w:val="ru-RU"/>
        </w:rPr>
        <w:t xml:space="preserve">2. СОДЕРЖАНИЕ ПРАКТИКИ </w:t>
      </w:r>
      <w:r w:rsidR="00595FF6">
        <w:rPr>
          <w:lang w:val="ru-RU"/>
        </w:rPr>
        <w:t>(НИР)</w:t>
      </w:r>
      <w:bookmarkEnd w:id="31"/>
    </w:p>
    <w:bookmarkEnd w:id="30"/>
    <w:p w:rsidR="00701FFB" w:rsidRPr="00FA077C" w:rsidRDefault="005D6E84" w:rsidP="001C4E0D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Содержание программы научно-исследовательской работы ориентировано на овлад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ние </w:t>
      </w:r>
      <w:r w:rsidR="000A4320">
        <w:rPr>
          <w:lang w:val="ru-RU"/>
        </w:rPr>
        <w:t>студентом</w:t>
      </w:r>
      <w:r w:rsidRPr="00FA077C">
        <w:rPr>
          <w:lang w:val="ru-RU"/>
        </w:rPr>
        <w:t xml:space="preserve"> современной методологией научного исследования</w:t>
      </w:r>
      <w:r w:rsidR="006E2C15" w:rsidRPr="00FA077C">
        <w:rPr>
          <w:lang w:val="ru-RU"/>
        </w:rPr>
        <w:t xml:space="preserve">, его апробации и защиты его результатов. НИР предполагает </w:t>
      </w:r>
      <w:r w:rsidR="00D21C61" w:rsidRPr="00FA077C">
        <w:rPr>
          <w:lang w:val="ru-RU"/>
        </w:rPr>
        <w:t>освоение</w:t>
      </w:r>
      <w:r w:rsidR="006E2C15" w:rsidRPr="00FA077C">
        <w:rPr>
          <w:lang w:val="ru-RU"/>
        </w:rPr>
        <w:t xml:space="preserve"> реферативной </w:t>
      </w:r>
      <w:r w:rsidR="00DB0626" w:rsidRPr="00FA077C">
        <w:rPr>
          <w:lang w:val="ru-RU"/>
        </w:rPr>
        <w:t>деятельности, организации каб</w:t>
      </w:r>
      <w:r w:rsidR="00DB0626" w:rsidRPr="00FA077C">
        <w:rPr>
          <w:lang w:val="ru-RU"/>
        </w:rPr>
        <w:t>и</w:t>
      </w:r>
      <w:r w:rsidR="00DB0626" w:rsidRPr="00FA077C">
        <w:rPr>
          <w:lang w:val="ru-RU"/>
        </w:rPr>
        <w:t>нетных  исследований, в частности изучения  информационного пространства выбранной т</w:t>
      </w:r>
      <w:r w:rsidR="00DB0626" w:rsidRPr="00FA077C">
        <w:rPr>
          <w:lang w:val="ru-RU"/>
        </w:rPr>
        <w:t>е</w:t>
      </w:r>
      <w:r w:rsidR="00DB0626" w:rsidRPr="00FA077C">
        <w:rPr>
          <w:lang w:val="ru-RU"/>
        </w:rPr>
        <w:t>матики, работа с библиографией, формирование научного аппарата;</w:t>
      </w:r>
      <w:r w:rsidR="00DB0626" w:rsidRPr="00FA077C">
        <w:t xml:space="preserve"> </w:t>
      </w:r>
      <w:r w:rsidR="000A4320">
        <w:rPr>
          <w:lang w:val="ru-RU"/>
        </w:rPr>
        <w:t>т</w:t>
      </w:r>
      <w:r w:rsidR="00DB0626" w:rsidRPr="00FA077C">
        <w:rPr>
          <w:lang w:val="ru-RU"/>
        </w:rPr>
        <w:t>ворческая научная  пр</w:t>
      </w:r>
      <w:r w:rsidR="00DB0626" w:rsidRPr="00FA077C">
        <w:rPr>
          <w:lang w:val="ru-RU"/>
        </w:rPr>
        <w:t>о</w:t>
      </w:r>
      <w:r w:rsidR="00DB0626" w:rsidRPr="00FA077C">
        <w:rPr>
          <w:lang w:val="ru-RU"/>
        </w:rPr>
        <w:t>дуктивная деятельность;</w:t>
      </w:r>
      <w:r w:rsidR="00DB0626" w:rsidRPr="00FA077C">
        <w:t xml:space="preserve"> </w:t>
      </w:r>
      <w:r w:rsidR="000A4320">
        <w:rPr>
          <w:lang w:val="ru-RU"/>
        </w:rPr>
        <w:t>п</w:t>
      </w:r>
      <w:r w:rsidR="00DB0626" w:rsidRPr="00FA077C">
        <w:rPr>
          <w:lang w:val="ru-RU"/>
        </w:rPr>
        <w:t>убличная научная и просветительская деятельность</w:t>
      </w:r>
      <w:r w:rsidR="00701FFB" w:rsidRPr="00FA077C">
        <w:rPr>
          <w:lang w:val="ru-RU"/>
        </w:rPr>
        <w:t xml:space="preserve">,  </w:t>
      </w:r>
      <w:r w:rsidR="000A4320">
        <w:rPr>
          <w:lang w:val="ru-RU"/>
        </w:rPr>
        <w:t>о</w:t>
      </w:r>
      <w:r w:rsidR="00701FFB" w:rsidRPr="00FA077C">
        <w:rPr>
          <w:lang w:val="ru-RU"/>
        </w:rPr>
        <w:t xml:space="preserve">рганизация эмпирического исследования, </w:t>
      </w:r>
      <w:r w:rsidR="000A4320">
        <w:rPr>
          <w:lang w:val="ru-RU"/>
        </w:rPr>
        <w:t>а</w:t>
      </w:r>
      <w:r w:rsidR="00701FFB" w:rsidRPr="00FA077C">
        <w:rPr>
          <w:lang w:val="ru-RU"/>
        </w:rPr>
        <w:t xml:space="preserve">пробация исследование через участие в отраслевых, научных  конкурсов и получение практического </w:t>
      </w:r>
      <w:r w:rsidR="00D21C61">
        <w:rPr>
          <w:lang w:val="ru-RU"/>
        </w:rPr>
        <w:t>опыта</w:t>
      </w:r>
      <w:r w:rsidR="00701FFB" w:rsidRPr="00FA077C">
        <w:rPr>
          <w:lang w:val="ru-RU"/>
        </w:rPr>
        <w:t xml:space="preserve"> организации научно-практических мероприятий.  </w:t>
      </w:r>
    </w:p>
    <w:p w:rsidR="00701FFB" w:rsidRPr="00701FFB" w:rsidRDefault="00701FFB" w:rsidP="001C4E0D">
      <w:pPr>
        <w:widowControl w:val="0"/>
        <w:spacing w:line="360" w:lineRule="auto"/>
        <w:ind w:firstLine="709"/>
        <w:jc w:val="both"/>
        <w:rPr>
          <w:sz w:val="20"/>
          <w:szCs w:val="20"/>
          <w:lang w:val="ru-RU"/>
        </w:rPr>
      </w:pPr>
    </w:p>
    <w:p w:rsidR="006E2C15" w:rsidRDefault="006E2C15" w:rsidP="005D6E8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0673E" w:rsidRDefault="0070673E" w:rsidP="005D6E8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0673E" w:rsidRDefault="0070673E" w:rsidP="005D6E8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8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7512"/>
      </w:tblGrid>
      <w:tr w:rsidR="00D22931" w:rsidRPr="002759CD" w:rsidTr="00D22931">
        <w:trPr>
          <w:cantSplit/>
          <w:trHeight w:val="701"/>
        </w:trPr>
        <w:tc>
          <w:tcPr>
            <w:tcW w:w="534" w:type="dxa"/>
          </w:tcPr>
          <w:p w:rsidR="00D22931" w:rsidRPr="00DB0626" w:rsidRDefault="00D22931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Семестр</w:t>
            </w:r>
          </w:p>
        </w:tc>
        <w:tc>
          <w:tcPr>
            <w:tcW w:w="1701" w:type="dxa"/>
          </w:tcPr>
          <w:p w:rsidR="00D22931" w:rsidRPr="00DB0626" w:rsidRDefault="00D22931" w:rsidP="00595FF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</w:t>
            </w:r>
            <w:r w:rsidR="00595F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деятельн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DB0626">
              <w:rPr>
                <w:b/>
                <w:bCs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7512" w:type="dxa"/>
          </w:tcPr>
          <w:p w:rsidR="00D22931" w:rsidRPr="00DB0626" w:rsidRDefault="00D22931" w:rsidP="0066081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B0626">
              <w:rPr>
                <w:b/>
                <w:bCs/>
                <w:sz w:val="20"/>
                <w:szCs w:val="20"/>
                <w:lang w:val="ru-RU"/>
              </w:rPr>
              <w:t>Виды работы</w:t>
            </w:r>
            <w:r w:rsidR="0070673E">
              <w:t xml:space="preserve"> </w:t>
            </w:r>
            <w:r w:rsidR="0070673E" w:rsidRPr="007661B7">
              <w:rPr>
                <w:b/>
                <w:bCs/>
                <w:sz w:val="20"/>
                <w:szCs w:val="20"/>
                <w:lang w:val="ru-RU"/>
              </w:rPr>
              <w:t>организационный, маркетинговый, социально-просветительский, технологический, авторский</w:t>
            </w:r>
          </w:p>
        </w:tc>
      </w:tr>
      <w:tr w:rsidR="00D22931" w:rsidRPr="002759CD" w:rsidTr="00696FA5">
        <w:trPr>
          <w:trHeight w:val="557"/>
        </w:trPr>
        <w:tc>
          <w:tcPr>
            <w:tcW w:w="534" w:type="dxa"/>
            <w:vMerge w:val="restart"/>
          </w:tcPr>
          <w:p w:rsidR="00D22931" w:rsidRPr="00DB0626" w:rsidRDefault="00D22931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22931" w:rsidRPr="002759CD" w:rsidRDefault="0070673E" w:rsidP="00660812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70673E">
              <w:rPr>
                <w:sz w:val="20"/>
                <w:szCs w:val="20"/>
                <w:lang w:val="ru-RU"/>
              </w:rPr>
              <w:t>Организацион</w:t>
            </w:r>
            <w:r>
              <w:rPr>
                <w:sz w:val="20"/>
                <w:szCs w:val="20"/>
                <w:lang w:val="ru-RU"/>
              </w:rPr>
              <w:t>ая</w:t>
            </w:r>
          </w:p>
        </w:tc>
        <w:tc>
          <w:tcPr>
            <w:tcW w:w="7512" w:type="dxa"/>
          </w:tcPr>
          <w:p w:rsidR="00D22931" w:rsidRPr="002759CD" w:rsidRDefault="00DB5B40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DB5B40">
              <w:rPr>
                <w:sz w:val="20"/>
                <w:szCs w:val="20"/>
                <w:lang w:val="ru-RU"/>
              </w:rPr>
              <w:t xml:space="preserve">Участие в </w:t>
            </w:r>
            <w:r w:rsidR="00586384">
              <w:rPr>
                <w:sz w:val="20"/>
                <w:szCs w:val="20"/>
                <w:lang w:val="ru-RU"/>
              </w:rPr>
              <w:t>организации</w:t>
            </w:r>
            <w:r w:rsidRPr="00DB5B40">
              <w:rPr>
                <w:sz w:val="20"/>
                <w:szCs w:val="20"/>
                <w:lang w:val="ru-RU"/>
              </w:rPr>
              <w:t xml:space="preserve"> ВУЗовского научно-практического мероприятия (конфере</w:t>
            </w:r>
            <w:r w:rsidRPr="00DB5B40">
              <w:rPr>
                <w:sz w:val="20"/>
                <w:szCs w:val="20"/>
                <w:lang w:val="ru-RU"/>
              </w:rPr>
              <w:t>н</w:t>
            </w:r>
            <w:r w:rsidRPr="00DB5B40">
              <w:rPr>
                <w:sz w:val="20"/>
                <w:szCs w:val="20"/>
                <w:lang w:val="ru-RU"/>
              </w:rPr>
              <w:t>ции, круглого стола, форума и т.д)</w:t>
            </w:r>
          </w:p>
        </w:tc>
      </w:tr>
      <w:tr w:rsidR="00696FA5" w:rsidRPr="002759CD" w:rsidTr="00D22931">
        <w:tc>
          <w:tcPr>
            <w:tcW w:w="534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696FA5" w:rsidRPr="002759CD" w:rsidRDefault="00696FA5" w:rsidP="00696FA5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профориентационного мероприятия с аффилиацией РГГУ</w:t>
            </w:r>
          </w:p>
        </w:tc>
      </w:tr>
      <w:tr w:rsidR="00696FA5" w:rsidRPr="002759CD" w:rsidTr="00D22931">
        <w:tc>
          <w:tcPr>
            <w:tcW w:w="534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Участие в организации просветительского мероприятия с аффилиацией РГГУ (вне РГГУ)</w:t>
            </w:r>
          </w:p>
        </w:tc>
      </w:tr>
      <w:tr w:rsidR="00696FA5" w:rsidRPr="002759CD" w:rsidTr="00D22931">
        <w:trPr>
          <w:cantSplit/>
          <w:trHeight w:val="428"/>
        </w:trPr>
        <w:tc>
          <w:tcPr>
            <w:tcW w:w="534" w:type="dxa"/>
            <w:vMerge w:val="restart"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696FA5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Авторская</w:t>
            </w:r>
          </w:p>
          <w:p w:rsidR="00696FA5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Pr="002759CD">
              <w:rPr>
                <w:sz w:val="20"/>
                <w:szCs w:val="20"/>
                <w:lang w:val="ru-RU"/>
              </w:rPr>
              <w:t>Творческая н</w:t>
            </w:r>
            <w:r w:rsidRPr="002759CD">
              <w:rPr>
                <w:sz w:val="20"/>
                <w:szCs w:val="20"/>
                <w:lang w:val="ru-RU"/>
              </w:rPr>
              <w:t>а</w:t>
            </w:r>
            <w:r w:rsidRPr="002759CD">
              <w:rPr>
                <w:sz w:val="20"/>
                <w:szCs w:val="20"/>
                <w:lang w:val="ru-RU"/>
              </w:rPr>
              <w:t xml:space="preserve">учная  </w:t>
            </w:r>
          </w:p>
          <w:p w:rsidR="00696FA5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продуктивная деятельность</w:t>
            </w:r>
          </w:p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Публикция материала (статьи)</w:t>
            </w:r>
            <w:r w:rsidR="001C18CC">
              <w:rPr>
                <w:sz w:val="20"/>
                <w:szCs w:val="20"/>
                <w:lang w:val="ru-RU"/>
              </w:rPr>
              <w:t xml:space="preserve"> по результам </w:t>
            </w:r>
            <w:r>
              <w:rPr>
                <w:sz w:val="20"/>
                <w:szCs w:val="20"/>
                <w:lang w:val="ru-RU"/>
              </w:rPr>
              <w:t xml:space="preserve"> своего исследования</w:t>
            </w:r>
            <w:r w:rsidR="001C18CC">
              <w:rPr>
                <w:sz w:val="20"/>
                <w:szCs w:val="20"/>
                <w:lang w:val="ru-RU"/>
              </w:rPr>
              <w:t xml:space="preserve"> или отчета по р</w:t>
            </w:r>
            <w:r w:rsidR="001C18CC">
              <w:rPr>
                <w:sz w:val="20"/>
                <w:szCs w:val="20"/>
                <w:lang w:val="ru-RU"/>
              </w:rPr>
              <w:t>а</w:t>
            </w:r>
            <w:r w:rsidR="001C18CC">
              <w:rPr>
                <w:sz w:val="20"/>
                <w:szCs w:val="20"/>
                <w:lang w:val="ru-RU"/>
              </w:rPr>
              <w:t>боте в научном мероприятии</w:t>
            </w:r>
          </w:p>
        </w:tc>
      </w:tr>
      <w:tr w:rsidR="00696FA5" w:rsidRPr="002759CD" w:rsidTr="00394F4E">
        <w:trPr>
          <w:cantSplit/>
          <w:trHeight w:val="365"/>
        </w:trPr>
        <w:tc>
          <w:tcPr>
            <w:tcW w:w="534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проекта</w:t>
            </w:r>
            <w:r w:rsidR="002101AD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 xml:space="preserve"> участи</w:t>
            </w:r>
            <w:r w:rsidR="002101AD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в отраслевых конкурсах и в конкурсах НИР</w:t>
            </w:r>
          </w:p>
        </w:tc>
      </w:tr>
      <w:tr w:rsidR="00696FA5" w:rsidRPr="002759CD" w:rsidTr="00696FA5">
        <w:trPr>
          <w:trHeight w:val="477"/>
        </w:trPr>
        <w:tc>
          <w:tcPr>
            <w:tcW w:w="534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696FA5" w:rsidRPr="002759CD" w:rsidRDefault="00696FA5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проекта и участие с ним в грантах</w:t>
            </w:r>
          </w:p>
        </w:tc>
      </w:tr>
      <w:tr w:rsidR="00394F4E" w:rsidRPr="002759CD" w:rsidTr="00586E2E">
        <w:trPr>
          <w:trHeight w:val="700"/>
        </w:trPr>
        <w:tc>
          <w:tcPr>
            <w:tcW w:w="534" w:type="dxa"/>
            <w:vMerge w:val="restart"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70673E">
              <w:rPr>
                <w:sz w:val="20"/>
                <w:szCs w:val="20"/>
                <w:lang w:val="ru-RU"/>
              </w:rPr>
              <w:t>оциально-просветител</w:t>
            </w:r>
            <w:r w:rsidRPr="0070673E">
              <w:rPr>
                <w:sz w:val="20"/>
                <w:szCs w:val="20"/>
                <w:lang w:val="ru-RU"/>
              </w:rPr>
              <w:t>ь</w:t>
            </w:r>
            <w:r w:rsidRPr="0070673E">
              <w:rPr>
                <w:sz w:val="20"/>
                <w:szCs w:val="20"/>
                <w:lang w:val="ru-RU"/>
              </w:rPr>
              <w:t xml:space="preserve">ский </w:t>
            </w:r>
            <w:r>
              <w:rPr>
                <w:sz w:val="20"/>
                <w:szCs w:val="20"/>
                <w:lang w:val="ru-RU"/>
              </w:rPr>
              <w:t>/п</w:t>
            </w:r>
            <w:r w:rsidRPr="002759CD">
              <w:rPr>
                <w:sz w:val="20"/>
                <w:szCs w:val="20"/>
                <w:lang w:val="ru-RU"/>
              </w:rPr>
              <w:t>убличная научная и пр</w:t>
            </w:r>
            <w:r w:rsidRPr="002759CD">
              <w:rPr>
                <w:sz w:val="20"/>
                <w:szCs w:val="20"/>
                <w:lang w:val="ru-RU"/>
              </w:rPr>
              <w:t>о</w:t>
            </w:r>
            <w:r w:rsidRPr="002759CD">
              <w:rPr>
                <w:sz w:val="20"/>
                <w:szCs w:val="20"/>
                <w:lang w:val="ru-RU"/>
              </w:rPr>
              <w:t>светительская деятельность</w:t>
            </w:r>
          </w:p>
        </w:tc>
        <w:tc>
          <w:tcPr>
            <w:tcW w:w="7512" w:type="dxa"/>
          </w:tcPr>
          <w:p w:rsidR="00394F4E" w:rsidRPr="002759CD" w:rsidRDefault="00394F4E" w:rsidP="00586E2E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Участие в </w:t>
            </w:r>
            <w:r>
              <w:rPr>
                <w:sz w:val="20"/>
                <w:szCs w:val="20"/>
                <w:lang w:val="ru-RU"/>
              </w:rPr>
              <w:t xml:space="preserve">работе </w:t>
            </w:r>
            <w:r w:rsidRPr="002759C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учного мероприятия</w:t>
            </w:r>
            <w:r w:rsidRPr="002759CD">
              <w:rPr>
                <w:sz w:val="20"/>
                <w:szCs w:val="20"/>
                <w:lang w:val="ru-RU"/>
              </w:rPr>
              <w:t xml:space="preserve"> молодых ученых</w:t>
            </w:r>
            <w:r>
              <w:rPr>
                <w:sz w:val="20"/>
                <w:szCs w:val="20"/>
                <w:lang w:val="ru-RU"/>
              </w:rPr>
              <w:t>: выступлеие с докладом, участие в дискуссии или иные формы</w:t>
            </w:r>
            <w:r w:rsidR="00D1530F">
              <w:rPr>
                <w:sz w:val="20"/>
                <w:szCs w:val="20"/>
                <w:lang w:val="ru-RU"/>
              </w:rPr>
              <w:t>,</w:t>
            </w:r>
            <w:r w:rsidR="00D1530F">
              <w:t xml:space="preserve"> </w:t>
            </w:r>
            <w:r w:rsidR="00D1530F" w:rsidRPr="00D1530F">
              <w:rPr>
                <w:sz w:val="20"/>
                <w:szCs w:val="20"/>
                <w:lang w:val="ru-RU"/>
              </w:rPr>
              <w:t>с аффилиацией с ФРИСО РГГУ</w:t>
            </w:r>
          </w:p>
        </w:tc>
      </w:tr>
      <w:tr w:rsidR="00394F4E" w:rsidRPr="002759CD" w:rsidTr="00394F4E">
        <w:trPr>
          <w:trHeight w:val="382"/>
        </w:trPr>
        <w:tc>
          <w:tcPr>
            <w:tcW w:w="534" w:type="dxa"/>
            <w:vMerge/>
            <w:textDirection w:val="btLr"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394F4E" w:rsidRPr="002759CD" w:rsidRDefault="00394F4E" w:rsidP="00586E2E">
            <w:pPr>
              <w:shd w:val="clear" w:color="auto" w:fill="FFFFFF"/>
              <w:rPr>
                <w:rFonts w:ascii="Consolas" w:hAnsi="Consolas" w:cs="Consolas"/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>Выступление с проф-ориентационно</w:t>
            </w:r>
            <w:r>
              <w:rPr>
                <w:sz w:val="20"/>
                <w:szCs w:val="20"/>
                <w:lang w:val="ru-RU"/>
              </w:rPr>
              <w:t xml:space="preserve">м </w:t>
            </w:r>
            <w:r w:rsidR="00C677D9">
              <w:rPr>
                <w:sz w:val="20"/>
                <w:szCs w:val="20"/>
                <w:lang w:val="ru-RU"/>
              </w:rPr>
              <w:t>мероприятии</w:t>
            </w:r>
            <w:r>
              <w:rPr>
                <w:sz w:val="20"/>
                <w:szCs w:val="20"/>
                <w:lang w:val="ru-RU"/>
              </w:rPr>
              <w:t xml:space="preserve">/ </w:t>
            </w:r>
            <w:r w:rsidRPr="002759CD">
              <w:rPr>
                <w:sz w:val="20"/>
                <w:szCs w:val="20"/>
                <w:lang w:val="ru-RU"/>
              </w:rPr>
              <w:t xml:space="preserve">лекцией с аффилиацией </w:t>
            </w:r>
            <w:r w:rsidR="00D1530F">
              <w:rPr>
                <w:sz w:val="20"/>
                <w:szCs w:val="20"/>
                <w:lang w:val="ru-RU"/>
              </w:rPr>
              <w:t>с</w:t>
            </w:r>
            <w:r w:rsidR="00C677D9">
              <w:rPr>
                <w:sz w:val="20"/>
                <w:szCs w:val="20"/>
                <w:lang w:val="ru-RU"/>
              </w:rPr>
              <w:t xml:space="preserve"> ФРИСО </w:t>
            </w:r>
            <w:r w:rsidR="00C677D9" w:rsidRPr="002759CD">
              <w:rPr>
                <w:sz w:val="20"/>
                <w:szCs w:val="20"/>
                <w:lang w:val="ru-RU"/>
              </w:rPr>
              <w:t>РГГУ</w:t>
            </w:r>
          </w:p>
        </w:tc>
      </w:tr>
      <w:tr w:rsidR="00394F4E" w:rsidRPr="002759CD" w:rsidTr="00394F4E">
        <w:trPr>
          <w:trHeight w:val="392"/>
        </w:trPr>
        <w:tc>
          <w:tcPr>
            <w:tcW w:w="534" w:type="dxa"/>
            <w:vMerge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394F4E" w:rsidRPr="002759CD" w:rsidRDefault="00394F4E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</w:tr>
      <w:tr w:rsidR="003D5584" w:rsidRPr="002759CD" w:rsidTr="00D22931">
        <w:tc>
          <w:tcPr>
            <w:tcW w:w="534" w:type="dxa"/>
            <w:vMerge w:val="restart"/>
          </w:tcPr>
          <w:p w:rsidR="003D5584" w:rsidRPr="002759CD" w:rsidRDefault="003D5584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3D5584" w:rsidRPr="002759CD" w:rsidRDefault="003D5584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Маркетинговая/ о</w:t>
            </w:r>
            <w:r w:rsidRPr="002759CD">
              <w:rPr>
                <w:sz w:val="20"/>
                <w:szCs w:val="20"/>
                <w:lang w:val="ru-RU"/>
              </w:rPr>
              <w:t>рганизация э</w:t>
            </w:r>
            <w:r w:rsidRPr="002759CD">
              <w:rPr>
                <w:sz w:val="20"/>
                <w:szCs w:val="20"/>
                <w:lang w:val="ru-RU"/>
              </w:rPr>
              <w:t>м</w:t>
            </w:r>
            <w:r w:rsidRPr="002759CD">
              <w:rPr>
                <w:sz w:val="20"/>
                <w:szCs w:val="20"/>
                <w:lang w:val="ru-RU"/>
              </w:rPr>
              <w:t xml:space="preserve">пирического исследования </w:t>
            </w:r>
          </w:p>
        </w:tc>
        <w:tc>
          <w:tcPr>
            <w:tcW w:w="7512" w:type="dxa"/>
          </w:tcPr>
          <w:p w:rsidR="003D5584" w:rsidRPr="002759CD" w:rsidRDefault="003D5584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759CD">
              <w:rPr>
                <w:sz w:val="20"/>
                <w:szCs w:val="20"/>
                <w:lang w:val="ru-RU"/>
              </w:rPr>
              <w:t xml:space="preserve">Разработка программы эмпирического </w:t>
            </w:r>
            <w:r w:rsidR="00C677D9" w:rsidRPr="002759CD">
              <w:rPr>
                <w:sz w:val="20"/>
                <w:szCs w:val="20"/>
                <w:lang w:val="ru-RU"/>
              </w:rPr>
              <w:t xml:space="preserve">исследования </w:t>
            </w:r>
            <w:r w:rsidR="00C677D9">
              <w:rPr>
                <w:sz w:val="20"/>
                <w:szCs w:val="20"/>
                <w:lang w:val="ru-RU"/>
              </w:rPr>
              <w:t>и</w:t>
            </w:r>
            <w:r w:rsidR="00B72D9B">
              <w:rPr>
                <w:sz w:val="20"/>
                <w:szCs w:val="20"/>
                <w:lang w:val="ru-RU"/>
              </w:rPr>
              <w:t xml:space="preserve"> его проведения </w:t>
            </w:r>
            <w:r w:rsidRPr="002759CD">
              <w:rPr>
                <w:sz w:val="20"/>
                <w:szCs w:val="20"/>
                <w:lang w:val="ru-RU"/>
              </w:rPr>
              <w:t>в рамках инициативных исследований или по теме ВКР</w:t>
            </w:r>
          </w:p>
        </w:tc>
      </w:tr>
      <w:tr w:rsidR="003D5584" w:rsidRPr="002759CD" w:rsidTr="00D22931">
        <w:tc>
          <w:tcPr>
            <w:tcW w:w="534" w:type="dxa"/>
            <w:vMerge/>
          </w:tcPr>
          <w:p w:rsidR="003D5584" w:rsidRPr="002759CD" w:rsidRDefault="003D5584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3D5584" w:rsidRPr="002759CD" w:rsidRDefault="003D5584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7512" w:type="dxa"/>
          </w:tcPr>
          <w:p w:rsidR="003D5584" w:rsidRPr="002759CD" w:rsidRDefault="003D5584" w:rsidP="00696FA5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D5584">
              <w:rPr>
                <w:sz w:val="20"/>
                <w:szCs w:val="20"/>
                <w:lang w:val="ru-RU"/>
              </w:rPr>
              <w:t xml:space="preserve">Участие в работе научного кружка кафедры </w:t>
            </w:r>
          </w:p>
        </w:tc>
      </w:tr>
    </w:tbl>
    <w:p w:rsidR="00881736" w:rsidRPr="00595FF6" w:rsidRDefault="007C7CB1" w:rsidP="00881736">
      <w:pPr>
        <w:spacing w:line="360" w:lineRule="auto"/>
        <w:ind w:firstLine="360"/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П</w:t>
      </w:r>
      <w:r w:rsidR="00881736" w:rsidRPr="00595FF6">
        <w:rPr>
          <w:b/>
          <w:i/>
          <w:iCs/>
          <w:lang w:val="ru-RU"/>
        </w:rPr>
        <w:t>орядок работы над НИР: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Ознакомление с Программой НИР (</w:t>
      </w:r>
      <w:r w:rsidR="00ED0B95">
        <w:rPr>
          <w:lang w:val="ru-RU"/>
        </w:rPr>
        <w:t>в ЛК или на</w:t>
      </w:r>
      <w:r w:rsidRPr="00FA077C">
        <w:rPr>
          <w:lang w:val="ru-RU"/>
        </w:rPr>
        <w:t xml:space="preserve"> сайте кафедры);</w:t>
      </w:r>
    </w:p>
    <w:p w:rsidR="00881736" w:rsidRPr="00FA077C" w:rsidRDefault="00D21C61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Встреча</w:t>
      </w:r>
      <w:r w:rsidR="00881736" w:rsidRPr="00FA077C">
        <w:rPr>
          <w:lang w:val="ru-RU"/>
        </w:rPr>
        <w:t xml:space="preserve"> с руководителем НИР, уточнение задания</w:t>
      </w:r>
      <w:r w:rsidR="00F6159C" w:rsidRPr="00FA077C">
        <w:rPr>
          <w:lang w:val="ru-RU"/>
        </w:rPr>
        <w:t xml:space="preserve"> – согласование пунктов работ</w:t>
      </w:r>
      <w:r w:rsidR="00881736" w:rsidRPr="00FA077C">
        <w:rPr>
          <w:lang w:val="ru-RU"/>
        </w:rPr>
        <w:t>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Выполнение НИР;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Подготовка отчета;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Промежуточный контроль в форме защиты отчета по НИР. </w:t>
      </w:r>
    </w:p>
    <w:p w:rsidR="00F52488" w:rsidRPr="00FA077C" w:rsidRDefault="00F340F0" w:rsidP="00F7077D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Студенты</w:t>
      </w:r>
      <w:r w:rsidR="00D21C61" w:rsidRPr="00FA077C">
        <w:rPr>
          <w:lang w:val="ru-RU"/>
        </w:rPr>
        <w:t xml:space="preserve"> могут</w:t>
      </w:r>
      <w:r w:rsidR="00F52488" w:rsidRPr="00FA077C">
        <w:rPr>
          <w:lang w:val="ru-RU"/>
        </w:rPr>
        <w:t xml:space="preserve"> </w:t>
      </w:r>
      <w:r w:rsidR="00701C8C" w:rsidRPr="00FA077C">
        <w:rPr>
          <w:lang w:val="ru-RU"/>
        </w:rPr>
        <w:t xml:space="preserve">также </w:t>
      </w:r>
      <w:r w:rsidR="00F52488" w:rsidRPr="00FA077C">
        <w:rPr>
          <w:lang w:val="ru-RU"/>
        </w:rPr>
        <w:t xml:space="preserve">принимать участие в любых формах </w:t>
      </w:r>
      <w:r w:rsidR="00701C8C" w:rsidRPr="00FA077C">
        <w:rPr>
          <w:lang w:val="ru-RU"/>
        </w:rPr>
        <w:t xml:space="preserve">научно-исследовательской </w:t>
      </w:r>
      <w:r w:rsidR="00F52488" w:rsidRPr="00FA077C">
        <w:rPr>
          <w:lang w:val="ru-RU"/>
        </w:rPr>
        <w:t>деятельности</w:t>
      </w:r>
      <w:r w:rsidR="003E13E9" w:rsidRPr="00FA077C">
        <w:rPr>
          <w:lang w:val="ru-RU"/>
        </w:rPr>
        <w:t>, предусмотренных настоящей Программой</w:t>
      </w:r>
      <w:r w:rsidR="00F52488" w:rsidRPr="00FA077C">
        <w:rPr>
          <w:lang w:val="ru-RU"/>
        </w:rPr>
        <w:t>.</w:t>
      </w:r>
      <w:r w:rsidR="00DE5411" w:rsidRPr="00FA077C">
        <w:rPr>
          <w:lang w:val="ru-RU"/>
        </w:rPr>
        <w:t xml:space="preserve"> </w:t>
      </w:r>
      <w:r>
        <w:rPr>
          <w:lang w:val="ru-RU"/>
        </w:rPr>
        <w:t xml:space="preserve">Студенты </w:t>
      </w:r>
      <w:r w:rsidR="00F52488" w:rsidRPr="00FA077C">
        <w:rPr>
          <w:lang w:val="ru-RU"/>
        </w:rPr>
        <w:t xml:space="preserve">должны </w:t>
      </w:r>
      <w:r w:rsidR="00701C8C" w:rsidRPr="00FA077C">
        <w:rPr>
          <w:lang w:val="ru-RU"/>
        </w:rPr>
        <w:t>про</w:t>
      </w:r>
      <w:r w:rsidR="00F52488" w:rsidRPr="00FA077C">
        <w:rPr>
          <w:lang w:val="ru-RU"/>
        </w:rPr>
        <w:t>явить себя в активной и продуктивной научной деятельности, связанной как с участием, так и с организ</w:t>
      </w:r>
      <w:r w:rsidR="00F52488" w:rsidRPr="00FA077C">
        <w:rPr>
          <w:lang w:val="ru-RU"/>
        </w:rPr>
        <w:t>а</w:t>
      </w:r>
      <w:r w:rsidR="00F52488" w:rsidRPr="00FA077C">
        <w:rPr>
          <w:lang w:val="ru-RU"/>
        </w:rPr>
        <w:t xml:space="preserve">цией различных </w:t>
      </w:r>
      <w:r w:rsidR="003E13E9" w:rsidRPr="00FA077C">
        <w:rPr>
          <w:lang w:val="ru-RU"/>
        </w:rPr>
        <w:t xml:space="preserve">научных </w:t>
      </w:r>
      <w:r w:rsidR="00F52488" w:rsidRPr="00FA077C">
        <w:rPr>
          <w:lang w:val="ru-RU"/>
        </w:rPr>
        <w:t>мероприятий, проведения эмпирических исследований и публикации материалов в научных изданиях.</w:t>
      </w:r>
    </w:p>
    <w:p w:rsidR="00595FF6" w:rsidRDefault="00595FF6" w:rsidP="00881736">
      <w:pPr>
        <w:spacing w:line="360" w:lineRule="auto"/>
        <w:rPr>
          <w:b/>
        </w:rPr>
      </w:pPr>
    </w:p>
    <w:p w:rsidR="00881736" w:rsidRPr="00FA077C" w:rsidRDefault="00881736" w:rsidP="00D346D1">
      <w:pPr>
        <w:pStyle w:val="1"/>
      </w:pPr>
      <w:bookmarkStart w:id="32" w:name="_Toc111672732"/>
      <w:r w:rsidRPr="00FA077C">
        <w:t>3. О</w:t>
      </w:r>
      <w:r w:rsidRPr="00FA077C">
        <w:rPr>
          <w:lang w:val="ru-RU"/>
        </w:rPr>
        <w:t>ЦЕНКА РЕЗУЛЬТАТОВ ПРАКТИКИ</w:t>
      </w:r>
      <w:r w:rsidR="00595FF6">
        <w:rPr>
          <w:lang w:val="ru-RU"/>
        </w:rPr>
        <w:t xml:space="preserve"> (НИР)</w:t>
      </w:r>
      <w:bookmarkEnd w:id="32"/>
    </w:p>
    <w:p w:rsidR="00881736" w:rsidRPr="00DE5411" w:rsidRDefault="00881736" w:rsidP="00D346D1">
      <w:pPr>
        <w:pStyle w:val="2"/>
      </w:pPr>
      <w:bookmarkStart w:id="33" w:name="_Toc111672733"/>
      <w:r w:rsidRPr="00DE5411">
        <w:t xml:space="preserve">3.1. Формы отчетности по </w:t>
      </w:r>
      <w:r w:rsidRPr="00DE5411">
        <w:rPr>
          <w:lang w:val="ru-RU"/>
        </w:rPr>
        <w:t>НИР</w:t>
      </w:r>
      <w:bookmarkEnd w:id="33"/>
      <w:r w:rsidRPr="00DE5411">
        <w:t xml:space="preserve"> </w:t>
      </w:r>
    </w:p>
    <w:p w:rsidR="00DE5411" w:rsidRPr="00DE5411" w:rsidRDefault="00DE5411" w:rsidP="00DE5411">
      <w:pPr>
        <w:widowControl w:val="0"/>
        <w:spacing w:line="360" w:lineRule="auto"/>
        <w:ind w:firstLine="400"/>
        <w:jc w:val="both"/>
        <w:rPr>
          <w:lang w:val="ru-RU"/>
        </w:rPr>
      </w:pPr>
      <w:r w:rsidRPr="00DE5411">
        <w:rPr>
          <w:lang w:val="ru-RU"/>
        </w:rPr>
        <w:t>Текущий контроль достигается в процессе общения</w:t>
      </w:r>
      <w:r w:rsidRPr="00DE5411">
        <w:rPr>
          <w:b/>
          <w:lang w:val="ru-RU"/>
        </w:rPr>
        <w:t xml:space="preserve"> </w:t>
      </w:r>
      <w:r w:rsidRPr="00DE5411">
        <w:rPr>
          <w:lang w:val="ru-RU"/>
        </w:rPr>
        <w:t>руководителя НИР со студентом и проверкой хода выполнения работы, согласно Программе НИР, консультаций по ее соверше</w:t>
      </w:r>
      <w:r w:rsidRPr="00DE5411">
        <w:rPr>
          <w:lang w:val="ru-RU"/>
        </w:rPr>
        <w:t>н</w:t>
      </w:r>
      <w:r w:rsidRPr="00DE5411">
        <w:rPr>
          <w:lang w:val="ru-RU"/>
        </w:rPr>
        <w:t>ствованию и планируемым дальнейшим видам научно-исследовательской деятельности. Пр</w:t>
      </w:r>
      <w:r w:rsidRPr="00DE5411">
        <w:rPr>
          <w:lang w:val="ru-RU"/>
        </w:rPr>
        <w:t>о</w:t>
      </w:r>
      <w:r w:rsidRPr="00DE5411">
        <w:rPr>
          <w:lang w:val="ru-RU"/>
        </w:rPr>
        <w:t>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</w:t>
      </w:r>
      <w:r>
        <w:rPr>
          <w:lang w:val="ru-RU"/>
        </w:rPr>
        <w:t xml:space="preserve"> </w:t>
      </w:r>
      <w:r w:rsidRPr="00DE5411">
        <w:rPr>
          <w:lang w:val="ru-RU"/>
        </w:rPr>
        <w:t>Защита</w:t>
      </w:r>
      <w:r>
        <w:rPr>
          <w:lang w:val="ru-RU"/>
        </w:rPr>
        <w:t xml:space="preserve"> отчета</w:t>
      </w:r>
      <w:r w:rsidRPr="00DE5411">
        <w:rPr>
          <w:lang w:val="ru-RU"/>
        </w:rPr>
        <w:t xml:space="preserve"> проводится в сроки, установленные в соответствии с рабочим учебным планом.  Отчет заверяется подписью руководителя НИР.</w:t>
      </w:r>
    </w:p>
    <w:p w:rsidR="00DE5411" w:rsidRPr="00DE5411" w:rsidRDefault="00DE5411" w:rsidP="00DE5411">
      <w:pPr>
        <w:widowControl w:val="0"/>
        <w:spacing w:line="360" w:lineRule="auto"/>
        <w:ind w:firstLine="709"/>
        <w:jc w:val="both"/>
        <w:rPr>
          <w:bCs/>
          <w:lang w:val="ru-RU"/>
        </w:rPr>
      </w:pPr>
      <w:r w:rsidRPr="00DE5411">
        <w:rPr>
          <w:lang w:val="ru-RU"/>
        </w:rPr>
        <w:t xml:space="preserve">Для получения положительной оценки </w:t>
      </w:r>
      <w:r w:rsidR="00F340F0">
        <w:rPr>
          <w:lang w:val="ru-RU"/>
        </w:rPr>
        <w:t>студент</w:t>
      </w:r>
      <w:r w:rsidRPr="00DE5411">
        <w:rPr>
          <w:lang w:val="ru-RU"/>
        </w:rPr>
        <w:t xml:space="preserve"> должен выполнить все содержание Пр</w:t>
      </w:r>
      <w:r w:rsidRPr="00DE5411">
        <w:rPr>
          <w:lang w:val="ru-RU"/>
        </w:rPr>
        <w:t>о</w:t>
      </w:r>
      <w:r w:rsidRPr="00DE5411">
        <w:rPr>
          <w:lang w:val="ru-RU"/>
        </w:rPr>
        <w:t>граммы, своевременно оформить текущую и итоговую документации, а также отчет по НИР и получить не менее 50 баллов.</w:t>
      </w:r>
      <w:r w:rsidRPr="00DE5411">
        <w:rPr>
          <w:i/>
          <w:lang w:val="ru-RU"/>
        </w:rPr>
        <w:t xml:space="preserve"> </w:t>
      </w:r>
    </w:p>
    <w:p w:rsidR="008C1CA0" w:rsidRPr="00DE5411" w:rsidRDefault="00881736" w:rsidP="00DE5411">
      <w:pPr>
        <w:shd w:val="clear" w:color="auto" w:fill="FFFFFF"/>
        <w:spacing w:line="360" w:lineRule="auto"/>
        <w:ind w:firstLine="708"/>
        <w:jc w:val="both"/>
        <w:rPr>
          <w:bCs/>
          <w:lang w:val="ru-RU"/>
        </w:rPr>
      </w:pPr>
      <w:r w:rsidRPr="00DE5411">
        <w:rPr>
          <w:bCs/>
          <w:lang w:val="ru-RU"/>
        </w:rPr>
        <w:lastRenderedPageBreak/>
        <w:t xml:space="preserve">Формами отчётности по НИР являются: </w:t>
      </w:r>
      <w:r w:rsidR="00ED0B95">
        <w:rPr>
          <w:bCs/>
          <w:lang w:val="ru-RU"/>
        </w:rPr>
        <w:t>индивидуальное задание, график, характер</w:t>
      </w:r>
      <w:r w:rsidR="00ED0B95">
        <w:rPr>
          <w:bCs/>
          <w:lang w:val="ru-RU"/>
        </w:rPr>
        <w:t>и</w:t>
      </w:r>
      <w:r w:rsidR="00ED0B95">
        <w:rPr>
          <w:bCs/>
          <w:lang w:val="ru-RU"/>
        </w:rPr>
        <w:t xml:space="preserve">стика, </w:t>
      </w:r>
      <w:r w:rsidRPr="00DE5411">
        <w:rPr>
          <w:bCs/>
          <w:lang w:val="ru-RU"/>
        </w:rPr>
        <w:t>отчёт обучающегося, который состоит из следующих разделов: Титульный лист. С</w:t>
      </w:r>
      <w:r w:rsidRPr="00DE5411">
        <w:rPr>
          <w:bCs/>
          <w:lang w:val="ru-RU"/>
        </w:rPr>
        <w:t>о</w:t>
      </w:r>
      <w:r w:rsidRPr="00DE5411">
        <w:rPr>
          <w:bCs/>
          <w:lang w:val="ru-RU"/>
        </w:rPr>
        <w:t>держание. Введение (</w:t>
      </w:r>
      <w:r w:rsidR="00F6159C" w:rsidRPr="00DE5411">
        <w:rPr>
          <w:bCs/>
          <w:lang w:val="ru-RU"/>
        </w:rPr>
        <w:t xml:space="preserve">актуальность, </w:t>
      </w:r>
      <w:r w:rsidRPr="00DE5411">
        <w:rPr>
          <w:bCs/>
          <w:lang w:val="ru-RU"/>
        </w:rPr>
        <w:t>цели и задачи</w:t>
      </w:r>
      <w:r w:rsidR="00F6159C" w:rsidRPr="00DE5411">
        <w:rPr>
          <w:bCs/>
          <w:lang w:val="ru-RU"/>
        </w:rPr>
        <w:t xml:space="preserve"> работы). Таблица с результатами НИР. Д</w:t>
      </w:r>
      <w:r w:rsidR="00F6159C" w:rsidRPr="00DE5411">
        <w:rPr>
          <w:bCs/>
          <w:lang w:val="ru-RU"/>
        </w:rPr>
        <w:t>о</w:t>
      </w:r>
      <w:r w:rsidR="00F6159C" w:rsidRPr="00DE5411">
        <w:rPr>
          <w:bCs/>
          <w:lang w:val="ru-RU"/>
        </w:rPr>
        <w:t xml:space="preserve">кументы подтверждающие результаты НИР (сканы документов, </w:t>
      </w:r>
      <w:r w:rsidR="00D21C61" w:rsidRPr="00DE5411">
        <w:rPr>
          <w:bCs/>
          <w:lang w:val="ru-RU"/>
        </w:rPr>
        <w:t>скриншоты</w:t>
      </w:r>
      <w:r w:rsidR="00F6159C" w:rsidRPr="00DE5411">
        <w:rPr>
          <w:bCs/>
          <w:lang w:val="ru-RU"/>
        </w:rPr>
        <w:t xml:space="preserve"> </w:t>
      </w:r>
      <w:r w:rsidR="00D21C61" w:rsidRPr="00DE5411">
        <w:rPr>
          <w:bCs/>
          <w:lang w:val="ru-RU"/>
        </w:rPr>
        <w:t>материалов</w:t>
      </w:r>
      <w:r w:rsidR="00F6159C" w:rsidRPr="00DE5411">
        <w:rPr>
          <w:bCs/>
          <w:lang w:val="ru-RU"/>
        </w:rPr>
        <w:t xml:space="preserve"> с са</w:t>
      </w:r>
      <w:r w:rsidR="00F6159C" w:rsidRPr="00DE5411">
        <w:rPr>
          <w:bCs/>
          <w:lang w:val="ru-RU"/>
        </w:rPr>
        <w:t>й</w:t>
      </w:r>
      <w:r w:rsidR="00F6159C" w:rsidRPr="00DE5411">
        <w:rPr>
          <w:bCs/>
          <w:lang w:val="ru-RU"/>
        </w:rPr>
        <w:t xml:space="preserve">та и фотоотчет), при </w:t>
      </w:r>
      <w:r w:rsidR="00D21C61" w:rsidRPr="00DE5411">
        <w:rPr>
          <w:bCs/>
          <w:lang w:val="ru-RU"/>
        </w:rPr>
        <w:t>эмпирическом</w:t>
      </w:r>
      <w:r w:rsidR="00F6159C" w:rsidRPr="00DE5411">
        <w:rPr>
          <w:bCs/>
          <w:lang w:val="ru-RU"/>
        </w:rPr>
        <w:t xml:space="preserve"> исследовании – программа исследования, </w:t>
      </w:r>
      <w:r w:rsidR="00D21C61" w:rsidRPr="00DE5411">
        <w:rPr>
          <w:bCs/>
          <w:lang w:val="ru-RU"/>
        </w:rPr>
        <w:t>анкеты, резул</w:t>
      </w:r>
      <w:r w:rsidR="00D21C61" w:rsidRPr="00DE5411">
        <w:rPr>
          <w:bCs/>
          <w:lang w:val="ru-RU"/>
        </w:rPr>
        <w:t>ь</w:t>
      </w:r>
      <w:r w:rsidR="00D21C61" w:rsidRPr="00DE5411">
        <w:rPr>
          <w:bCs/>
          <w:lang w:val="ru-RU"/>
        </w:rPr>
        <w:t>таты</w:t>
      </w:r>
      <w:r w:rsidR="00F6159C" w:rsidRPr="00DE5411">
        <w:rPr>
          <w:bCs/>
          <w:lang w:val="ru-RU"/>
        </w:rPr>
        <w:t xml:space="preserve">. </w:t>
      </w:r>
    </w:p>
    <w:p w:rsidR="00AB4CC8" w:rsidRPr="00DE5411" w:rsidRDefault="00AB4CC8" w:rsidP="00D346D1">
      <w:pPr>
        <w:pStyle w:val="2"/>
      </w:pPr>
      <w:bookmarkStart w:id="34" w:name="_Toc111672734"/>
      <w:r w:rsidRPr="00DE5411">
        <w:t>3.2. Критерии выставления оценок</w:t>
      </w:r>
      <w:bookmarkEnd w:id="34"/>
      <w:r w:rsidRPr="00DE5411">
        <w:t xml:space="preserve"> </w:t>
      </w:r>
    </w:p>
    <w:p w:rsidR="00AB4CC8" w:rsidRPr="00DE5411" w:rsidRDefault="00AB4CC8" w:rsidP="00AB4CC8">
      <w:pPr>
        <w:rPr>
          <w:b/>
          <w:bCs/>
          <w:i/>
          <w:iCs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093"/>
      </w:tblGrid>
      <w:tr w:rsidR="00D036CF" w:rsidRPr="00DE5411" w:rsidTr="00AD01B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Баллы/ Шкала </w:t>
            </w:r>
            <w:r w:rsidRPr="00DE5411">
              <w:rPr>
                <w:b/>
                <w:bCs/>
                <w:i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>Оценка по практике</w:t>
            </w:r>
          </w:p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Критерии оценки результатов практики </w:t>
            </w:r>
          </w:p>
        </w:tc>
      </w:tr>
      <w:tr w:rsidR="00D036CF" w:rsidRPr="00DE5411" w:rsidTr="00AD01B9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100-83/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A,B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«отлично»/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(отлично)»/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pStyle w:val="13"/>
              <w:ind w:left="0"/>
              <w:jc w:val="both"/>
            </w:pPr>
            <w:r w:rsidRPr="00DE5411">
              <w:rPr>
                <w:iCs/>
              </w:rPr>
              <w:t xml:space="preserve">Выставляется обучающемуся, если выполняется весь объем работ, по сумме баллов, исходя из </w:t>
            </w:r>
            <w:r w:rsidR="00D21C61" w:rsidRPr="00DE5411">
              <w:rPr>
                <w:iCs/>
              </w:rPr>
              <w:t>соответствующих</w:t>
            </w:r>
            <w:r w:rsidRPr="00DE5411">
              <w:rPr>
                <w:iCs/>
              </w:rPr>
              <w:t xml:space="preserve"> оценочных средств, </w:t>
            </w:r>
            <w:r w:rsidR="00D21C61" w:rsidRPr="00DE5411">
              <w:rPr>
                <w:iCs/>
              </w:rPr>
              <w:t>каждый</w:t>
            </w:r>
            <w:r w:rsidRPr="00DE5411">
              <w:rPr>
                <w:iCs/>
              </w:rPr>
              <w:t xml:space="preserve"> вид деятел</w:t>
            </w:r>
            <w:r w:rsidRPr="00DE5411">
              <w:rPr>
                <w:iCs/>
              </w:rPr>
              <w:t>ь</w:t>
            </w:r>
            <w:r w:rsidRPr="00DE5411">
              <w:rPr>
                <w:iCs/>
              </w:rPr>
              <w:t xml:space="preserve">ности документально подтвержден и </w:t>
            </w:r>
            <w:r w:rsidR="00D21C61" w:rsidRPr="00DE5411">
              <w:rPr>
                <w:iCs/>
              </w:rPr>
              <w:t>описан, отчет</w:t>
            </w:r>
            <w:r w:rsidRPr="00DE5411">
              <w:t xml:space="preserve"> выполнен в полном соо</w:t>
            </w:r>
            <w:r w:rsidRPr="00DE5411">
              <w:t>т</w:t>
            </w:r>
            <w:r w:rsidRPr="00DE5411">
              <w:t xml:space="preserve">ветствии с предъявляемыми требованиями.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исчерпывающе и логически стройно излагает </w:t>
            </w:r>
            <w:r w:rsidRPr="00DE5411">
              <w:rPr>
                <w:iCs/>
                <w:sz w:val="20"/>
                <w:szCs w:val="20"/>
                <w:lang w:val="ru-RU"/>
              </w:rPr>
              <w:t>результаты выпо</w:t>
            </w:r>
            <w:r w:rsidRPr="00DE5411">
              <w:rPr>
                <w:iCs/>
                <w:sz w:val="20"/>
                <w:szCs w:val="20"/>
                <w:lang w:val="ru-RU"/>
              </w:rPr>
              <w:t>л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ненной работы.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D036CF" w:rsidRPr="00DE5411" w:rsidTr="00DE541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82-68/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«хорошо»/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(хорошо)»/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 xml:space="preserve">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</w:t>
            </w:r>
          </w:p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достаточно </w:t>
            </w:r>
            <w:r w:rsidRPr="00DE5411">
              <w:rPr>
                <w:iCs/>
                <w:sz w:val="20"/>
                <w:szCs w:val="20"/>
              </w:rPr>
              <w:t>исчерпывающе и логически стройно излагает результаты выполненной работы.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</w:t>
            </w:r>
            <w:r w:rsidRPr="00DE5411">
              <w:rPr>
                <w:sz w:val="20"/>
                <w:szCs w:val="20"/>
              </w:rPr>
              <w:t>хороший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>.</w:t>
            </w:r>
          </w:p>
        </w:tc>
      </w:tr>
      <w:tr w:rsidR="00D036CF" w:rsidRPr="00DE5411" w:rsidTr="00AD01B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67-50/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D,E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«удовлетвори-тельно»/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(удовлетвори-тельно)»/</w:t>
            </w:r>
          </w:p>
          <w:p w:rsidR="00D036CF" w:rsidRPr="00DE5411" w:rsidRDefault="00D036CF">
            <w:pPr>
              <w:rPr>
                <w:i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>, исходя из соовествующих оценочных средств, каждый вид деятельности документально подтвержден и описан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частично</w:t>
            </w:r>
            <w:r w:rsidRPr="00DE5411">
              <w:rPr>
                <w:iCs/>
                <w:sz w:val="20"/>
                <w:szCs w:val="20"/>
              </w:rPr>
              <w:t xml:space="preserve">,  отчет выполнен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</w:t>
            </w:r>
            <w:r w:rsidRPr="00DE5411">
              <w:rPr>
                <w:iCs/>
                <w:sz w:val="20"/>
                <w:szCs w:val="20"/>
              </w:rPr>
              <w:t>в полном соответствии с предъявляемыми требованиями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>, содержит фактические ошибки</w:t>
            </w:r>
            <w:r w:rsidRPr="00DE5411">
              <w:rPr>
                <w:iCs/>
                <w:sz w:val="20"/>
                <w:szCs w:val="20"/>
              </w:rPr>
              <w:t xml:space="preserve">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с затруднениями </w:t>
            </w:r>
            <w:r w:rsidRPr="00DE5411">
              <w:rPr>
                <w:iCs/>
                <w:sz w:val="20"/>
                <w:szCs w:val="20"/>
              </w:rPr>
              <w:t>излагает результаты выполненной работы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</w:rPr>
              <w:t xml:space="preserve"> владеет необходимыми для этого базовыми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36CF" w:rsidRPr="00DE5411" w:rsidTr="00AD01B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49-0/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F,FX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«неудовлетворительно»/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Выставляется обучающемуся,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если</w:t>
            </w:r>
            <w:r w:rsidRPr="00DE5411">
              <w:rPr>
                <w:iCs/>
                <w:sz w:val="20"/>
                <w:szCs w:val="20"/>
              </w:rPr>
              <w:t xml:space="preserve">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выполнен необходимый объем работ, документ, подтверждающие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выполнение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работы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отсутствуют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E5411">
              <w:rPr>
                <w:iCs/>
                <w:sz w:val="20"/>
                <w:szCs w:val="20"/>
              </w:rPr>
              <w:t>Отчет представлен не вовремя и не соответствует существующим требованиям.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испытывает серьёзные затруднения в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изложении результатов работы, </w:t>
            </w:r>
            <w:r w:rsidRPr="00DE5411">
              <w:rPr>
                <w:iCs/>
                <w:sz w:val="20"/>
                <w:szCs w:val="20"/>
              </w:rPr>
              <w:t xml:space="preserve">не владеет необходимыми для этого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 на уровне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Cs/>
                <w:sz w:val="20"/>
                <w:szCs w:val="20"/>
              </w:rPr>
              <w:t xml:space="preserve">, закреплённые за дисциплиной, не сформированы. </w:t>
            </w:r>
          </w:p>
        </w:tc>
      </w:tr>
    </w:tbl>
    <w:p w:rsidR="00FB7A6E" w:rsidRPr="0082537C" w:rsidRDefault="00FB7A6E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По результатам защиты отчета о выполнении Программы научно-исследовательской работы </w:t>
      </w:r>
      <w:r w:rsidR="00F340F0">
        <w:rPr>
          <w:rFonts w:eastAsia="Calibri"/>
          <w:color w:val="000000"/>
          <w:lang w:val="ru-RU" w:eastAsia="en-US"/>
        </w:rPr>
        <w:t>студент</w:t>
      </w:r>
      <w:r w:rsidRPr="0082537C">
        <w:rPr>
          <w:rFonts w:eastAsia="Calibri"/>
          <w:color w:val="000000"/>
          <w:lang w:val="ru-RU" w:eastAsia="en-US"/>
        </w:rPr>
        <w:t xml:space="preserve"> получает дифференцированную оценку, которая складывается из следующих показателей: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психологической готовности </w:t>
      </w:r>
      <w:r w:rsidR="00F340F0">
        <w:rPr>
          <w:rFonts w:eastAsia="Calibri"/>
          <w:color w:val="000000"/>
          <w:lang w:val="ru-RU" w:eastAsia="en-US"/>
        </w:rPr>
        <w:t xml:space="preserve">студента </w:t>
      </w:r>
      <w:r w:rsidRPr="0082537C">
        <w:rPr>
          <w:rFonts w:eastAsia="Calibri"/>
          <w:color w:val="000000"/>
          <w:lang w:val="ru-RU" w:eastAsia="en-US"/>
        </w:rPr>
        <w:t>к работе в современных условиях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ются мотивы, движущие исследователем в работе, его понимание целей и задач, стоящих перед специалистом в сфере управления);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технологической готовности </w:t>
      </w:r>
      <w:r w:rsidR="00F340F0">
        <w:rPr>
          <w:rFonts w:eastAsia="Calibri"/>
          <w:color w:val="000000"/>
          <w:lang w:val="ru-RU" w:eastAsia="en-US"/>
        </w:rPr>
        <w:t>студента к</w:t>
      </w:r>
      <w:r w:rsidRPr="0082537C">
        <w:rPr>
          <w:rFonts w:eastAsia="Calibri"/>
          <w:color w:val="000000"/>
          <w:lang w:val="ru-RU" w:eastAsia="en-US"/>
        </w:rPr>
        <w:t xml:space="preserve"> профессиональной деятельности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ется общая дидактическая, методическая, техническая подготовка по проведению научных исследований);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lastRenderedPageBreak/>
        <w:t xml:space="preserve">оценка умений планировать свою деятельность (учитывается умение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прогнозир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>вать результаты своей деятельности учитывать реальные возможности и все резервы, к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 xml:space="preserve">торые можно привести в действие для реализации намеченного);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исследовательской деятельности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(степень самостоятельности, качество обработки полученных данных, их интерпретация, достижение цели);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работы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над повышением уровня компетентности менеджера (оценивается поиск эффективных методик и технологий исследования);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личностных качества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(культура общения, уровень интеллектуального, нравственного развития и др.);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spacing w:line="360" w:lineRule="auto"/>
        <w:jc w:val="both"/>
        <w:rPr>
          <w:lang w:val="ru-RU"/>
        </w:rPr>
      </w:pPr>
      <w:r w:rsidRPr="0082537C">
        <w:rPr>
          <w:lang w:val="ru-RU"/>
        </w:rPr>
        <w:t>оценка отношения к научно-исследовательской работе, к выполнению задач НИР.</w:t>
      </w:r>
    </w:p>
    <w:p w:rsidR="00FB7A6E" w:rsidRPr="00FB7A6E" w:rsidRDefault="00FB7A6E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Оценка по НИР приравнивается к оценкам по дисциплинам теоретического</w:t>
      </w:r>
      <w:r w:rsidRPr="00FB7A6E">
        <w:rPr>
          <w:rFonts w:eastAsia="Calibri"/>
          <w:bCs/>
          <w:lang w:val="ru-RU" w:eastAsia="en-US"/>
        </w:rPr>
        <w:t xml:space="preserve"> обучения и учитывается при подведении итогов промежуточной (сессионной) аттестации студентов.</w:t>
      </w:r>
    </w:p>
    <w:p w:rsidR="00FB7A6E" w:rsidRPr="00FB7A6E" w:rsidRDefault="00F340F0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>
        <w:rPr>
          <w:rFonts w:eastAsia="Calibri"/>
          <w:lang w:val="ru-RU" w:eastAsia="en-US"/>
        </w:rPr>
        <w:t>Студенты</w:t>
      </w:r>
      <w:r w:rsidR="00FB7A6E" w:rsidRPr="00FB7A6E">
        <w:rPr>
          <w:rFonts w:eastAsia="Calibri"/>
          <w:lang w:val="ru-RU" w:eastAsia="en-US"/>
        </w:rPr>
        <w:t>, не выполнившие программу НИР по неуважительной причине или не пр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доставившие отчет в установленные сроки, а также получившие за проведенную работу н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удовлетворительную оценку, считаются не аттестованными и имеющими академическую з</w:t>
      </w:r>
      <w:r w:rsidR="00FB7A6E" w:rsidRPr="00FB7A6E">
        <w:rPr>
          <w:rFonts w:eastAsia="Calibri"/>
          <w:lang w:val="ru-RU" w:eastAsia="en-US"/>
        </w:rPr>
        <w:t>а</w:t>
      </w:r>
      <w:r w:rsidR="00FB7A6E" w:rsidRPr="00FB7A6E">
        <w:rPr>
          <w:rFonts w:eastAsia="Calibri"/>
          <w:lang w:val="ru-RU" w:eastAsia="en-US"/>
        </w:rPr>
        <w:t>долженность.</w:t>
      </w:r>
    </w:p>
    <w:p w:rsidR="00AB4CC8" w:rsidRDefault="00AB4CC8" w:rsidP="004525BB">
      <w:pPr>
        <w:spacing w:line="360" w:lineRule="auto"/>
        <w:rPr>
          <w:b/>
          <w:bCs/>
          <w:i/>
          <w:iCs/>
        </w:rPr>
      </w:pPr>
    </w:p>
    <w:p w:rsidR="00AB4CC8" w:rsidRPr="00AB4CC8" w:rsidRDefault="00AB4CC8" w:rsidP="005978F3">
      <w:pPr>
        <w:pStyle w:val="2"/>
      </w:pPr>
      <w:bookmarkStart w:id="35" w:name="_Toc111672735"/>
      <w:r w:rsidRPr="00AB4CC8">
        <w:t>3.3. Оценочные средства (материалы) для промежуточной аттестации по практике</w:t>
      </w:r>
      <w:bookmarkEnd w:id="35"/>
    </w:p>
    <w:p w:rsidR="002327BE" w:rsidRDefault="002327BE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  <w:r w:rsidRPr="002327BE">
        <w:rPr>
          <w:rFonts w:eastAsia="Calibri"/>
          <w:bCs/>
          <w:color w:val="000000"/>
          <w:lang w:val="ru-RU" w:eastAsia="en-US"/>
        </w:rPr>
        <w:t xml:space="preserve">Каждый вид деятельности, учитывается в </w:t>
      </w:r>
      <w:r w:rsidR="00D21C61" w:rsidRPr="002327BE">
        <w:rPr>
          <w:rFonts w:eastAsia="Calibri"/>
          <w:bCs/>
          <w:color w:val="000000"/>
          <w:lang w:val="ru-RU" w:eastAsia="en-US"/>
        </w:rPr>
        <w:t>определённых</w:t>
      </w:r>
      <w:r w:rsidRPr="002327BE">
        <w:rPr>
          <w:rFonts w:eastAsia="Calibri"/>
          <w:bCs/>
          <w:color w:val="000000"/>
          <w:lang w:val="ru-RU" w:eastAsia="en-US"/>
        </w:rPr>
        <w:t xml:space="preserve"> баллах.</w:t>
      </w:r>
      <w:r>
        <w:rPr>
          <w:rFonts w:eastAsia="Calibri"/>
          <w:bCs/>
          <w:color w:val="000000"/>
          <w:lang w:val="ru-RU" w:eastAsia="en-US"/>
        </w:rPr>
        <w:t xml:space="preserve"> Студент имеет право </w:t>
      </w:r>
      <w:r w:rsidR="00D21C61">
        <w:rPr>
          <w:rFonts w:eastAsia="Calibri"/>
          <w:bCs/>
          <w:color w:val="000000"/>
          <w:lang w:val="ru-RU" w:eastAsia="en-US"/>
        </w:rPr>
        <w:t>самостоятельно</w:t>
      </w:r>
      <w:r>
        <w:rPr>
          <w:rFonts w:eastAsia="Calibri"/>
          <w:bCs/>
          <w:color w:val="000000"/>
          <w:lang w:val="ru-RU" w:eastAsia="en-US"/>
        </w:rPr>
        <w:t xml:space="preserve"> выбирать интересующие его и </w:t>
      </w:r>
      <w:r w:rsidR="00D21C61">
        <w:rPr>
          <w:rFonts w:eastAsia="Calibri"/>
          <w:bCs/>
          <w:color w:val="000000"/>
          <w:lang w:val="ru-RU" w:eastAsia="en-US"/>
        </w:rPr>
        <w:t>соответствующие</w:t>
      </w:r>
      <w:r>
        <w:rPr>
          <w:rFonts w:eastAsia="Calibri"/>
          <w:bCs/>
          <w:color w:val="000000"/>
          <w:lang w:val="ru-RU" w:eastAsia="en-US"/>
        </w:rPr>
        <w:t xml:space="preserve"> его образовательной трае</w:t>
      </w:r>
      <w:r>
        <w:rPr>
          <w:rFonts w:eastAsia="Calibri"/>
          <w:bCs/>
          <w:color w:val="000000"/>
          <w:lang w:val="ru-RU" w:eastAsia="en-US"/>
        </w:rPr>
        <w:t>к</w:t>
      </w:r>
      <w:r>
        <w:rPr>
          <w:rFonts w:eastAsia="Calibri"/>
          <w:bCs/>
          <w:color w:val="000000"/>
          <w:lang w:val="ru-RU" w:eastAsia="en-US"/>
        </w:rPr>
        <w:t>тории виды деятельности в рамках программы НИР</w:t>
      </w:r>
      <w:r w:rsidR="00DE5411">
        <w:rPr>
          <w:rFonts w:eastAsia="Calibri"/>
          <w:bCs/>
          <w:color w:val="000000"/>
          <w:lang w:val="ru-RU" w:eastAsia="en-US"/>
        </w:rPr>
        <w:t>.</w:t>
      </w:r>
    </w:p>
    <w:p w:rsidR="007C7CB1" w:rsidRDefault="007C7CB1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tbl>
      <w:tblPr>
        <w:tblStyle w:val="af"/>
        <w:tblW w:w="9322" w:type="dxa"/>
        <w:tblLayout w:type="fixed"/>
        <w:tblLook w:val="04A0"/>
      </w:tblPr>
      <w:tblGrid>
        <w:gridCol w:w="534"/>
        <w:gridCol w:w="850"/>
        <w:gridCol w:w="1276"/>
        <w:gridCol w:w="2268"/>
        <w:gridCol w:w="1843"/>
        <w:gridCol w:w="1134"/>
        <w:gridCol w:w="708"/>
        <w:gridCol w:w="709"/>
      </w:tblGrid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  <w:r w:rsidRPr="000411CF">
              <w:t>Модуль</w:t>
            </w: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Вид активности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t>Организац</w:t>
            </w:r>
            <w:r w:rsidRPr="000411CF">
              <w:t>и</w:t>
            </w:r>
            <w:r w:rsidRPr="000411CF">
              <w:t xml:space="preserve">онная </w:t>
            </w:r>
          </w:p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t xml:space="preserve">информация об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активности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Тип уч</w:t>
            </w:r>
            <w:r w:rsidRPr="000411CF">
              <w:t>а</w:t>
            </w:r>
            <w:r w:rsidRPr="000411CF">
              <w:t>стия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Обязательные отче</w:t>
            </w:r>
            <w:r w:rsidRPr="000411CF">
              <w:t>т</w:t>
            </w:r>
            <w:r w:rsidRPr="000411CF">
              <w:t>ные</w:t>
            </w:r>
          </w:p>
          <w:p w:rsidR="000E7ED8" w:rsidRPr="000411CF" w:rsidRDefault="000E7ED8" w:rsidP="00D97669">
            <w:pPr>
              <w:jc w:val="both"/>
            </w:pPr>
            <w:r w:rsidRPr="000411CF">
              <w:t>документы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Возможность группового выполнения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>Баллы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Максимальная сумма баллов в отчете за тип участия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  <w:r w:rsidRPr="000411CF">
              <w:t>1.Научно-исслед</w:t>
            </w:r>
            <w:r w:rsidRPr="000411CF">
              <w:lastRenderedPageBreak/>
              <w:t>овательская работа.</w:t>
            </w: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1.1.Участие в проектах, реализуемых на </w:t>
            </w:r>
            <w:r w:rsidRPr="000411CF">
              <w:lastRenderedPageBreak/>
              <w:t>средства гранта.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Учитываются только те пр</w:t>
            </w:r>
            <w:r w:rsidRPr="000411CF">
              <w:t>о</w:t>
            </w:r>
            <w:r w:rsidRPr="000411CF">
              <w:t>екты, к</w:t>
            </w:r>
            <w:r w:rsidRPr="000411CF">
              <w:t>о</w:t>
            </w:r>
            <w:r w:rsidRPr="000411CF">
              <w:t>торые ре</w:t>
            </w:r>
            <w:r w:rsidRPr="000411CF">
              <w:t>а</w:t>
            </w:r>
            <w:r w:rsidRPr="000411CF">
              <w:t xml:space="preserve">лизует ФРиСО РГГУ как </w:t>
            </w:r>
            <w:r w:rsidRPr="000411CF">
              <w:lastRenderedPageBreak/>
              <w:t>структурная единица РГГУ, или работники ФРиСО в с</w:t>
            </w:r>
            <w:r w:rsidRPr="000411CF">
              <w:t>о</w:t>
            </w:r>
            <w:r w:rsidRPr="000411CF">
              <w:t>ставе проектных к</w:t>
            </w:r>
            <w:r w:rsidRPr="000411CF">
              <w:t>о</w:t>
            </w:r>
            <w:r w:rsidRPr="000411CF">
              <w:t>манд.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1.1.1. Студент является получателем одобренного гранта, согласно проектной документации организации, </w:t>
            </w:r>
            <w:r w:rsidRPr="000411CF">
              <w:lastRenderedPageBreak/>
              <w:t>проводящей конкурс, для его реализации индивид</w:t>
            </w:r>
            <w:r w:rsidRPr="000411CF">
              <w:t>у</w:t>
            </w:r>
            <w:r w:rsidRPr="000411CF">
              <w:t>ально или в составе к</w:t>
            </w:r>
            <w:r w:rsidRPr="000411CF">
              <w:t>о</w:t>
            </w:r>
            <w:r w:rsidRPr="000411CF">
              <w:t>манды гранта от ФРиСО.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1.1.1. Проектная документ</w:t>
            </w:r>
            <w:r w:rsidRPr="000411CF">
              <w:t>а</w:t>
            </w:r>
            <w:r w:rsidRPr="000411CF">
              <w:t>ция по одобренному гра</w:t>
            </w:r>
            <w:r w:rsidRPr="000411CF">
              <w:t>н</w:t>
            </w:r>
            <w:r w:rsidRPr="000411CF">
              <w:t xml:space="preserve">ту.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1.1.1. До 5 соавторов-студентов (каждый с</w:t>
            </w:r>
            <w:r w:rsidRPr="000411CF">
              <w:t>о</w:t>
            </w:r>
            <w:r w:rsidRPr="000411CF">
              <w:t xml:space="preserve">автор </w:t>
            </w:r>
            <w:r w:rsidRPr="000411CF">
              <w:lastRenderedPageBreak/>
              <w:t>получает  полную сумму ба</w:t>
            </w:r>
            <w:r w:rsidRPr="000411CF">
              <w:t>л</w:t>
            </w:r>
            <w:r w:rsidRPr="000411CF">
              <w:t>лов).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1.1.1. 100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1.1.1. 100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1.1.2. Студент  является участником команды проекта гра</w:t>
            </w:r>
            <w:r w:rsidRPr="000411CF">
              <w:t>н</w:t>
            </w:r>
            <w:r w:rsidRPr="000411CF">
              <w:t>та (в составе «Научного проектного коллектива» сотрудников ФРиСО).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1.1.2. Характеристика на ст</w:t>
            </w:r>
            <w:r w:rsidRPr="000411CF">
              <w:t>у</w:t>
            </w:r>
            <w:r w:rsidRPr="000411CF">
              <w:t>дента от руководителя проекта в свободной форме.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1.1.2. Количество участников определяет руководитель «Научного проектного  коллектива».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1.1.2.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0 – 50 (сумму баллов в указанном интервале определяет руководитель «Научного проектного коллектива»).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1.1.2.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50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1.1.3. Подача заявки на грант с аффилиацией ФРиСО РГГУ. Заявка должна пройти перви</w:t>
            </w:r>
            <w:r w:rsidRPr="000411CF">
              <w:t>ч</w:t>
            </w:r>
            <w:r w:rsidRPr="000411CF">
              <w:t>ный отбор. Поданные з</w:t>
            </w:r>
            <w:r w:rsidRPr="000411CF">
              <w:t>а</w:t>
            </w:r>
            <w:r w:rsidRPr="000411CF">
              <w:t>явки, которые не прошли пе</w:t>
            </w:r>
            <w:r w:rsidRPr="000411CF">
              <w:t>р</w:t>
            </w:r>
            <w:r w:rsidRPr="000411CF">
              <w:t>вичный отбор, в рамках пункта 1.1.3. не засчитываю</w:t>
            </w:r>
            <w:r w:rsidRPr="000411CF">
              <w:t>т</w:t>
            </w:r>
            <w:r w:rsidRPr="000411CF">
              <w:t xml:space="preserve">ся.  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1.1.3. Проектная документ</w:t>
            </w:r>
            <w:r w:rsidRPr="000411CF">
              <w:t>а</w:t>
            </w:r>
            <w:r w:rsidRPr="000411CF">
              <w:t>ция по гранту; подтверждение пр</w:t>
            </w:r>
            <w:r w:rsidRPr="000411CF">
              <w:t>о</w:t>
            </w:r>
            <w:r w:rsidRPr="000411CF">
              <w:t>хождения заявкой первичного отбора, выданное организац</w:t>
            </w:r>
            <w:r w:rsidRPr="000411CF">
              <w:t>и</w:t>
            </w:r>
            <w:r w:rsidRPr="000411CF">
              <w:t>ей, пр</w:t>
            </w:r>
            <w:r w:rsidRPr="000411CF">
              <w:t>о</w:t>
            </w:r>
            <w:r w:rsidRPr="000411CF">
              <w:t xml:space="preserve">водящей конкурс. Подтверждение должно иметь ФИО, </w:t>
            </w:r>
            <w:r w:rsidRPr="000411CF">
              <w:lastRenderedPageBreak/>
              <w:t xml:space="preserve">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1.1.3. До 3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1.1.3.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1.1.3.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1.2.  Публикация научно-исследовательской работы (статьи).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Публикация автором нау</w:t>
            </w:r>
            <w:r w:rsidRPr="000411CF">
              <w:t>ч</w:t>
            </w:r>
            <w:r w:rsidRPr="000411CF">
              <w:t>но-исследовател</w:t>
            </w:r>
            <w:r w:rsidRPr="000411CF">
              <w:t>ь</w:t>
            </w:r>
            <w:r w:rsidRPr="000411CF">
              <w:t>ской р</w:t>
            </w:r>
            <w:r w:rsidRPr="000411CF">
              <w:t>а</w:t>
            </w:r>
            <w:r w:rsidRPr="000411CF">
              <w:t>боты (статьи) с обязательной аффилиацией ФРиСО РГГУ, в жу</w:t>
            </w:r>
            <w:r w:rsidRPr="000411CF">
              <w:t>р</w:t>
            </w:r>
            <w:r w:rsidRPr="000411CF">
              <w:t>нале, соответству</w:t>
            </w:r>
            <w:r w:rsidRPr="000411CF">
              <w:t>ю</w:t>
            </w:r>
            <w:r w:rsidRPr="000411CF">
              <w:t>щему определенной категории (пункты 1.2.1. - 1.2.4.).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Публикации, сделанные без аффилиации ФРиСО РГГУ в ра</w:t>
            </w:r>
            <w:r w:rsidRPr="000411CF">
              <w:t>м</w:t>
            </w:r>
            <w:r w:rsidRPr="000411CF">
              <w:t>ках пунктов 1.2.1. – 1.2.4. не засчитываю</w:t>
            </w:r>
            <w:r w:rsidRPr="000411CF">
              <w:t>т</w:t>
            </w:r>
            <w:r w:rsidRPr="000411CF">
              <w:t>ся.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rPr>
                <w:lang w:val="en-US"/>
              </w:rPr>
              <w:t>1.2.</w:t>
            </w:r>
            <w:r w:rsidRPr="000411CF">
              <w:t>1</w:t>
            </w:r>
            <w:proofErr w:type="gramStart"/>
            <w:r w:rsidRPr="000411CF">
              <w:rPr>
                <w:lang w:val="en-US"/>
              </w:rPr>
              <w:t xml:space="preserve">.  </w:t>
            </w:r>
            <w:r w:rsidRPr="000411CF">
              <w:t>Журнал</w:t>
            </w:r>
            <w:proofErr w:type="gramEnd"/>
            <w:r w:rsidRPr="000411CF">
              <w:t xml:space="preserve">, входящий в </w:t>
            </w:r>
            <w:r w:rsidRPr="000411CF">
              <w:rPr>
                <w:lang w:val="en-US"/>
              </w:rPr>
              <w:t>Scopus/Web of Science</w:t>
            </w:r>
            <w:r w:rsidRPr="000411CF">
              <w:t>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1.2.1. Ссылка на страницу с  опубликованной статьей (при у</w:t>
            </w:r>
            <w:r w:rsidRPr="000411CF">
              <w:t>с</w:t>
            </w:r>
            <w:r w:rsidRPr="000411CF">
              <w:t>ловии, что журнал публикует статьи на сайте) / или ссылка на страницу архива журнала с в</w:t>
            </w:r>
            <w:r w:rsidRPr="000411CF">
              <w:t>ы</w:t>
            </w:r>
            <w:r w:rsidRPr="000411CF">
              <w:t>пуском, в кот</w:t>
            </w:r>
            <w:r w:rsidRPr="000411CF">
              <w:t>о</w:t>
            </w:r>
            <w:r w:rsidRPr="000411CF">
              <w:t>ром вышла ст</w:t>
            </w:r>
            <w:r w:rsidRPr="000411CF">
              <w:t>а</w:t>
            </w:r>
            <w:r w:rsidRPr="000411CF">
              <w:t>тья</w:t>
            </w:r>
          </w:p>
          <w:p w:rsidR="000E7ED8" w:rsidRPr="000411CF" w:rsidRDefault="000E7ED8" w:rsidP="00D97669">
            <w:pPr>
              <w:jc w:val="both"/>
            </w:pPr>
            <w:r w:rsidRPr="000411CF">
              <w:t>/ или скан справки о принятии статьи к публикации (обяз</w:t>
            </w:r>
            <w:r w:rsidRPr="000411CF">
              <w:t>а</w:t>
            </w:r>
            <w:r w:rsidRPr="000411CF">
              <w:t>тельно с печатью журнала, ФИО выдавшего справку и контак</w:t>
            </w:r>
            <w:r w:rsidRPr="000411CF">
              <w:t>т</w:t>
            </w:r>
            <w:r w:rsidRPr="000411CF">
              <w:t>ными данными выдавшего справку для ее вериф</w:t>
            </w:r>
            <w:r w:rsidRPr="000411CF">
              <w:t>и</w:t>
            </w:r>
            <w:r w:rsidRPr="000411CF">
              <w:t>кации).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1.2.1.  Да, до 10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>1.2.1. 100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1.2.1. 100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1.2.</w:t>
            </w:r>
            <w:r w:rsidRPr="000411CF">
              <w:t>2</w:t>
            </w:r>
            <w:r w:rsidRPr="000411CF">
              <w:rPr>
                <w:lang w:val="en-US"/>
              </w:rPr>
              <w:t xml:space="preserve">. </w:t>
            </w:r>
            <w:r w:rsidRPr="000411CF">
              <w:t xml:space="preserve">Журнал, входящий в ВАК.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1.2.2. Ссылка на страницу с  опубликованной статьей (при у</w:t>
            </w:r>
            <w:r w:rsidRPr="000411CF">
              <w:t>с</w:t>
            </w:r>
            <w:r w:rsidRPr="000411CF">
              <w:t xml:space="preserve">ловии, что журнал публикует статьи на сайте) / или ссылка на страницу </w:t>
            </w:r>
            <w:r w:rsidRPr="000411CF">
              <w:lastRenderedPageBreak/>
              <w:t>архива журнала с в</w:t>
            </w:r>
            <w:r w:rsidRPr="000411CF">
              <w:t>ы</w:t>
            </w:r>
            <w:r w:rsidRPr="000411CF">
              <w:t>пуском, в кот</w:t>
            </w:r>
            <w:r w:rsidRPr="000411CF">
              <w:t>о</w:t>
            </w:r>
            <w:r w:rsidRPr="000411CF">
              <w:t>ром вышла ст</w:t>
            </w:r>
            <w:r w:rsidRPr="000411CF">
              <w:t>а</w:t>
            </w:r>
            <w:r w:rsidRPr="000411CF">
              <w:t>тья</w:t>
            </w:r>
          </w:p>
          <w:p w:rsidR="000E7ED8" w:rsidRPr="000411CF" w:rsidRDefault="000E7ED8" w:rsidP="00D97669">
            <w:pPr>
              <w:jc w:val="both"/>
            </w:pPr>
            <w:r w:rsidRPr="000411CF">
              <w:t>/ или скан справки о принятии статьи к публикации (обяз</w:t>
            </w:r>
            <w:r w:rsidRPr="000411CF">
              <w:t>а</w:t>
            </w:r>
            <w:r w:rsidRPr="000411CF">
              <w:t>тельно с печатью журнала, ФИО выдавшего справку и контак</w:t>
            </w:r>
            <w:r w:rsidRPr="000411CF">
              <w:t>т</w:t>
            </w:r>
            <w:r w:rsidRPr="000411CF">
              <w:t>ными данными выдавшего справку для ее вериф</w:t>
            </w:r>
            <w:r w:rsidRPr="000411CF">
              <w:t>и</w:t>
            </w:r>
            <w:r w:rsidRPr="000411CF">
              <w:t>кации).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1.2.2.  Да, до 3 соавторов (каждый соавтор получает полную сумму баллов)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1.2.2.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95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1.2.2. 100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1.2.3. Обязательные требования к ст</w:t>
            </w:r>
            <w:r w:rsidRPr="000411CF">
              <w:t>а</w:t>
            </w:r>
            <w:r w:rsidRPr="000411CF">
              <w:t xml:space="preserve">тье: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А) Объем статьи  до</w:t>
            </w:r>
            <w:r w:rsidRPr="000411CF">
              <w:t>л</w:t>
            </w:r>
            <w:r w:rsidRPr="000411CF">
              <w:t>жен составлять не менее 6000 знаков с пробелами;</w:t>
            </w:r>
          </w:p>
          <w:p w:rsidR="000E7ED8" w:rsidRPr="000411CF" w:rsidRDefault="000E7ED8" w:rsidP="00D97669">
            <w:pPr>
              <w:jc w:val="both"/>
            </w:pPr>
            <w:r w:rsidRPr="000411CF">
              <w:t>Б) Список источников и литературы должен содержать не менее 5 поз</w:t>
            </w:r>
            <w:r w:rsidRPr="000411CF">
              <w:t>и</w:t>
            </w:r>
            <w:r w:rsidRPr="000411CF">
              <w:t xml:space="preserve">ций.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В) Процент оригинальности статья должен составлять не менее 60%.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Г) Процент цитирова</w:t>
            </w:r>
            <w:r w:rsidRPr="000411CF">
              <w:lastRenderedPageBreak/>
              <w:t>ния должен составлять не менее 10%.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Д) Перед публикацией статьи необходимо утвердить выбранный жу</w:t>
            </w:r>
            <w:r w:rsidRPr="000411CF">
              <w:t>р</w:t>
            </w:r>
            <w:r w:rsidRPr="000411CF">
              <w:t>нал и пройти пр</w:t>
            </w:r>
            <w:r w:rsidRPr="000411CF">
              <w:t>о</w:t>
            </w:r>
            <w:r w:rsidRPr="000411CF">
              <w:t>верку те</w:t>
            </w:r>
            <w:r w:rsidRPr="000411CF">
              <w:t>к</w:t>
            </w:r>
            <w:r w:rsidRPr="000411CF">
              <w:t>ста в системе Антиплагиат у руководит</w:t>
            </w:r>
            <w:r w:rsidRPr="000411CF">
              <w:t>е</w:t>
            </w:r>
            <w:r w:rsidRPr="000411CF">
              <w:t xml:space="preserve">ля НИР.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Е) Не засчитываются статьи, опубликова</w:t>
            </w:r>
            <w:r w:rsidRPr="000411CF">
              <w:t>н</w:t>
            </w:r>
            <w:r w:rsidRPr="000411CF">
              <w:t>ные в журн</w:t>
            </w:r>
            <w:r w:rsidRPr="000411CF">
              <w:t>а</w:t>
            </w:r>
            <w:r w:rsidRPr="000411CF">
              <w:t>лах, перечисленных в перечне нежелательных журн</w:t>
            </w:r>
            <w:r w:rsidRPr="000411CF">
              <w:t>а</w:t>
            </w:r>
            <w:r w:rsidRPr="000411CF">
              <w:t>лов (Приложе</w:t>
            </w:r>
            <w:r w:rsidR="003A0A08">
              <w:t xml:space="preserve">ние </w:t>
            </w:r>
            <w:r w:rsidR="003A0A08">
              <w:rPr>
                <w:lang w:val="ru-RU"/>
              </w:rPr>
              <w:t>8</w:t>
            </w:r>
            <w:r w:rsidRPr="000411CF">
              <w:t>).</w:t>
            </w:r>
          </w:p>
          <w:p w:rsidR="000E7ED8" w:rsidRPr="000411CF" w:rsidRDefault="000E7ED8" w:rsidP="00D97669">
            <w:pPr>
              <w:jc w:val="both"/>
            </w:pPr>
            <w:r w:rsidRPr="000411CF">
              <w:t>Статьи, кот</w:t>
            </w:r>
            <w:r w:rsidRPr="000411CF">
              <w:t>о</w:t>
            </w:r>
            <w:r w:rsidRPr="000411CF">
              <w:t>рые будут опубликованы без учета пунктов А,Б,В,Г,Д,Е (целиком или частично) в рамках пун</w:t>
            </w:r>
            <w:r w:rsidRPr="000411CF">
              <w:t>к</w:t>
            </w:r>
            <w:r w:rsidRPr="000411CF">
              <w:t>та 1.2.3. засчитаны не б</w:t>
            </w:r>
            <w:r w:rsidRPr="000411CF">
              <w:t>у</w:t>
            </w:r>
            <w:r w:rsidRPr="000411CF">
              <w:t xml:space="preserve">дут. 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1.2.3. Журнал, входящий в РИНЦ.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1.2.3. Ссылка на страницу с  опубликованной статьей (при у</w:t>
            </w:r>
            <w:r w:rsidRPr="000411CF">
              <w:t>с</w:t>
            </w:r>
            <w:r w:rsidRPr="000411CF">
              <w:t>ловии, что журнал публикует статьи на сайте) / или ссылка на страницу архива журнала с в</w:t>
            </w:r>
            <w:r w:rsidRPr="000411CF">
              <w:t>ы</w:t>
            </w:r>
            <w:r w:rsidRPr="000411CF">
              <w:t>пуском, в кот</w:t>
            </w:r>
            <w:r w:rsidRPr="000411CF">
              <w:t>о</w:t>
            </w:r>
            <w:r w:rsidRPr="000411CF">
              <w:t>ром вышла ст</w:t>
            </w:r>
            <w:r w:rsidRPr="000411CF">
              <w:t>а</w:t>
            </w:r>
            <w:r w:rsidRPr="000411CF">
              <w:t>тья</w:t>
            </w:r>
          </w:p>
          <w:p w:rsidR="000E7ED8" w:rsidRPr="000411CF" w:rsidRDefault="000E7ED8" w:rsidP="00D97669">
            <w:pPr>
              <w:jc w:val="both"/>
            </w:pPr>
            <w:r w:rsidRPr="000411CF">
              <w:t>/ или скан справки о принятии статьи к публикации (обяз</w:t>
            </w:r>
            <w:r w:rsidRPr="000411CF">
              <w:t>а</w:t>
            </w:r>
            <w:r w:rsidRPr="000411CF">
              <w:t>тельно с печатью журнала, ФИО выдавшего справку и контак</w:t>
            </w:r>
            <w:r w:rsidRPr="000411CF">
              <w:t>т</w:t>
            </w:r>
            <w:r w:rsidRPr="000411CF">
              <w:t>ными данными выдавшего справку для ее вериф</w:t>
            </w:r>
            <w:r w:rsidRPr="000411CF">
              <w:t>и</w:t>
            </w:r>
            <w:r w:rsidRPr="000411CF">
              <w:t>кации).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1.2.3.  Да, до 2 соавторов (баллы делятся п</w:t>
            </w:r>
            <w:r w:rsidRPr="000411CF">
              <w:t>о</w:t>
            </w:r>
            <w:r w:rsidRPr="000411CF">
              <w:t>ровну между всеми соавторами (вне зависимости от академич</w:t>
            </w:r>
            <w:r w:rsidRPr="000411CF">
              <w:t>е</w:t>
            </w:r>
            <w:r w:rsidRPr="000411CF">
              <w:t>ского статуса соавторов))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1.2.3.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1.2.3.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1.2.4. Профессиональные ресурсы по «креативным индустриям» и корпоративные медиа профессиональных ассоциаций, перечисленные далее (</w:t>
            </w:r>
            <w:r w:rsidRPr="000411CF">
              <w:rPr>
                <w:lang w:val="en-US"/>
              </w:rPr>
              <w:t>VC</w:t>
            </w:r>
            <w:r w:rsidRPr="000411CF">
              <w:t>.</w:t>
            </w:r>
            <w:r w:rsidRPr="000411CF">
              <w:rPr>
                <w:lang w:val="en-US"/>
              </w:rPr>
              <w:t>ru</w:t>
            </w:r>
            <w:r w:rsidRPr="000411CF">
              <w:t xml:space="preserve">, </w:t>
            </w:r>
            <w:r w:rsidRPr="000411CF">
              <w:rPr>
                <w:lang w:val="en-US"/>
              </w:rPr>
              <w:t>Sostav</w:t>
            </w:r>
            <w:r w:rsidRPr="000411CF">
              <w:t xml:space="preserve">, </w:t>
            </w:r>
            <w:r w:rsidRPr="000411CF">
              <w:rPr>
                <w:lang w:val="en-US"/>
              </w:rPr>
              <w:t>Ad</w:t>
            </w:r>
            <w:r w:rsidRPr="000411CF">
              <w:t xml:space="preserve"> </w:t>
            </w:r>
            <w:r w:rsidRPr="000411CF">
              <w:rPr>
                <w:lang w:val="en-US"/>
              </w:rPr>
              <w:t>Index</w:t>
            </w:r>
            <w:r w:rsidRPr="000411CF">
              <w:t>, корпоративные медиа АКАР, АКМР, РАСО). Или иное издание (по обяз</w:t>
            </w:r>
            <w:r w:rsidRPr="000411CF">
              <w:t>а</w:t>
            </w:r>
            <w:r w:rsidRPr="000411CF">
              <w:t xml:space="preserve">тельному согласованию с руководителем НИР).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1.2.4. Ссылка на страницу с опубликованной статьей (ссылка должна быть «кликабельной»).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1.2.4. Да, до 2 соавторов (баллы делятся п</w:t>
            </w:r>
            <w:r w:rsidRPr="000411CF">
              <w:t>о</w:t>
            </w:r>
            <w:r w:rsidRPr="000411CF">
              <w:t>ровну между всеми соавторами (вне зависимости от академич</w:t>
            </w:r>
            <w:r w:rsidRPr="000411CF">
              <w:t>е</w:t>
            </w:r>
            <w:r w:rsidRPr="000411CF">
              <w:t>ского статуса соавторов)).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1.2.4. </w:t>
            </w:r>
          </w:p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1.2.4. </w:t>
            </w:r>
          </w:p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1.3.1. – 1.3.3</w:t>
            </w:r>
          </w:p>
          <w:p w:rsidR="000E7ED8" w:rsidRPr="000411CF" w:rsidRDefault="000E7ED8" w:rsidP="00D97669">
            <w:pPr>
              <w:jc w:val="both"/>
            </w:pPr>
            <w:r w:rsidRPr="000411CF">
              <w:t>Организатором мероприятия является РГГУ (как университет в целом, так и отдельные факультеты в частности).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1.3.1. Организ</w:t>
            </w:r>
            <w:r w:rsidRPr="000411CF">
              <w:t>а</w:t>
            </w:r>
            <w:r w:rsidRPr="000411CF">
              <w:t>тор.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1.3.1. Характеристика ответственного за орг</w:t>
            </w:r>
            <w:r w:rsidRPr="000411CF">
              <w:t>а</w:t>
            </w:r>
            <w:r w:rsidRPr="000411CF">
              <w:t>низацию мер</w:t>
            </w:r>
            <w:r w:rsidRPr="000411CF">
              <w:t>о</w:t>
            </w:r>
            <w:r w:rsidRPr="000411CF">
              <w:t>приятия от факультета/университета (документ, набранный на ко</w:t>
            </w:r>
            <w:r w:rsidRPr="000411CF">
              <w:t>м</w:t>
            </w:r>
            <w:r w:rsidRPr="000411CF">
              <w:t>пьютере и затем распечатанный)  с оп</w:t>
            </w:r>
            <w:r w:rsidRPr="000411CF">
              <w:t>и</w:t>
            </w:r>
            <w:r w:rsidRPr="000411CF">
              <w:t>санием индивидуального вклада студента в организ</w:t>
            </w:r>
            <w:r w:rsidRPr="000411CF">
              <w:t>а</w:t>
            </w:r>
            <w:r w:rsidRPr="000411CF">
              <w:t>цию меропри</w:t>
            </w:r>
            <w:r w:rsidRPr="000411CF">
              <w:t>я</w:t>
            </w:r>
            <w:r w:rsidRPr="000411CF">
              <w:t xml:space="preserve">тия.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В документе обязательно должны быть указ</w:t>
            </w:r>
            <w:r w:rsidRPr="000411CF">
              <w:t>а</w:t>
            </w:r>
            <w:r w:rsidRPr="000411CF">
              <w:t xml:space="preserve">ны: ФИО, должность, контактные данные, живая подпись выдавшего характеристику.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В отчете по НИР размещается pdf-скан документа. </w:t>
            </w:r>
            <w:r w:rsidRPr="000411CF">
              <w:lastRenderedPageBreak/>
              <w:t>Бумажный оригинал может быть запрошен руководит</w:t>
            </w:r>
            <w:r w:rsidRPr="000411CF">
              <w:t>е</w:t>
            </w:r>
            <w:r w:rsidRPr="000411CF">
              <w:t xml:space="preserve">лем НИР при необходимости. 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1.3.1. Да (по согласованию с организат</w:t>
            </w:r>
            <w:r w:rsidRPr="000411CF">
              <w:t>о</w:t>
            </w:r>
            <w:r w:rsidRPr="000411CF">
              <w:t>ром мероприятия. Порядок начисления баллов определяет руководитель НИР)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0-50 (количество баллов в указанном промежуткеопределяет руководитель НИР)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50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1.3.2. Докла</w:t>
            </w:r>
            <w:r w:rsidRPr="000411CF">
              <w:t>д</w:t>
            </w:r>
            <w:r w:rsidRPr="000411CF">
              <w:t>чик.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1.3.2. Нал</w:t>
            </w:r>
            <w:r w:rsidRPr="000411CF">
              <w:t>и</w:t>
            </w:r>
            <w:r w:rsidRPr="000411CF">
              <w:t>чие докладчика (его ФИО, место учебы, название доклада) в программе конфере</w:t>
            </w:r>
            <w:r w:rsidRPr="000411CF">
              <w:t>н</w:t>
            </w:r>
            <w:r w:rsidRPr="000411CF">
              <w:t>ции (или ее секции), размещенной на информационных ресурсах университета/факультета, проводящего м</w:t>
            </w:r>
            <w:r w:rsidRPr="000411CF">
              <w:t>е</w:t>
            </w:r>
            <w:r w:rsidRPr="000411CF">
              <w:t>роприятия («кликабельная» ссылка на страницу с програ</w:t>
            </w:r>
            <w:r w:rsidRPr="000411CF">
              <w:t>м</w:t>
            </w:r>
            <w:r w:rsidRPr="000411CF">
              <w:t xml:space="preserve">мой).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Фотографии докладчика (на которых отчетливо виден докладчик), сделанные третьими лицами непосредственно в пр</w:t>
            </w:r>
            <w:r w:rsidRPr="000411CF">
              <w:t>о</w:t>
            </w:r>
            <w:r w:rsidRPr="000411CF">
              <w:t>цессе высту</w:t>
            </w:r>
            <w:r w:rsidRPr="000411CF">
              <w:t>п</w:t>
            </w:r>
            <w:r w:rsidRPr="000411CF">
              <w:t>ления докла</w:t>
            </w:r>
            <w:r w:rsidRPr="000411CF">
              <w:t>д</w:t>
            </w:r>
            <w:r w:rsidRPr="000411CF">
              <w:t>чика. Фотогр</w:t>
            </w:r>
            <w:r w:rsidRPr="000411CF">
              <w:t>а</w:t>
            </w:r>
            <w:r w:rsidRPr="000411CF">
              <w:t>фии должны позволять верифицировать место проведения меропри</w:t>
            </w:r>
            <w:r w:rsidRPr="000411CF">
              <w:t>я</w:t>
            </w:r>
            <w:r w:rsidRPr="000411CF">
              <w:t>тия и его уч</w:t>
            </w:r>
            <w:r w:rsidRPr="000411CF">
              <w:t>а</w:t>
            </w:r>
            <w:r w:rsidRPr="000411CF">
              <w:t xml:space="preserve">стников (представителей оргкомитета/модераторов </w:t>
            </w:r>
            <w:r w:rsidRPr="000411CF">
              <w:lastRenderedPageBreak/>
              <w:t xml:space="preserve">секции).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Фотогр</w:t>
            </w:r>
            <w:r w:rsidRPr="000411CF">
              <w:t>а</w:t>
            </w:r>
            <w:r w:rsidRPr="000411CF">
              <w:t>фии, не отвечающие данным требованиям, подтверждающими документами не считаю</w:t>
            </w:r>
            <w:r w:rsidRPr="000411CF">
              <w:t>т</w:t>
            </w:r>
            <w:r w:rsidRPr="000411CF">
              <w:t>ся.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1.3.2. Да  (по согласованию с организат</w:t>
            </w:r>
            <w:r w:rsidRPr="000411CF">
              <w:t>о</w:t>
            </w:r>
            <w:r w:rsidRPr="000411CF">
              <w:t>ром мероприятия.  Баллы деля</w:t>
            </w:r>
            <w:r w:rsidRPr="000411CF">
              <w:t>т</w:t>
            </w:r>
            <w:r w:rsidRPr="000411CF">
              <w:t>ся поровну м</w:t>
            </w:r>
            <w:r w:rsidRPr="000411CF">
              <w:t>е</w:t>
            </w:r>
            <w:r w:rsidRPr="000411CF">
              <w:t>жду всеми соавторами (вне зависимости от академич</w:t>
            </w:r>
            <w:r w:rsidRPr="000411CF">
              <w:t>е</w:t>
            </w:r>
            <w:r w:rsidRPr="000411CF">
              <w:t>ского статуса соавторов)).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1.3.3. Посетитель/участник  ди</w:t>
            </w:r>
            <w:r w:rsidRPr="000411CF">
              <w:t>с</w:t>
            </w:r>
            <w:r w:rsidRPr="000411CF">
              <w:t>куссии.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1.3.3. Оригинальные (авторские) фотографии с мер</w:t>
            </w:r>
            <w:r w:rsidRPr="000411CF">
              <w:t>о</w:t>
            </w:r>
            <w:r w:rsidRPr="000411CF">
              <w:t>приятия. Фот</w:t>
            </w:r>
            <w:r w:rsidRPr="000411CF">
              <w:t>о</w:t>
            </w:r>
            <w:r w:rsidRPr="000411CF">
              <w:t>графии должны позволять верифицировать по ним место проведения мероприятия (п</w:t>
            </w:r>
            <w:r w:rsidRPr="000411CF">
              <w:t>о</w:t>
            </w:r>
            <w:r w:rsidRPr="000411CF">
              <w:t>мещение, пре</w:t>
            </w:r>
            <w:r w:rsidRPr="000411CF">
              <w:t>д</w:t>
            </w:r>
            <w:r w:rsidRPr="000411CF">
              <w:t>ставители оргкомитета/модераторы секции) и примерную его продолжительность (например, фотогр</w:t>
            </w:r>
            <w:r w:rsidRPr="000411CF">
              <w:t>а</w:t>
            </w:r>
            <w:r w:rsidRPr="000411CF">
              <w:t>фии разных  докладчиков во время их выступлений). Дол</w:t>
            </w:r>
            <w:r w:rsidRPr="000411CF">
              <w:t>ж</w:t>
            </w:r>
            <w:r w:rsidRPr="000411CF">
              <w:t>но быть предста</w:t>
            </w:r>
            <w:r w:rsidRPr="000411CF">
              <w:t>в</w:t>
            </w:r>
            <w:r w:rsidRPr="000411CF">
              <w:t>лено не менее 3-х фот</w:t>
            </w:r>
            <w:r w:rsidRPr="000411CF">
              <w:t>о</w:t>
            </w:r>
            <w:r w:rsidRPr="000411CF">
              <w:t>графий с разными докладч</w:t>
            </w:r>
            <w:r w:rsidRPr="000411CF">
              <w:t>и</w:t>
            </w:r>
            <w:r w:rsidRPr="000411CF">
              <w:t xml:space="preserve">ками.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Идентичные ф</w:t>
            </w:r>
            <w:r w:rsidRPr="000411CF">
              <w:t>о</w:t>
            </w:r>
            <w:r w:rsidRPr="000411CF">
              <w:t>тографии, представленные дв</w:t>
            </w:r>
            <w:r w:rsidRPr="000411CF">
              <w:t>у</w:t>
            </w:r>
            <w:r w:rsidRPr="000411CF">
              <w:t>мя или более студентами не считаются оригинальными и не засчитываются ник</w:t>
            </w:r>
            <w:r w:rsidRPr="000411CF">
              <w:t>о</w:t>
            </w:r>
            <w:r w:rsidRPr="000411CF">
              <w:t xml:space="preserve">му.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1.3.3 Нет.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15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1.3.4. – 1.3.6.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Организо</w:t>
            </w:r>
            <w:r w:rsidRPr="000411CF">
              <w:lastRenderedPageBreak/>
              <w:t>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1.3.4. Организ</w:t>
            </w:r>
            <w:r w:rsidRPr="000411CF">
              <w:t>а</w:t>
            </w:r>
            <w:r w:rsidRPr="000411CF">
              <w:t>тор.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1.3.4. Характеристика </w:t>
            </w:r>
            <w:r w:rsidRPr="000411CF">
              <w:lastRenderedPageBreak/>
              <w:t>ответственного за орг</w:t>
            </w:r>
            <w:r w:rsidRPr="000411CF">
              <w:t>а</w:t>
            </w:r>
            <w:r w:rsidRPr="000411CF">
              <w:t>низацию мер</w:t>
            </w:r>
            <w:r w:rsidRPr="000411CF">
              <w:t>о</w:t>
            </w:r>
            <w:r w:rsidRPr="000411CF">
              <w:t>приятия от факультета/университета (документ, набранный на ко</w:t>
            </w:r>
            <w:r w:rsidRPr="000411CF">
              <w:t>м</w:t>
            </w:r>
            <w:r w:rsidRPr="000411CF">
              <w:t>пьютере и затем распечатанный) с оп</w:t>
            </w:r>
            <w:r w:rsidRPr="000411CF">
              <w:t>и</w:t>
            </w:r>
            <w:r w:rsidRPr="000411CF">
              <w:t>санием индивидуального вклада студента в организ</w:t>
            </w:r>
            <w:r w:rsidRPr="000411CF">
              <w:t>а</w:t>
            </w:r>
            <w:r w:rsidRPr="000411CF">
              <w:t>цию меропри</w:t>
            </w:r>
            <w:r w:rsidRPr="000411CF">
              <w:t>я</w:t>
            </w:r>
            <w:r w:rsidRPr="000411CF">
              <w:t xml:space="preserve">тия.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В документе обязательно должны быть указ</w:t>
            </w:r>
            <w:r w:rsidRPr="000411CF">
              <w:t>а</w:t>
            </w:r>
            <w:r w:rsidRPr="000411CF">
              <w:t>ны: ФИО, должность, контактные данные, ж</w:t>
            </w:r>
            <w:r w:rsidRPr="000411CF">
              <w:t>и</w:t>
            </w:r>
            <w:r w:rsidRPr="000411CF">
              <w:t xml:space="preserve">вая подпись и печать организации, выдавшего характеристику.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1.3.4. Да (по согласов</w:t>
            </w:r>
            <w:r w:rsidRPr="000411CF">
              <w:lastRenderedPageBreak/>
              <w:t>анию с организат</w:t>
            </w:r>
            <w:r w:rsidRPr="000411CF">
              <w:t>о</w:t>
            </w:r>
            <w:r w:rsidRPr="000411CF">
              <w:t>ром мероприятия.Порядок начисления баллов определяет руководитель НИР).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1.3.4.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0-25 </w:t>
            </w:r>
            <w:r w:rsidRPr="000411CF">
              <w:lastRenderedPageBreak/>
              <w:t>(количество баллов определяет руководитель НИР).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1.3.4. 25.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1.3.5. Докла</w:t>
            </w:r>
            <w:r w:rsidRPr="000411CF">
              <w:t>д</w:t>
            </w:r>
            <w:r w:rsidRPr="000411CF">
              <w:t>чик.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1.3.5. Нал</w:t>
            </w:r>
            <w:r w:rsidRPr="000411CF">
              <w:t>и</w:t>
            </w:r>
            <w:r w:rsidRPr="000411CF">
              <w:t>чие докладчика (его ФИО, места учебы, названия доклада) в программе конфере</w:t>
            </w:r>
            <w:r w:rsidRPr="000411CF">
              <w:t>н</w:t>
            </w:r>
            <w:r w:rsidRPr="000411CF">
              <w:t>ции (или ее секции), размещенной на информационн</w:t>
            </w:r>
            <w:r w:rsidRPr="000411CF">
              <w:lastRenderedPageBreak/>
              <w:t>ых ресурсах университета/факультета, проводящего м</w:t>
            </w:r>
            <w:r w:rsidRPr="000411CF">
              <w:t>е</w:t>
            </w:r>
            <w:r w:rsidRPr="000411CF">
              <w:t>роприятия («кликабельная» ссылка на страницу с програ</w:t>
            </w:r>
            <w:r w:rsidRPr="000411CF">
              <w:t>м</w:t>
            </w:r>
            <w:r w:rsidRPr="000411CF">
              <w:t xml:space="preserve">мой).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Фотографии докладчика (на которых отчетливо виден докладчик), сделанные третьими лицами непосредственно в пр</w:t>
            </w:r>
            <w:r w:rsidRPr="000411CF">
              <w:t>о</w:t>
            </w:r>
            <w:r w:rsidRPr="000411CF">
              <w:t>цессе высту</w:t>
            </w:r>
            <w:r w:rsidRPr="000411CF">
              <w:t>п</w:t>
            </w:r>
            <w:r w:rsidRPr="000411CF">
              <w:t>ления докла</w:t>
            </w:r>
            <w:r w:rsidRPr="000411CF">
              <w:t>д</w:t>
            </w:r>
            <w:r w:rsidRPr="000411CF">
              <w:t>чика. Фотогр</w:t>
            </w:r>
            <w:r w:rsidRPr="000411CF">
              <w:t>а</w:t>
            </w:r>
            <w:r w:rsidRPr="000411CF">
              <w:t>фии должны позволять верифицировать место проведения меропри</w:t>
            </w:r>
            <w:r w:rsidRPr="000411CF">
              <w:t>я</w:t>
            </w:r>
            <w:r w:rsidRPr="000411CF">
              <w:t>тия и его уч</w:t>
            </w:r>
            <w:r w:rsidRPr="000411CF">
              <w:t>а</w:t>
            </w:r>
            <w:r w:rsidRPr="000411CF">
              <w:t xml:space="preserve">стников (представителей оргкомитета/модераторов секции).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Фотогр</w:t>
            </w:r>
            <w:r w:rsidRPr="000411CF">
              <w:t>а</w:t>
            </w:r>
            <w:r w:rsidRPr="000411CF">
              <w:t>фии, не отвечающие данным требованиям, подтверждающими документами не считаю</w:t>
            </w:r>
            <w:r w:rsidRPr="000411CF">
              <w:t>т</w:t>
            </w:r>
            <w:r w:rsidRPr="000411CF">
              <w:t>ся.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1.3.5. Да (по согласованию с организат</w:t>
            </w:r>
            <w:r w:rsidRPr="000411CF">
              <w:t>о</w:t>
            </w:r>
            <w:r w:rsidRPr="000411CF">
              <w:t>ром. Баллы делятся поровну м</w:t>
            </w:r>
            <w:r w:rsidRPr="000411CF">
              <w:t>е</w:t>
            </w:r>
            <w:r w:rsidRPr="000411CF">
              <w:t xml:space="preserve">жду всеми соавторами (вне </w:t>
            </w:r>
            <w:r w:rsidRPr="000411CF">
              <w:lastRenderedPageBreak/>
              <w:t>зависимости от академич</w:t>
            </w:r>
            <w:r w:rsidRPr="000411CF">
              <w:t>е</w:t>
            </w:r>
            <w:r w:rsidRPr="000411CF">
              <w:t>ского статуса соавторов)).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1.3.5.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15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1.3.5.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30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1.3.6. Посетитель/участник в диску</w:t>
            </w:r>
            <w:r w:rsidRPr="000411CF">
              <w:t>с</w:t>
            </w:r>
            <w:r w:rsidRPr="000411CF">
              <w:t>сии.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1.3.6. Оригинальные (авторские) фотографии с мер</w:t>
            </w:r>
            <w:r w:rsidRPr="000411CF">
              <w:t>о</w:t>
            </w:r>
            <w:r w:rsidRPr="000411CF">
              <w:t>приятия. Фот</w:t>
            </w:r>
            <w:r w:rsidRPr="000411CF">
              <w:t>о</w:t>
            </w:r>
            <w:r w:rsidRPr="000411CF">
              <w:t xml:space="preserve">графии должны позволять верифицировать по ним место проведения мероприятия </w:t>
            </w:r>
            <w:r w:rsidRPr="000411CF">
              <w:lastRenderedPageBreak/>
              <w:t>(п</w:t>
            </w:r>
            <w:r w:rsidRPr="000411CF">
              <w:t>о</w:t>
            </w:r>
            <w:r w:rsidRPr="000411CF">
              <w:t>мещение, пре</w:t>
            </w:r>
            <w:r w:rsidRPr="000411CF">
              <w:t>д</w:t>
            </w:r>
            <w:r w:rsidRPr="000411CF">
              <w:t>ставители оргкомитета/модераторы секции) и примерную его продолжительность (например, фотогр</w:t>
            </w:r>
            <w:r w:rsidRPr="000411CF">
              <w:t>а</w:t>
            </w:r>
            <w:r w:rsidRPr="000411CF">
              <w:t>фии разных  докладчиков во время их выступлений). Дол</w:t>
            </w:r>
            <w:r w:rsidRPr="000411CF">
              <w:t>ж</w:t>
            </w:r>
            <w:r w:rsidRPr="000411CF">
              <w:t>но быть предста</w:t>
            </w:r>
            <w:r w:rsidRPr="000411CF">
              <w:t>в</w:t>
            </w:r>
            <w:r w:rsidRPr="000411CF">
              <w:t>лено не менее 3-х фот</w:t>
            </w:r>
            <w:r w:rsidRPr="000411CF">
              <w:t>о</w:t>
            </w:r>
            <w:r w:rsidRPr="000411CF">
              <w:t>графий с разными докладч</w:t>
            </w:r>
            <w:r w:rsidRPr="000411CF">
              <w:t>и</w:t>
            </w:r>
            <w:r w:rsidRPr="000411CF">
              <w:t xml:space="preserve">ками.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Идентичные ф</w:t>
            </w:r>
            <w:r w:rsidRPr="000411CF">
              <w:t>о</w:t>
            </w:r>
            <w:r w:rsidRPr="000411CF">
              <w:t>тографии, представленные дв</w:t>
            </w:r>
            <w:r w:rsidRPr="000411CF">
              <w:t>у</w:t>
            </w:r>
            <w:r w:rsidRPr="000411CF">
              <w:t>мя или более студентами не считаются оригинальными и не засчитываются ник</w:t>
            </w:r>
            <w:r w:rsidRPr="000411CF">
              <w:t>о</w:t>
            </w:r>
            <w:r w:rsidRPr="000411CF">
              <w:t xml:space="preserve">му.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1.3.6. Нет.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1.3.6.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1.3.6.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10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1.4. Участие в работе СНО (студенческого научного общес</w:t>
            </w:r>
            <w:r w:rsidRPr="000411CF">
              <w:t>т</w:t>
            </w:r>
            <w:r w:rsidRPr="000411CF">
              <w:t>ва) или научного семинара ФРиСО РГГУ.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1.4. Студент принимает участие в СНО или научном сем</w:t>
            </w:r>
            <w:r w:rsidRPr="000411CF">
              <w:t>и</w:t>
            </w:r>
            <w:r w:rsidRPr="000411CF">
              <w:t>наре, вход</w:t>
            </w:r>
            <w:r w:rsidRPr="000411CF">
              <w:t>я</w:t>
            </w:r>
            <w:r w:rsidRPr="000411CF">
              <w:t>щих в перечень постоянно действующих СНО или научных семинаров отд</w:t>
            </w:r>
            <w:r w:rsidRPr="000411CF">
              <w:t>е</w:t>
            </w:r>
            <w:r w:rsidRPr="000411CF">
              <w:t xml:space="preserve">ла по науке РГГУ. Руководителем СНО или </w:t>
            </w:r>
            <w:r w:rsidRPr="000411CF">
              <w:lastRenderedPageBreak/>
              <w:t>нау</w:t>
            </w:r>
            <w:r w:rsidRPr="000411CF">
              <w:t>ч</w:t>
            </w:r>
            <w:r w:rsidRPr="000411CF">
              <w:t>ного сем</w:t>
            </w:r>
            <w:r w:rsidRPr="000411CF">
              <w:t>и</w:t>
            </w:r>
            <w:r w:rsidRPr="000411CF">
              <w:t>нара является сотрудник ФР</w:t>
            </w:r>
            <w:r w:rsidRPr="000411CF">
              <w:t>и</w:t>
            </w:r>
            <w:r w:rsidRPr="000411CF">
              <w:t xml:space="preserve">СО.  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1.4. Уч</w:t>
            </w:r>
            <w:r w:rsidRPr="000411CF">
              <w:t>а</w:t>
            </w:r>
            <w:r w:rsidRPr="000411CF">
              <w:t>стник.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1.4. Характеристика руков</w:t>
            </w:r>
            <w:r w:rsidRPr="000411CF">
              <w:t>о</w:t>
            </w:r>
            <w:r w:rsidRPr="000411CF">
              <w:t>дителя СНО или научного семинара (в свободной форме) с описанием индивидуального вклада студента в работу СНО или нау</w:t>
            </w:r>
            <w:r w:rsidRPr="000411CF">
              <w:t>ч</w:t>
            </w:r>
            <w:r w:rsidRPr="000411CF">
              <w:t>ного семинара.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1.4. Нет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>1.4.</w:t>
            </w:r>
          </w:p>
          <w:p w:rsidR="000E7ED8" w:rsidRPr="000411CF" w:rsidRDefault="000E7ED8" w:rsidP="00D97669">
            <w:pPr>
              <w:jc w:val="both"/>
            </w:pPr>
            <w:r w:rsidRPr="000411CF">
              <w:t>0-20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(количество баллов в указанном промежутке определяет руководитель СНО или научного </w:t>
            </w:r>
            <w:r w:rsidRPr="000411CF">
              <w:lastRenderedPageBreak/>
              <w:t>семинара).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1.4.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2.Практико-ориентированная исследовательская работа</w:t>
            </w: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2.1. Участие в отраслевых и профессионально-ориентационных мероприятиях, организатором которых является ВУЗ (РГГУ или иной ВУЗ, имеющий аккредитацию). С обязательной аффилиацией участн</w:t>
            </w:r>
            <w:r w:rsidRPr="000411CF">
              <w:t>и</w:t>
            </w:r>
            <w:r w:rsidRPr="000411CF">
              <w:t xml:space="preserve">ка ФРиСО РГГУ. 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2.1. Организатором является ВУЗ (РГГУ или любой др</w:t>
            </w:r>
            <w:r w:rsidRPr="000411CF">
              <w:t>у</w:t>
            </w:r>
            <w:r w:rsidRPr="000411CF">
              <w:t>гой, имеющий аккредитацию).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2.1.1. Побед</w:t>
            </w:r>
            <w:r w:rsidRPr="000411CF">
              <w:t>и</w:t>
            </w:r>
            <w:r w:rsidRPr="000411CF">
              <w:t>тель (1-е м</w:t>
            </w:r>
            <w:r w:rsidRPr="000411CF">
              <w:t>е</w:t>
            </w:r>
            <w:r w:rsidRPr="000411CF">
              <w:t xml:space="preserve">сто).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2.1.1. «Кликабельная» ссылка на публик</w:t>
            </w:r>
            <w:r w:rsidRPr="000411CF">
              <w:t>а</w:t>
            </w:r>
            <w:r w:rsidRPr="000411CF">
              <w:t>цию 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2.1.1.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>2.1.1. 100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2.1.1. 100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2.1.2. Пр</w:t>
            </w:r>
            <w:r w:rsidRPr="000411CF">
              <w:t>и</w:t>
            </w:r>
            <w:r w:rsidRPr="000411CF">
              <w:t>зер (2, 3 места).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 2.1.2. «Кликабельная» ссылка на публик</w:t>
            </w:r>
            <w:r w:rsidRPr="000411CF">
              <w:t>а</w:t>
            </w:r>
            <w:r w:rsidRPr="000411CF">
              <w:t xml:space="preserve">цию итогов </w:t>
            </w:r>
            <w:r w:rsidRPr="000411CF">
              <w:lastRenderedPageBreak/>
              <w:t>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2.1.2. В соответствии с регламентом </w:t>
            </w:r>
            <w:r w:rsidRPr="000411CF">
              <w:lastRenderedPageBreak/>
              <w:t>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2.1.2.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85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2.1.2. 100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2.1.3. Попад</w:t>
            </w:r>
            <w:r w:rsidRPr="000411CF">
              <w:t>а</w:t>
            </w:r>
            <w:r w:rsidRPr="000411CF">
              <w:t>ние в шорт-лист (при его наличии у организатора меропри</w:t>
            </w:r>
            <w:r w:rsidRPr="000411CF">
              <w:t>я</w:t>
            </w:r>
            <w:r w:rsidRPr="000411CF">
              <w:t>тия. Если шорт-лист не предусмо</w:t>
            </w:r>
            <w:r w:rsidRPr="000411CF">
              <w:t>т</w:t>
            </w:r>
            <w:r w:rsidRPr="000411CF">
              <w:t>рен, то под ним по умолчанию понимаю</w:t>
            </w:r>
            <w:r w:rsidRPr="000411CF">
              <w:t>т</w:t>
            </w:r>
            <w:r w:rsidRPr="000411CF">
              <w:t>ся 4-е и 5-е места в итоговом рейти</w:t>
            </w:r>
            <w:r w:rsidRPr="000411CF">
              <w:t>н</w:t>
            </w:r>
            <w:r w:rsidRPr="000411CF">
              <w:t>ге – при его нал</w:t>
            </w:r>
            <w:r w:rsidRPr="000411CF">
              <w:t>и</w:t>
            </w:r>
            <w:r w:rsidRPr="000411CF">
              <w:t xml:space="preserve">чии).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2.1.3. «Кликабельная» ссылка на публик</w:t>
            </w:r>
            <w:r w:rsidRPr="000411CF">
              <w:t>а</w:t>
            </w:r>
            <w:r w:rsidRPr="000411CF">
              <w:t>цию 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2.1.3.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2.1.3.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60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2.1.3. 100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2.1.4. Участие в меропри</w:t>
            </w:r>
            <w:r w:rsidRPr="000411CF">
              <w:t>я</w:t>
            </w:r>
            <w:r w:rsidRPr="000411CF">
              <w:t xml:space="preserve">тии.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2.1.4. Скан электронн</w:t>
            </w:r>
            <w:r w:rsidRPr="000411CF">
              <w:t>о</w:t>
            </w:r>
            <w:r w:rsidRPr="000411CF">
              <w:t>го письма от организатора мероприятия/скан формы регистрации на мер</w:t>
            </w:r>
            <w:r w:rsidRPr="000411CF">
              <w:t>о</w:t>
            </w:r>
            <w:r w:rsidRPr="000411CF">
              <w:t>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</w:t>
            </w:r>
            <w:r w:rsidRPr="000411CF">
              <w:t>о</w:t>
            </w:r>
            <w:r w:rsidRPr="000411CF">
              <w:t>приятия.</w:t>
            </w:r>
          </w:p>
          <w:p w:rsidR="000E7ED8" w:rsidRPr="000411CF" w:rsidRDefault="000E7ED8" w:rsidP="00D97669">
            <w:pPr>
              <w:jc w:val="both"/>
            </w:pPr>
            <w:r w:rsidRPr="000411CF">
              <w:lastRenderedPageBreak/>
              <w:t>В заявке обязательно должны быть указ</w:t>
            </w:r>
            <w:r w:rsidRPr="000411CF">
              <w:t>а</w:t>
            </w:r>
            <w:r w:rsidRPr="000411CF">
              <w:t>ны ФИО студента (если подтве</w:t>
            </w:r>
            <w:r w:rsidRPr="000411CF">
              <w:t>р</w:t>
            </w:r>
            <w:r w:rsidRPr="000411CF">
              <w:t>ждение дается на команду, то нужно приложить «кликабельную» ссылку  на страницу с составом команды, в котором указаны ФИО студента, с информационного ресурса организатора мер</w:t>
            </w:r>
            <w:r w:rsidRPr="000411CF">
              <w:t>о</w:t>
            </w:r>
            <w:r w:rsidRPr="000411CF">
              <w:t>приятия).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2.1.4.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2.1.4.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2.1.4.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2.2. Организатором является одна из следующих ассоциаций: АКАР, АКМР, Р</w:t>
            </w:r>
            <w:r w:rsidRPr="000411CF">
              <w:t>А</w:t>
            </w:r>
            <w:r w:rsidRPr="000411CF">
              <w:t>СО.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Без аффилиации ФРиСО РГГУ участие в мероприятии в рамках пунктов 2.2.1. – 2.2.4. не засчитывается.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2.2.1. Побед</w:t>
            </w:r>
            <w:r w:rsidRPr="000411CF">
              <w:t>и</w:t>
            </w:r>
            <w:r w:rsidRPr="000411CF">
              <w:t>тель (1-е м</w:t>
            </w:r>
            <w:r w:rsidRPr="000411CF">
              <w:t>е</w:t>
            </w:r>
            <w:r w:rsidRPr="000411CF">
              <w:t>сто).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2.2.1. «Кликабельная» ссылка на публик</w:t>
            </w:r>
            <w:r w:rsidRPr="000411CF">
              <w:t>а</w:t>
            </w:r>
            <w:r w:rsidRPr="000411CF">
              <w:t>цию 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2.2.1.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2.2.1.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95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2.2.1. 100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2.2.2. Пр</w:t>
            </w:r>
            <w:r w:rsidRPr="000411CF">
              <w:t>и</w:t>
            </w:r>
            <w:r w:rsidRPr="000411CF">
              <w:t>зер (2, 3 места).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2.2.2. «Кликабельная» ссылка на публик</w:t>
            </w:r>
            <w:r w:rsidRPr="000411CF">
              <w:t>а</w:t>
            </w:r>
            <w:r w:rsidRPr="000411CF">
              <w:t xml:space="preserve">цию итогов мероприятия на ресурсе организатора с указанием </w:t>
            </w:r>
            <w:r w:rsidRPr="000411CF">
              <w:lastRenderedPageBreak/>
              <w:t>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2.2.2.  В соответствии с регламентом мероприятия (каждый участни</w:t>
            </w:r>
            <w:r w:rsidRPr="000411CF">
              <w:lastRenderedPageBreak/>
              <w:t>к получает полную сумму баллов)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2.2.2.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80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2.2.2. 100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2.2.3. Попад</w:t>
            </w:r>
            <w:r w:rsidRPr="000411CF">
              <w:t>а</w:t>
            </w:r>
            <w:r w:rsidRPr="000411CF">
              <w:t>ние в шорт-лист (при его наличии у организатора меропри</w:t>
            </w:r>
            <w:r w:rsidRPr="000411CF">
              <w:t>я</w:t>
            </w:r>
            <w:r w:rsidRPr="000411CF">
              <w:t>тия. Если шорт-лист не предусмо</w:t>
            </w:r>
            <w:r w:rsidRPr="000411CF">
              <w:t>т</w:t>
            </w:r>
            <w:r w:rsidRPr="000411CF">
              <w:t>рен, то под ним по умолчанию понимаю</w:t>
            </w:r>
            <w:r w:rsidRPr="000411CF">
              <w:t>т</w:t>
            </w:r>
            <w:r w:rsidRPr="000411CF">
              <w:t>ся 4-е и 5-е места в итоговом рейти</w:t>
            </w:r>
            <w:r w:rsidRPr="000411CF">
              <w:t>н</w:t>
            </w:r>
            <w:r w:rsidRPr="000411CF">
              <w:t>ге – при его нал</w:t>
            </w:r>
            <w:r w:rsidRPr="000411CF">
              <w:t>и</w:t>
            </w:r>
            <w:r w:rsidRPr="000411CF">
              <w:t>чии).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2.2.3. Кликабельная ссылка на публикацию 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</w:t>
            </w:r>
            <w:r w:rsidRPr="000411CF">
              <w:t>е</w:t>
            </w:r>
            <w:r w:rsidRPr="000411CF">
              <w:t>нов (при условии командного фо</w:t>
            </w:r>
            <w:r w:rsidRPr="000411CF">
              <w:t>р</w:t>
            </w:r>
            <w:r w:rsidRPr="000411CF">
              <w:t>мата) или ФИО участника.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2.2.3.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2.2.3.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55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>2.2.3. 100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2.2.4. Участие в меропри</w:t>
            </w:r>
            <w:r w:rsidRPr="000411CF">
              <w:t>я</w:t>
            </w:r>
            <w:r w:rsidRPr="000411CF">
              <w:t xml:space="preserve">тии.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2.2.4.  Скан электронн</w:t>
            </w:r>
            <w:r w:rsidRPr="000411CF">
              <w:t>о</w:t>
            </w:r>
            <w:r w:rsidRPr="000411CF">
              <w:t>го письма от организатора мероприятия/скан формы регистрации на мер</w:t>
            </w:r>
            <w:r w:rsidRPr="000411CF">
              <w:t>о</w:t>
            </w:r>
            <w:r w:rsidRPr="000411CF">
              <w:t>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</w:t>
            </w:r>
            <w:r w:rsidRPr="000411CF">
              <w:t>о</w:t>
            </w:r>
            <w:r w:rsidRPr="000411CF">
              <w:t>приятия.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В заявке обязательно должны быть указ</w:t>
            </w:r>
            <w:r w:rsidRPr="000411CF">
              <w:t>а</w:t>
            </w:r>
            <w:r w:rsidRPr="000411CF">
              <w:t xml:space="preserve">ны ФИО </w:t>
            </w:r>
            <w:r w:rsidRPr="000411CF">
              <w:lastRenderedPageBreak/>
              <w:t>студента (если подтве</w:t>
            </w:r>
            <w:r w:rsidRPr="000411CF">
              <w:t>р</w:t>
            </w:r>
            <w:r w:rsidRPr="000411CF">
              <w:t>ждение дается на команду, то нужно приложить «кликабельную» ссылку  на страницу с составом команды, в котором указаны ФИО студента, с информационного ресурса организатора мер</w:t>
            </w:r>
            <w:r w:rsidRPr="000411CF">
              <w:t>о</w:t>
            </w:r>
            <w:r w:rsidRPr="000411CF">
              <w:t>приятия).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2.2.4.  В соответствии с регламентом мероприятия (каждый участник получает полную сумму ба</w:t>
            </w:r>
            <w:r w:rsidRPr="000411CF">
              <w:t>л</w:t>
            </w:r>
            <w:r w:rsidRPr="000411CF">
              <w:t>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2.2.4.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2.2.4.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2.3.Организатором я</w:t>
            </w:r>
            <w:r w:rsidRPr="000411CF">
              <w:t>в</w:t>
            </w:r>
            <w:r w:rsidRPr="000411CF">
              <w:t>ляется коммерческая структура, реализующая свою деятельность в конте</w:t>
            </w:r>
            <w:r w:rsidRPr="000411CF">
              <w:t>к</w:t>
            </w:r>
            <w:r w:rsidRPr="000411CF">
              <w:t>сте той или иной сферы «креативной индустрии».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2.3.1. Побед</w:t>
            </w:r>
            <w:r w:rsidRPr="000411CF">
              <w:t>и</w:t>
            </w:r>
            <w:r w:rsidRPr="000411CF">
              <w:t>тель (1-е м</w:t>
            </w:r>
            <w:r w:rsidRPr="000411CF">
              <w:t>е</w:t>
            </w:r>
            <w:r w:rsidRPr="000411CF">
              <w:t>сто).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2.3.1. «Кликабельная» ссылка на публик</w:t>
            </w:r>
            <w:r w:rsidRPr="000411CF">
              <w:t>а</w:t>
            </w:r>
            <w:r w:rsidRPr="000411CF">
              <w:t>цию 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2.3.1.  В соответствии с регламентом мероприятия (каждый участник получает полную сумму ба</w:t>
            </w:r>
            <w:r w:rsidRPr="000411CF">
              <w:t>л</w:t>
            </w:r>
            <w:r w:rsidRPr="000411CF">
              <w:t>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2.3.1. </w:t>
            </w:r>
          </w:p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85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t xml:space="preserve">2.3.1. </w:t>
            </w:r>
            <w:r w:rsidRPr="000411CF">
              <w:rPr>
                <w:lang w:val="en-US"/>
              </w:rPr>
              <w:t>100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2.3.2. Пр</w:t>
            </w:r>
            <w:r w:rsidRPr="000411CF">
              <w:t>и</w:t>
            </w:r>
            <w:r w:rsidRPr="000411CF">
              <w:t>зер (2, 3 места).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2.3.2. «Кликабельная» ссылка на публик</w:t>
            </w:r>
            <w:r w:rsidRPr="000411CF">
              <w:t>а</w:t>
            </w:r>
            <w:r w:rsidRPr="000411CF">
              <w:t xml:space="preserve">цию </w:t>
            </w:r>
            <w:r w:rsidRPr="000411CF">
              <w:lastRenderedPageBreak/>
              <w:t>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2.3.2.  В соответствии с регламе</w:t>
            </w:r>
            <w:r w:rsidRPr="000411CF">
              <w:lastRenderedPageBreak/>
              <w:t>нтом мероприятия (каждый участник получает полную сумму ба</w:t>
            </w:r>
            <w:r w:rsidRPr="000411CF">
              <w:t>л</w:t>
            </w:r>
            <w:r w:rsidRPr="000411CF">
              <w:t>лов)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2.3.2.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70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  <w:rPr>
                <w:lang w:val="en-US"/>
              </w:rPr>
            </w:pPr>
            <w:r w:rsidRPr="000411CF">
              <w:t xml:space="preserve">2.3.2. </w:t>
            </w:r>
            <w:r w:rsidRPr="000411CF">
              <w:rPr>
                <w:lang w:val="en-US"/>
              </w:rPr>
              <w:t>100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2.3.3. Попад</w:t>
            </w:r>
            <w:r w:rsidRPr="000411CF">
              <w:t>а</w:t>
            </w:r>
            <w:r w:rsidRPr="000411CF">
              <w:t>ние в шорт-лист (при его наличии у организатора меропри</w:t>
            </w:r>
            <w:r w:rsidRPr="000411CF">
              <w:t>я</w:t>
            </w:r>
            <w:r w:rsidRPr="000411CF">
              <w:t>тия. Если шорт-лист не предусмо</w:t>
            </w:r>
            <w:r w:rsidRPr="000411CF">
              <w:t>т</w:t>
            </w:r>
            <w:r w:rsidRPr="000411CF">
              <w:t>рен, то под ним по умолчанию понимаю</w:t>
            </w:r>
            <w:r w:rsidRPr="000411CF">
              <w:t>т</w:t>
            </w:r>
            <w:r w:rsidRPr="000411CF">
              <w:t>ся 4-е и 5-е места в итоговом рейти</w:t>
            </w:r>
            <w:r w:rsidRPr="000411CF">
              <w:t>н</w:t>
            </w:r>
            <w:r w:rsidRPr="000411CF">
              <w:t>ге – при его нал</w:t>
            </w:r>
            <w:r w:rsidRPr="000411CF">
              <w:t>и</w:t>
            </w:r>
            <w:r w:rsidRPr="000411CF">
              <w:t>чии).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2.3.3. «Кликабельная» ссылка на публик</w:t>
            </w:r>
            <w:r w:rsidRPr="000411CF">
              <w:t>а</w:t>
            </w:r>
            <w:r w:rsidRPr="000411CF">
              <w:t>цию итогов мероприятия на ресурсе организатора с указанием названием команды и вход</w:t>
            </w:r>
            <w:r w:rsidRPr="000411CF">
              <w:t>я</w:t>
            </w:r>
            <w:r w:rsidRPr="000411CF">
              <w:t>щих в нее членов (при условии командного форм</w:t>
            </w:r>
            <w:r w:rsidRPr="000411CF">
              <w:t>а</w:t>
            </w:r>
            <w:r w:rsidRPr="000411CF">
              <w:t>та) или ФИО участника.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2.3.3.  В соответствии с регламентом мероприятия (каждый участник получает полную сумму ба</w:t>
            </w:r>
            <w:r w:rsidRPr="000411CF">
              <w:t>л</w:t>
            </w:r>
            <w:r w:rsidRPr="000411CF">
              <w:t>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2.3.3.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2.3.3.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80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2.3.4. Участие в меропри</w:t>
            </w:r>
            <w:r w:rsidRPr="000411CF">
              <w:t>я</w:t>
            </w:r>
            <w:r w:rsidRPr="000411CF">
              <w:t xml:space="preserve">тии.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2.3.4.  Скан электронн</w:t>
            </w:r>
            <w:r w:rsidRPr="000411CF">
              <w:t>о</w:t>
            </w:r>
            <w:r w:rsidRPr="000411CF">
              <w:t>го письма от организатора мероприятия/скан формы регистрации на мер</w:t>
            </w:r>
            <w:r w:rsidRPr="000411CF">
              <w:t>о</w:t>
            </w:r>
            <w:r w:rsidRPr="000411CF">
              <w:t xml:space="preserve">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</w:t>
            </w:r>
            <w:r w:rsidRPr="000411CF">
              <w:lastRenderedPageBreak/>
              <w:t>мер</w:t>
            </w:r>
            <w:r w:rsidRPr="000411CF">
              <w:t>о</w:t>
            </w:r>
            <w:r w:rsidRPr="000411CF">
              <w:t>приятия.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В заявке обязательно должны быть указ</w:t>
            </w:r>
            <w:r w:rsidRPr="000411CF">
              <w:t>а</w:t>
            </w:r>
            <w:r w:rsidRPr="000411CF">
              <w:t>ны ФИО студента (если подтве</w:t>
            </w:r>
            <w:r w:rsidRPr="000411CF">
              <w:t>р</w:t>
            </w:r>
            <w:r w:rsidRPr="000411CF">
              <w:t>ждение дается на команду, то нужно приложить «кликабельную» ссылку  на страницу с составом команды, в котором указаны ФИО студента, с информационного ресурса организатора мер</w:t>
            </w:r>
            <w:r w:rsidRPr="000411CF">
              <w:t>о</w:t>
            </w:r>
            <w:r w:rsidRPr="000411CF">
              <w:t>приятия).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2.3.4.  В соответствии с регламентом мероприятия (каждый участник получает полную сумму ба</w:t>
            </w:r>
            <w:r w:rsidRPr="000411CF">
              <w:t>л</w:t>
            </w:r>
            <w:r w:rsidRPr="000411CF">
              <w:t>лов).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2.3.4.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15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2.3.4.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30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2.4. Участие в проекте открытых мастер-классов </w:t>
            </w:r>
          </w:p>
          <w:p w:rsidR="000E7ED8" w:rsidRPr="000411CF" w:rsidRDefault="000E7ED8" w:rsidP="00D97669">
            <w:pPr>
              <w:jc w:val="both"/>
            </w:pPr>
            <w:r w:rsidRPr="000411CF">
              <w:t>ФРиСО РГГУ.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2.4.1. Посещение мастер-класса, организованного в ра</w:t>
            </w:r>
            <w:r w:rsidRPr="000411CF">
              <w:t>м</w:t>
            </w:r>
            <w:r w:rsidRPr="000411CF">
              <w:t>ках открытых мастер-классов ФРиСО РГГУ.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2.4.1. Нал</w:t>
            </w:r>
            <w:r w:rsidRPr="000411CF">
              <w:t>и</w:t>
            </w:r>
            <w:r w:rsidRPr="000411CF">
              <w:t>чие ФИО студента в сводной таблице слушателей открытых мастер-классов ФРиСО РГГУ. ФИО слушателей вносятся в таблицу сотрудниками кафедры, ответственными за проведение меропри</w:t>
            </w:r>
            <w:r w:rsidRPr="000411CF">
              <w:t>я</w:t>
            </w:r>
            <w:r w:rsidRPr="000411CF">
              <w:t xml:space="preserve">тия.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2.4.1. Нет.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2.4.1.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8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2.4.1.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40 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2.4.2. Проведение студентом в РГГУ мастер-класса (содержание и сроки проведения обязательно </w:t>
            </w:r>
            <w:r w:rsidRPr="000411CF">
              <w:lastRenderedPageBreak/>
              <w:t>согласуются с руководителем НИР). Проведенный без согласования мастер-класс в ра</w:t>
            </w:r>
            <w:r w:rsidRPr="000411CF">
              <w:t>м</w:t>
            </w:r>
            <w:r w:rsidRPr="000411CF">
              <w:t>ках пун</w:t>
            </w:r>
            <w:r w:rsidRPr="000411CF">
              <w:t>к</w:t>
            </w:r>
            <w:r w:rsidRPr="000411CF">
              <w:t xml:space="preserve">та 2.5.2. не засчитывается.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Руководитель НИР в праве не утвердить проведение мастер-класса. 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  <w:r w:rsidRPr="000411CF">
              <w:t>Мастер-класс не может быть проведен для студентов ФР</w:t>
            </w:r>
            <w:r w:rsidRPr="000411CF">
              <w:t>и</w:t>
            </w:r>
            <w:r w:rsidRPr="000411CF">
              <w:t>СО того же курса (1/2/3/4/5) и той же формы обучения (очная/очно-заочная/заочная), к к</w:t>
            </w:r>
            <w:r w:rsidRPr="000411CF">
              <w:t>о</w:t>
            </w:r>
            <w:r w:rsidRPr="000411CF">
              <w:t>торому отн</w:t>
            </w:r>
            <w:r w:rsidRPr="000411CF">
              <w:t>о</w:t>
            </w:r>
            <w:r w:rsidRPr="000411CF">
              <w:t>сится ст</w:t>
            </w:r>
            <w:r w:rsidRPr="000411CF">
              <w:t>у</w:t>
            </w:r>
            <w:r w:rsidRPr="000411CF">
              <w:t xml:space="preserve">дент, проводящий мастер-класс). Мастер-класс считается проведенным, если на нем </w:t>
            </w:r>
            <w:r w:rsidRPr="000411CF">
              <w:lastRenderedPageBreak/>
              <w:t>присутствовало 10 и более слушателей (студентов РГГУ).</w:t>
            </w:r>
          </w:p>
          <w:p w:rsidR="000E7ED8" w:rsidRPr="000411CF" w:rsidRDefault="000E7ED8" w:rsidP="00D97669">
            <w:pPr>
              <w:jc w:val="both"/>
            </w:pPr>
            <w:r w:rsidRPr="000411CF">
              <w:t>На мастер-классе обязательно должен присутствовать преподаватель ФРиСО РГГУ.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2.4.2. Орган</w:t>
            </w:r>
            <w:r w:rsidRPr="000411CF">
              <w:t>и</w:t>
            </w:r>
            <w:r w:rsidRPr="000411CF">
              <w:t>зация и проведение студентом ма</w:t>
            </w:r>
            <w:r w:rsidRPr="000411CF">
              <w:t>с</w:t>
            </w:r>
            <w:r w:rsidRPr="000411CF">
              <w:t xml:space="preserve">тер-класса для студентов РГГУ. 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2.4.2. Характеристика присутствовавшего на мастер-классе преп</w:t>
            </w:r>
            <w:r w:rsidRPr="000411CF">
              <w:t>о</w:t>
            </w:r>
            <w:r w:rsidRPr="000411CF">
              <w:t>давателя ФР</w:t>
            </w:r>
            <w:r w:rsidRPr="000411CF">
              <w:t>и</w:t>
            </w:r>
            <w:r w:rsidRPr="000411CF">
              <w:t>СО РГГУ (в свободной форме) с описанием качестве</w:t>
            </w:r>
            <w:r w:rsidRPr="000411CF">
              <w:t>н</w:t>
            </w:r>
            <w:r w:rsidRPr="000411CF">
              <w:t xml:space="preserve">ного уровня проведенного </w:t>
            </w:r>
            <w:r w:rsidRPr="000411CF">
              <w:lastRenderedPageBreak/>
              <w:t>студентом мастер-класса.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2.4.2. Да, до 3 ч</w:t>
            </w:r>
            <w:r w:rsidRPr="000411CF">
              <w:t>е</w:t>
            </w:r>
            <w:r w:rsidRPr="000411CF">
              <w:t>ловек (по обязательному согласованию с руководит</w:t>
            </w:r>
            <w:r w:rsidRPr="000411CF">
              <w:t>е</w:t>
            </w:r>
            <w:r w:rsidRPr="000411CF">
              <w:t>лем НИР. Пор</w:t>
            </w:r>
            <w:r w:rsidRPr="000411CF">
              <w:t>я</w:t>
            </w:r>
            <w:r w:rsidRPr="000411CF">
              <w:t xml:space="preserve">док начисления </w:t>
            </w:r>
            <w:r w:rsidRPr="000411CF">
              <w:lastRenderedPageBreak/>
              <w:t>баллов при групповом проведении мастер-класса определяет руководитель НИР).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2.4.2.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2.4.2.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20</w:t>
            </w: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2.5. Прохождение курсов повышения квалификации в ИДО РГГУ.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2.5. Студент м</w:t>
            </w:r>
            <w:r w:rsidRPr="000411CF">
              <w:t>о</w:t>
            </w:r>
            <w:r w:rsidRPr="000411CF">
              <w:t>жет пройти л</w:t>
            </w:r>
            <w:r w:rsidRPr="000411CF">
              <w:t>ю</w:t>
            </w:r>
            <w:r w:rsidRPr="000411CF">
              <w:t>бой курс повышения квалификации, который ре</w:t>
            </w:r>
            <w:r w:rsidRPr="000411CF">
              <w:t>а</w:t>
            </w:r>
            <w:r w:rsidRPr="000411CF">
              <w:t>лизует И</w:t>
            </w:r>
            <w:r w:rsidRPr="000411CF">
              <w:t>н</w:t>
            </w:r>
            <w:r w:rsidRPr="000411CF">
              <w:t>ститут дополнительн</w:t>
            </w:r>
            <w:r w:rsidRPr="000411CF">
              <w:t>о</w:t>
            </w:r>
            <w:r w:rsidRPr="000411CF">
              <w:t>го образования РГГУ.</w:t>
            </w: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t>2.5. Слушатель курса (по итогу курса сл</w:t>
            </w:r>
            <w:r w:rsidRPr="000411CF">
              <w:t>у</w:t>
            </w:r>
            <w:r w:rsidRPr="000411CF">
              <w:t>шатель обязательно должен быть аттестован).</w:t>
            </w: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2.5. Наличие ФИО ст</w:t>
            </w:r>
            <w:r w:rsidRPr="000411CF">
              <w:t>у</w:t>
            </w:r>
            <w:r w:rsidRPr="000411CF">
              <w:t>дента в таблице аттестованных студе</w:t>
            </w:r>
            <w:r w:rsidRPr="000411CF">
              <w:t>н</w:t>
            </w:r>
            <w:r w:rsidRPr="000411CF">
              <w:t>тов ИДО (таблица запрашивае</w:t>
            </w:r>
            <w:r w:rsidRPr="000411CF">
              <w:t>т</w:t>
            </w:r>
            <w:r w:rsidRPr="000411CF">
              <w:t>ся руководит</w:t>
            </w:r>
            <w:r w:rsidRPr="000411CF">
              <w:t>е</w:t>
            </w:r>
            <w:r w:rsidRPr="000411CF">
              <w:t>лем НИР в ИДО по окончании аттестации студентов).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2.5. Нет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2.5.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2.5.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40</w:t>
            </w:r>
          </w:p>
        </w:tc>
      </w:tr>
      <w:tr w:rsidR="000E7ED8" w:rsidRPr="000411CF" w:rsidTr="00D97669">
        <w:trPr>
          <w:trHeight w:val="4101"/>
        </w:trPr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  <w:r w:rsidRPr="000411CF">
              <w:t>2.6. Организация и участие в профессионально-ориентационных мероприятиях. С обязательной аффи</w:t>
            </w:r>
            <w:r w:rsidRPr="000411CF">
              <w:lastRenderedPageBreak/>
              <w:t xml:space="preserve">лиацией ФРиСО РГГУ. </w:t>
            </w: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2.6.1. Студент представляет учащимся 10-11 классов презентацию образовательных пр</w:t>
            </w:r>
            <w:r w:rsidRPr="000411CF">
              <w:t>о</w:t>
            </w:r>
            <w:r w:rsidRPr="000411CF">
              <w:t>грамм ФРиСО РГГУ. Презентацию можно пол</w:t>
            </w:r>
            <w:r w:rsidRPr="000411CF">
              <w:t>у</w:t>
            </w:r>
            <w:r w:rsidRPr="000411CF">
              <w:t>чить у руководи</w:t>
            </w:r>
            <w:r w:rsidRPr="000411CF">
              <w:lastRenderedPageBreak/>
              <w:t>т</w:t>
            </w:r>
            <w:r w:rsidRPr="000411CF">
              <w:t>е</w:t>
            </w:r>
            <w:r w:rsidRPr="000411CF">
              <w:t xml:space="preserve">ля НИР.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Проведение мероприятия (его м</w:t>
            </w:r>
            <w:r w:rsidRPr="000411CF">
              <w:t>е</w:t>
            </w:r>
            <w:r w:rsidRPr="000411CF">
              <w:t>сто и сроки) дол</w:t>
            </w:r>
            <w:r w:rsidRPr="000411CF">
              <w:t>ж</w:t>
            </w:r>
            <w:r w:rsidRPr="000411CF">
              <w:t>ны быть обязательно согласованы с руководителем НИР. Проведенное без согласования с руководителем НИР мероприятие в рамках пун</w:t>
            </w:r>
            <w:r w:rsidRPr="000411CF">
              <w:t>к</w:t>
            </w:r>
            <w:r w:rsidRPr="000411CF">
              <w:t xml:space="preserve">та 2.6.1. не засчитывается.  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2.6.1. Презе</w:t>
            </w:r>
            <w:r w:rsidRPr="000411CF">
              <w:t>н</w:t>
            </w:r>
            <w:r w:rsidRPr="000411CF">
              <w:t>тация образовательных программ ФРиСО РГГУ в школе (только для учащихся  10-11 кла</w:t>
            </w:r>
            <w:r w:rsidRPr="000411CF">
              <w:t>с</w:t>
            </w:r>
            <w:r w:rsidRPr="000411CF">
              <w:t>сов).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2.6.1. Справка о проведении меропри</w:t>
            </w:r>
            <w:r w:rsidRPr="000411CF">
              <w:t>я</w:t>
            </w:r>
            <w:r w:rsidRPr="000411CF">
              <w:t>тия (текст справки должен быть набран на компьютере; справка должна иметь ФИО, должность и контактные данные выдавшего ее лица; выдавшее справку л</w:t>
            </w:r>
            <w:r w:rsidRPr="000411CF">
              <w:t>и</w:t>
            </w:r>
            <w:r w:rsidRPr="000411CF">
              <w:t>цо должно быть с</w:t>
            </w:r>
            <w:r w:rsidRPr="000411CF">
              <w:t>о</w:t>
            </w:r>
            <w:r w:rsidRPr="000411CF">
              <w:t xml:space="preserve">трудником школы, в которой проводилась </w:t>
            </w:r>
            <w:r w:rsidRPr="000411CF">
              <w:lastRenderedPageBreak/>
              <w:t>презент</w:t>
            </w:r>
            <w:r w:rsidRPr="000411CF">
              <w:t>а</w:t>
            </w:r>
            <w:r w:rsidRPr="000411CF">
              <w:t>ция; справка должна иметь «живую» подпись выдавш</w:t>
            </w:r>
            <w:r w:rsidRPr="000411CF">
              <w:t>е</w:t>
            </w:r>
            <w:r w:rsidRPr="000411CF">
              <w:t>го ее лица и «живую» печать школы). В отчете по НИР размещается pdf-скан справки. Оригинал справки может быть запрошен руководит</w:t>
            </w:r>
            <w:r w:rsidRPr="000411CF">
              <w:t>е</w:t>
            </w:r>
            <w:r w:rsidRPr="000411CF">
              <w:t xml:space="preserve">лем НИР дополнительно.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Не менее 5-ти фотогр</w:t>
            </w:r>
            <w:r w:rsidRPr="000411CF">
              <w:t>а</w:t>
            </w:r>
            <w:r w:rsidRPr="000411CF">
              <w:t>фий с мер</w:t>
            </w:r>
            <w:r w:rsidRPr="000411CF">
              <w:t>о</w:t>
            </w:r>
            <w:r w:rsidRPr="000411CF">
              <w:t>приятия.  На фотографиях должны быть отчетливо видны: спикер, слушатели (ученики 10-11 классов), презентация. Ф</w:t>
            </w:r>
            <w:r w:rsidRPr="000411CF">
              <w:t>о</w:t>
            </w:r>
            <w:r w:rsidRPr="000411CF">
              <w:t>тографии должны позволять верифицировать факт проведения мероприятия (например, фото, на котором одновременно ви</w:t>
            </w:r>
            <w:r w:rsidRPr="000411CF">
              <w:t>д</w:t>
            </w:r>
            <w:r w:rsidRPr="000411CF">
              <w:t>ны спикер и ученики, спикер и фрагмент презентации).  Ф</w:t>
            </w:r>
            <w:r w:rsidRPr="000411CF">
              <w:t>о</w:t>
            </w:r>
            <w:r w:rsidRPr="000411CF">
              <w:t xml:space="preserve">тографии, по которым невозможно верифицировать один или несколько из указанных выше аспектов (например, </w:t>
            </w:r>
            <w:r w:rsidRPr="000411CF">
              <w:lastRenderedPageBreak/>
              <w:t>отсутствие фотогр</w:t>
            </w:r>
            <w:r w:rsidRPr="000411CF">
              <w:t>а</w:t>
            </w:r>
            <w:r w:rsidRPr="000411CF">
              <w:t>фий, на которых одновр</w:t>
            </w:r>
            <w:r w:rsidRPr="000411CF">
              <w:t>е</w:t>
            </w:r>
            <w:r w:rsidRPr="000411CF">
              <w:t>менно видны и спикер и уч</w:t>
            </w:r>
            <w:r w:rsidRPr="000411CF">
              <w:t>е</w:t>
            </w:r>
            <w:r w:rsidRPr="000411CF">
              <w:t>ники, и спикер и презентация) подтверждающими документами не счит</w:t>
            </w:r>
            <w:r w:rsidRPr="000411CF">
              <w:t>а</w:t>
            </w:r>
            <w:r w:rsidRPr="000411CF">
              <w:t>ются.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2.6.1. Нет.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2.6.1.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20-35 (сумму баллов в указанном интервале определяет руководитель </w:t>
            </w:r>
            <w:r w:rsidRPr="000411CF">
              <w:lastRenderedPageBreak/>
              <w:t>НИР).</w:t>
            </w: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 xml:space="preserve">2.6.1.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35</w:t>
            </w:r>
          </w:p>
          <w:p w:rsidR="000E7ED8" w:rsidRPr="000411CF" w:rsidRDefault="000E7ED8" w:rsidP="00D97669">
            <w:pPr>
              <w:jc w:val="both"/>
            </w:pPr>
          </w:p>
        </w:tc>
      </w:tr>
      <w:tr w:rsidR="000E7ED8" w:rsidRPr="000411CF" w:rsidTr="00D97669">
        <w:tc>
          <w:tcPr>
            <w:tcW w:w="534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850" w:type="dxa"/>
          </w:tcPr>
          <w:p w:rsidR="000E7ED8" w:rsidRPr="000411CF" w:rsidRDefault="000E7ED8" w:rsidP="00D97669">
            <w:pPr>
              <w:jc w:val="both"/>
            </w:pPr>
          </w:p>
        </w:tc>
        <w:tc>
          <w:tcPr>
            <w:tcW w:w="1276" w:type="dxa"/>
          </w:tcPr>
          <w:p w:rsidR="000E7ED8" w:rsidRPr="000411CF" w:rsidRDefault="000E7ED8" w:rsidP="00D97669">
            <w:pPr>
              <w:jc w:val="both"/>
            </w:pPr>
            <w:r w:rsidRPr="000411CF">
              <w:t>2.6.2. Проект квеста/квиза обязательно согласуется с руководителем НИР. Организова</w:t>
            </w:r>
            <w:r w:rsidRPr="000411CF">
              <w:t>н</w:t>
            </w:r>
            <w:r w:rsidRPr="000411CF">
              <w:t>ные и проведенные квесты/квизы без согласования с руководителем НИР, или согласованные квесты/квизы без участия к</w:t>
            </w:r>
            <w:r w:rsidRPr="000411CF">
              <w:t>у</w:t>
            </w:r>
            <w:r w:rsidRPr="000411CF">
              <w:t>ратора, в рамках пункта 2.5.2. не засчитываются.</w:t>
            </w:r>
          </w:p>
          <w:p w:rsidR="000E7ED8" w:rsidRPr="000411CF" w:rsidRDefault="000E7ED8" w:rsidP="00D97669">
            <w:pPr>
              <w:jc w:val="both"/>
            </w:pPr>
            <w:r w:rsidRPr="000411CF">
              <w:t xml:space="preserve">Проект квеста/квиза должен предполагать не менее 15-ти </w:t>
            </w:r>
            <w:r w:rsidRPr="000411CF">
              <w:lastRenderedPageBreak/>
              <w:t xml:space="preserve">участников.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Проведение квеста/квиза должно обязательно курироваться преподавателем ФРиСО РГГУ.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2268" w:type="dxa"/>
          </w:tcPr>
          <w:p w:rsidR="000E7ED8" w:rsidRPr="000411CF" w:rsidRDefault="000E7ED8" w:rsidP="00D97669">
            <w:pPr>
              <w:jc w:val="both"/>
            </w:pPr>
            <w:r w:rsidRPr="000411CF">
              <w:lastRenderedPageBreak/>
              <w:t>2.6.2. Разр</w:t>
            </w:r>
            <w:r w:rsidRPr="000411CF">
              <w:t>а</w:t>
            </w:r>
            <w:r w:rsidRPr="000411CF">
              <w:t>ботка и проведение тематического (соотве</w:t>
            </w:r>
            <w:r w:rsidRPr="000411CF">
              <w:t>т</w:t>
            </w:r>
            <w:r w:rsidRPr="000411CF">
              <w:t>ствующего проф</w:t>
            </w:r>
            <w:r w:rsidRPr="000411CF">
              <w:t>и</w:t>
            </w:r>
            <w:r w:rsidRPr="000411CF">
              <w:t xml:space="preserve">лю обучения на ФРиСО) квеста/квиза  в РГГУ для студентов РГГУ. 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1843" w:type="dxa"/>
          </w:tcPr>
          <w:p w:rsidR="000E7ED8" w:rsidRPr="000411CF" w:rsidRDefault="000E7ED8" w:rsidP="00D97669">
            <w:pPr>
              <w:jc w:val="both"/>
            </w:pPr>
            <w:r w:rsidRPr="000411CF">
              <w:t>2.6.2. Характеристика куратора квеста/квиза (в свободной форме) с описанием индивидуального вклада каждого из организат</w:t>
            </w:r>
            <w:r w:rsidRPr="000411CF">
              <w:t>о</w:t>
            </w:r>
            <w:r w:rsidRPr="000411CF">
              <w:t>ров.</w:t>
            </w:r>
          </w:p>
        </w:tc>
        <w:tc>
          <w:tcPr>
            <w:tcW w:w="1134" w:type="dxa"/>
          </w:tcPr>
          <w:p w:rsidR="000E7ED8" w:rsidRPr="000411CF" w:rsidRDefault="000E7ED8" w:rsidP="00D97669">
            <w:pPr>
              <w:jc w:val="both"/>
            </w:pPr>
            <w:r w:rsidRPr="000411CF">
              <w:t>2.6.2. Да, до 10 человек (п</w:t>
            </w:r>
            <w:r w:rsidRPr="000411CF">
              <w:t>о</w:t>
            </w:r>
            <w:r w:rsidRPr="000411CF">
              <w:t>рядок начисления баллов ка</w:t>
            </w:r>
            <w:r w:rsidRPr="000411CF">
              <w:t>ж</w:t>
            </w:r>
            <w:r w:rsidRPr="000411CF">
              <w:t>дому студентку определяет руководитель НИР с учетом рекомендаций к</w:t>
            </w:r>
            <w:r w:rsidRPr="000411CF">
              <w:t>у</w:t>
            </w:r>
            <w:r w:rsidRPr="000411CF">
              <w:t>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708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2.6.2.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10-25 (сумму баллов в указанном интервале определяет руководитель НИР).</w:t>
            </w:r>
          </w:p>
          <w:p w:rsidR="000E7ED8" w:rsidRPr="000411CF" w:rsidRDefault="000E7ED8" w:rsidP="00D97669">
            <w:pPr>
              <w:jc w:val="both"/>
            </w:pPr>
          </w:p>
        </w:tc>
        <w:tc>
          <w:tcPr>
            <w:tcW w:w="709" w:type="dxa"/>
          </w:tcPr>
          <w:p w:rsidR="000E7ED8" w:rsidRPr="000411CF" w:rsidRDefault="000E7ED8" w:rsidP="00D97669">
            <w:pPr>
              <w:jc w:val="both"/>
            </w:pPr>
            <w:r w:rsidRPr="000411CF">
              <w:t xml:space="preserve">2.6.2. </w:t>
            </w:r>
          </w:p>
          <w:p w:rsidR="000E7ED8" w:rsidRPr="000411CF" w:rsidRDefault="000E7ED8" w:rsidP="00D97669">
            <w:pPr>
              <w:jc w:val="both"/>
            </w:pPr>
            <w:r w:rsidRPr="000411CF">
              <w:t>25</w:t>
            </w:r>
          </w:p>
          <w:p w:rsidR="000E7ED8" w:rsidRPr="000411CF" w:rsidRDefault="000E7ED8" w:rsidP="00D97669">
            <w:pPr>
              <w:jc w:val="both"/>
            </w:pPr>
          </w:p>
        </w:tc>
      </w:tr>
    </w:tbl>
    <w:p w:rsidR="003D5584" w:rsidRDefault="003D5584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p w:rsidR="000E7ED8" w:rsidRDefault="000E7ED8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Тип активности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Проверяемые индикаторы компетенций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pPr>
              <w:jc w:val="both"/>
            </w:pPr>
            <w:r w:rsidRPr="00A430B4"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pPr>
              <w:jc w:val="both"/>
            </w:pPr>
            <w:r w:rsidRPr="00A430B4">
              <w:t>1.2.1. – 1.</w:t>
            </w:r>
            <w:r>
              <w:t>2.4</w:t>
            </w:r>
            <w:r w:rsidRPr="00A430B4">
              <w:t>. Публикация автором н</w:t>
            </w:r>
            <w:r w:rsidRPr="00A430B4">
              <w:t>а</w:t>
            </w:r>
            <w:r w:rsidRPr="00A430B4">
              <w:t xml:space="preserve">учно-исследовательской работы (статьи) с обязательной аффилиацией ФРиСО РГГУ. 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pPr>
              <w:jc w:val="both"/>
            </w:pPr>
            <w:r w:rsidRPr="00A430B4"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r w:rsidRPr="00A430B4"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r w:rsidRPr="00A430B4">
              <w:rPr>
                <w:lang w:val="ru-RU"/>
              </w:rPr>
              <w:t>УК-6.1; УК-6.2; УК-6.3; ПК-5.1; ПК-5.2</w:t>
            </w:r>
            <w:r w:rsidRPr="00A430B4">
              <w:t>.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r w:rsidRPr="00A430B4"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pPr>
              <w:jc w:val="both"/>
            </w:pPr>
            <w:r w:rsidRPr="00A430B4"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r>
              <w:t>2.5.1</w:t>
            </w:r>
            <w:r w:rsidRPr="00A430B4">
              <w:t>. Прохождение курсов повышения квалификации.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r w:rsidRPr="00A430B4">
              <w:rPr>
                <w:lang w:val="ru-RU"/>
              </w:rPr>
              <w:t>УК-6.1; УК-6.2; УК-6.3;</w:t>
            </w:r>
          </w:p>
        </w:tc>
      </w:tr>
      <w:tr w:rsidR="000E7ED8" w:rsidRPr="00A430B4" w:rsidTr="00D97669">
        <w:tc>
          <w:tcPr>
            <w:tcW w:w="4785" w:type="dxa"/>
          </w:tcPr>
          <w:p w:rsidR="000E7ED8" w:rsidRPr="00A430B4" w:rsidRDefault="000E7ED8" w:rsidP="00D97669">
            <w:r w:rsidRPr="00A430B4"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0E7ED8" w:rsidRPr="00A430B4" w:rsidRDefault="000E7ED8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0E7ED8" w:rsidRPr="00A430B4" w:rsidRDefault="000E7ED8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</w:tbl>
    <w:p w:rsidR="000E7ED8" w:rsidRPr="000E7ED8" w:rsidRDefault="000E7ED8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3D5584" w:rsidRDefault="003D5584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p w:rsidR="007C7CB1" w:rsidRPr="004D4A30" w:rsidRDefault="007C7CB1" w:rsidP="004525B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60F12" w:rsidRPr="007B7F4C" w:rsidRDefault="00660F12" w:rsidP="004525BB">
      <w:pPr>
        <w:widowControl w:val="0"/>
        <w:spacing w:line="360" w:lineRule="auto"/>
        <w:ind w:firstLine="709"/>
        <w:jc w:val="both"/>
        <w:rPr>
          <w:lang w:val="ru-RU"/>
        </w:rPr>
      </w:pPr>
      <w:r w:rsidRPr="007B7F4C">
        <w:rPr>
          <w:lang w:val="ru-RU"/>
        </w:rPr>
        <w:t>Контроль осуществляется в виде текущего и промежуточного контроля в конце кажд</w:t>
      </w:r>
      <w:r w:rsidRPr="007B7F4C">
        <w:rPr>
          <w:lang w:val="ru-RU"/>
        </w:rPr>
        <w:t>о</w:t>
      </w:r>
      <w:r w:rsidRPr="007B7F4C">
        <w:rPr>
          <w:lang w:val="ru-RU"/>
        </w:rPr>
        <w:lastRenderedPageBreak/>
        <w:t xml:space="preserve">го семестра, по согласованию с руководителем НИР. </w:t>
      </w:r>
    </w:p>
    <w:p w:rsidR="00660F12" w:rsidRDefault="00660F12" w:rsidP="004525BB">
      <w:pPr>
        <w:spacing w:line="360" w:lineRule="auto"/>
        <w:ind w:firstLine="360"/>
        <w:jc w:val="both"/>
        <w:rPr>
          <w:lang w:val="ru-RU"/>
        </w:rPr>
      </w:pPr>
      <w:r w:rsidRPr="007B7F4C">
        <w:rPr>
          <w:lang w:val="ru-RU"/>
        </w:rPr>
        <w:t xml:space="preserve">Промежуточный контроль осуществляется в форме защиты отчета по </w:t>
      </w:r>
      <w:r w:rsidR="004176AF" w:rsidRPr="007B7F4C">
        <w:rPr>
          <w:lang w:val="ru-RU"/>
        </w:rPr>
        <w:t>НИР и</w:t>
      </w:r>
      <w:r w:rsidR="00FE41A4">
        <w:rPr>
          <w:lang w:val="ru-RU"/>
        </w:rPr>
        <w:t xml:space="preserve"> </w:t>
      </w:r>
      <w:r w:rsidR="00382DD8">
        <w:rPr>
          <w:lang w:val="ru-RU"/>
        </w:rPr>
        <w:t>собеседов</w:t>
      </w:r>
      <w:r w:rsidR="00382DD8">
        <w:rPr>
          <w:lang w:val="ru-RU"/>
        </w:rPr>
        <w:t>а</w:t>
      </w:r>
      <w:r w:rsidR="00382DD8">
        <w:rPr>
          <w:lang w:val="ru-RU"/>
        </w:rPr>
        <w:t>ния</w:t>
      </w:r>
      <w:r w:rsidR="005B3630">
        <w:rPr>
          <w:lang w:val="ru-RU"/>
        </w:rPr>
        <w:t>,</w:t>
      </w:r>
      <w:r w:rsidRPr="007B7F4C">
        <w:rPr>
          <w:lang w:val="ru-RU"/>
        </w:rPr>
        <w:t xml:space="preserve"> оценивается зачетом с оценкой</w:t>
      </w:r>
    </w:p>
    <w:p w:rsidR="006109EC" w:rsidRPr="006109EC" w:rsidRDefault="006109EC" w:rsidP="006109EC">
      <w:pPr>
        <w:widowControl w:val="0"/>
        <w:spacing w:line="360" w:lineRule="auto"/>
        <w:ind w:firstLine="400"/>
        <w:jc w:val="both"/>
        <w:rPr>
          <w:b/>
          <w:bCs/>
          <w:i/>
          <w:iCs/>
          <w:lang w:val="ru-RU"/>
        </w:rPr>
      </w:pPr>
      <w:r w:rsidRPr="006109EC">
        <w:rPr>
          <w:b/>
          <w:bCs/>
          <w:i/>
          <w:iCs/>
          <w:lang w:val="ru-RU"/>
        </w:rPr>
        <w:t>Вопросы для промежуточной аттестации: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5811" w:type="dxa"/>
          </w:tcPr>
          <w:p w:rsidR="00754025" w:rsidRPr="00D52C68" w:rsidRDefault="00754025" w:rsidP="00D52C68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D52C68">
              <w:rPr>
                <w:sz w:val="20"/>
                <w:szCs w:val="20"/>
                <w:lang w:val="ru-RU"/>
              </w:rPr>
              <w:t>УК-1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.1 </w:t>
            </w:r>
            <w:r w:rsidRPr="00D52C68">
              <w:rPr>
                <w:sz w:val="20"/>
                <w:szCs w:val="20"/>
                <w:lang w:val="ru-RU"/>
              </w:rPr>
              <w:t xml:space="preserve">Раскройте понятие системного подхода в науке и его роль в 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анализе </w:t>
            </w:r>
            <w:r w:rsidRPr="00D52C68">
              <w:rPr>
                <w:sz w:val="20"/>
                <w:szCs w:val="20"/>
                <w:lang w:val="ru-RU"/>
              </w:rPr>
              <w:t>ситуации</w:t>
            </w:r>
            <w:r w:rsidR="003F667A" w:rsidRPr="00D52C68">
              <w:rPr>
                <w:sz w:val="20"/>
                <w:szCs w:val="20"/>
                <w:lang w:val="ru-RU"/>
              </w:rPr>
              <w:t>.</w:t>
            </w:r>
          </w:p>
          <w:p w:rsidR="00754025" w:rsidRPr="00754025" w:rsidRDefault="003F667A" w:rsidP="00D52C68">
            <w:pPr>
              <w:widowControl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Раскройте критерии качества источника информации для науки и на практике.</w:t>
            </w: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аргументировано 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стаивает собственную позицию по разли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ным философским проблемам, обоснов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вает и адекватно оценивает современные явления и процессы в общественной жизни на основе системного подхода.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УК-1.2 Приведите пример оценки ситуации из отчета по НИР с точки зрения системного подхода. 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тельности, оценивая пути их достижения с учетом ресурсов, условий, средств, вр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менной перспективы развития деятельн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сти и планируемых результатов;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УК 6.1. Определите цели, которые можно поставить при организации научной деятельности или научного мероприятия.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 xml:space="preserve">УК-6.2 </w:t>
            </w:r>
            <w:r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5811" w:type="dxa"/>
          </w:tcPr>
          <w:p w:rsidR="003F667A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УК-6.2. Раскройте критерии, по которым можно оценить результаты научной деятельности,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определите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их специфик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в сфере рекламы и связей с общественностью</w:t>
            </w:r>
            <w:r w:rsidR="003F667A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</w:p>
          <w:p w:rsidR="00754025" w:rsidRPr="00B72372" w:rsidRDefault="003F667A" w:rsidP="003F667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Создайте маршрутную карту личного продвижения вашей кар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еры в професии на 10 лет. Обозначте возможные переломные моменты. Определите  барьеры на ее реализации.</w:t>
            </w: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ОПК-2.2 Выделите тенденции, которые наблюдаются вами при участии (или организации) научно-практических и научных мероприятиях в сфере рекламы и связей с общественностью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 как с точки зрения проблематики, так и аудитории.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ОПК-3.1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5811" w:type="dxa"/>
          </w:tcPr>
          <w:p w:rsid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ОПК-3.1 Приведите примеры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крупных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научных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научно-практических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и творческих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мероприятий в сфере рекламы и связей с общественностью. </w:t>
            </w:r>
          </w:p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Назовите крупные отраслевые  международные выставки, опр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делите их отличительные черты. 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5811" w:type="dxa"/>
          </w:tcPr>
          <w:p w:rsidR="00754025" w:rsidRDefault="00754025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ОПК-4.1 В каких случаях, в вашей научно-исследовательской деятельности было необходимо использовать социологические данные о запросах и потребностями общества и отдельных аудиторных групп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. Приведите пример.</w:t>
            </w:r>
          </w:p>
          <w:p w:rsidR="00D52C68" w:rsidRPr="001E2FB9" w:rsidRDefault="00D52C68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ОПК-4.2 Опишите отличия текста релиза научного мероприятия и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текста релиза </w:t>
            </w:r>
            <w:r w:rsidRPr="00754025">
              <w:rPr>
                <w:rFonts w:eastAsia="Calibri"/>
                <w:iCs/>
                <w:sz w:val="20"/>
                <w:szCs w:val="20"/>
              </w:rPr>
              <w:t>студенческого развлекательного события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принятым профессиональным сообществом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ОПК-7.2 Раскройте принципы социальной ответственности и этическими нормами, принятым профессиональным сообществом в сфере рекламы и связей с общественностью. Приведите примеры, применения на практике.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6109EC" w:rsidRPr="00A2429B" w:rsidRDefault="006109EC" w:rsidP="004525BB">
      <w:pPr>
        <w:spacing w:line="360" w:lineRule="auto"/>
        <w:ind w:firstLine="360"/>
        <w:jc w:val="both"/>
        <w:rPr>
          <w:lang w:val="ru-RU"/>
        </w:rPr>
      </w:pPr>
    </w:p>
    <w:p w:rsidR="00FC63D3" w:rsidRPr="007E1D0D" w:rsidRDefault="00FC63D3" w:rsidP="00BC51FB">
      <w:pPr>
        <w:rPr>
          <w:lang w:val="ru-RU"/>
        </w:rPr>
      </w:pPr>
      <w:bookmarkStart w:id="36" w:name="_Toc510172079"/>
      <w:r w:rsidRPr="007E1D0D">
        <w:rPr>
          <w:lang w:val="ru-RU"/>
        </w:rPr>
        <w:t xml:space="preserve"> ОБРАЗОВАТЕЛЬНЫЕ ТЕХНОЛОГИИ.</w:t>
      </w:r>
      <w:bookmarkEnd w:id="36"/>
    </w:p>
    <w:p w:rsidR="00FC63D3" w:rsidRPr="007E1D0D" w:rsidRDefault="00FC63D3" w:rsidP="004525BB">
      <w:pPr>
        <w:widowControl w:val="0"/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7E1D0D">
        <w:rPr>
          <w:lang w:val="ru-RU"/>
        </w:rPr>
        <w:lastRenderedPageBreak/>
        <w:t>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</w:t>
      </w:r>
      <w:r w:rsidRPr="007E1D0D">
        <w:rPr>
          <w:lang w:val="ru-RU"/>
        </w:rPr>
        <w:t>р</w:t>
      </w:r>
      <w:r w:rsidRPr="007E1D0D">
        <w:rPr>
          <w:lang w:val="ru-RU"/>
        </w:rPr>
        <w:t>сов и их взаимодействие, ставящий своей задачей оптимизацию форм образования (ЮН</w:t>
      </w:r>
      <w:r w:rsidRPr="007E1D0D">
        <w:rPr>
          <w:lang w:val="ru-RU"/>
        </w:rPr>
        <w:t>Е</w:t>
      </w:r>
      <w:r w:rsidRPr="007E1D0D">
        <w:rPr>
          <w:lang w:val="ru-RU"/>
        </w:rPr>
        <w:t>СКО).</w:t>
      </w:r>
    </w:p>
    <w:p w:rsidR="00FC63D3" w:rsidRPr="007E1D0D" w:rsidRDefault="000C1A37" w:rsidP="004525BB">
      <w:pPr>
        <w:widowControl w:val="0"/>
        <w:shd w:val="clear" w:color="auto" w:fill="FFFFFF"/>
        <w:spacing w:line="360" w:lineRule="auto"/>
        <w:ind w:right="40" w:firstLine="567"/>
        <w:jc w:val="both"/>
        <w:rPr>
          <w:lang w:val="ru-RU"/>
        </w:rPr>
      </w:pPr>
      <w:r w:rsidRPr="007E1D0D">
        <w:rPr>
          <w:lang w:val="ru-RU"/>
        </w:rPr>
        <w:t>Научно-</w:t>
      </w:r>
      <w:r w:rsidR="00FC63D3" w:rsidRPr="007E1D0D">
        <w:rPr>
          <w:lang w:val="ru-RU"/>
        </w:rPr>
        <w:t>исследовательская работа (как последовательность освоения различных этапов научного поиска, осмысления и репрезентации результатов) является</w:t>
      </w:r>
      <w:r w:rsidR="00B4373B" w:rsidRPr="007E1D0D">
        <w:rPr>
          <w:lang w:val="ru-RU"/>
        </w:rPr>
        <w:t xml:space="preserve"> </w:t>
      </w:r>
      <w:r w:rsidR="004176AF" w:rsidRPr="007E1D0D">
        <w:rPr>
          <w:lang w:val="ru-RU"/>
        </w:rPr>
        <w:t>творческим процессом познания,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 xml:space="preserve">и сама по </w:t>
      </w:r>
      <w:r w:rsidRPr="007E1D0D">
        <w:rPr>
          <w:lang w:val="ru-RU"/>
        </w:rPr>
        <w:t xml:space="preserve">себе </w:t>
      </w:r>
      <w:r w:rsidR="00FC63D3" w:rsidRPr="007E1D0D">
        <w:rPr>
          <w:lang w:val="ru-RU"/>
        </w:rPr>
        <w:t>является активной формой образовательных технологий. НИР явл</w:t>
      </w:r>
      <w:r w:rsidR="00FC63D3" w:rsidRPr="007E1D0D">
        <w:rPr>
          <w:lang w:val="ru-RU"/>
        </w:rPr>
        <w:t>я</w:t>
      </w:r>
      <w:r w:rsidR="00FC63D3" w:rsidRPr="007E1D0D">
        <w:rPr>
          <w:lang w:val="ru-RU"/>
        </w:rPr>
        <w:t>ется интегральной образовательной технологией, сопрягающей различные формы творческих и инновационных методов обучения: выявляя проблему, изучая источники, обрабатывая и</w:t>
      </w:r>
      <w:r w:rsidR="00FC63D3" w:rsidRPr="007E1D0D">
        <w:rPr>
          <w:lang w:val="ru-RU"/>
        </w:rPr>
        <w:t>н</w:t>
      </w:r>
      <w:r w:rsidR="00FC63D3" w:rsidRPr="007E1D0D">
        <w:rPr>
          <w:lang w:val="ru-RU"/>
        </w:rPr>
        <w:t>формацию, разрабатывая и проводя эмпирическое исследование, создавая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>научные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>тексты, репрезентуя и апробируя результаты исследования в дискуссиях в научном и профессионал</w:t>
      </w:r>
      <w:r w:rsidR="00FC63D3" w:rsidRPr="007E1D0D">
        <w:rPr>
          <w:lang w:val="ru-RU"/>
        </w:rPr>
        <w:t>ь</w:t>
      </w:r>
      <w:r w:rsidR="00FC63D3" w:rsidRPr="007E1D0D">
        <w:rPr>
          <w:lang w:val="ru-RU"/>
        </w:rPr>
        <w:t>ном сообществе.</w:t>
      </w:r>
    </w:p>
    <w:p w:rsidR="00FC63D3" w:rsidRPr="007E1D0D" w:rsidRDefault="00FC63D3" w:rsidP="004525BB">
      <w:pPr>
        <w:widowControl w:val="0"/>
        <w:shd w:val="clear" w:color="auto" w:fill="FFFFFF"/>
        <w:spacing w:line="360" w:lineRule="auto"/>
        <w:ind w:right="40" w:firstLine="567"/>
        <w:jc w:val="both"/>
        <w:rPr>
          <w:color w:val="000000"/>
          <w:lang w:val="ru-RU"/>
        </w:rPr>
      </w:pPr>
      <w:r w:rsidRPr="007E1D0D">
        <w:rPr>
          <w:lang w:val="ru-RU"/>
        </w:rPr>
        <w:t>Программа НИР позволяет освоить все этапы научной работы, учитывая то, что</w:t>
      </w:r>
      <w:r w:rsidR="000C1A37" w:rsidRPr="007E1D0D">
        <w:rPr>
          <w:lang w:val="ru-RU"/>
        </w:rPr>
        <w:t xml:space="preserve"> </w:t>
      </w:r>
      <w:r w:rsidR="006B554D" w:rsidRPr="007E1D0D">
        <w:rPr>
          <w:lang w:val="ru-RU"/>
        </w:rPr>
        <w:t>маг</w:t>
      </w:r>
      <w:r w:rsidR="006B554D" w:rsidRPr="007E1D0D">
        <w:rPr>
          <w:lang w:val="ru-RU"/>
        </w:rPr>
        <w:t>и</w:t>
      </w:r>
      <w:r w:rsidR="006B554D" w:rsidRPr="007E1D0D">
        <w:rPr>
          <w:lang w:val="ru-RU"/>
        </w:rPr>
        <w:t xml:space="preserve">стерская </w:t>
      </w:r>
      <w:r w:rsidR="000C1A37" w:rsidRPr="0082537C">
        <w:rPr>
          <w:lang w:val="ru-RU"/>
        </w:rPr>
        <w:t>программа «</w:t>
      </w:r>
      <w:r w:rsidR="001712B2" w:rsidRPr="001712B2">
        <w:rPr>
          <w:lang w:val="ru-RU"/>
        </w:rPr>
        <w:t>Современные коммуникации и реклама</w:t>
      </w:r>
      <w:r w:rsidR="000C1A37" w:rsidRPr="0082537C">
        <w:rPr>
          <w:lang w:val="ru-RU"/>
        </w:rPr>
        <w:t>»</w:t>
      </w:r>
      <w:r w:rsidR="000C1A37" w:rsidRPr="007E1D0D">
        <w:rPr>
          <w:lang w:val="ru-RU"/>
        </w:rPr>
        <w:t xml:space="preserve"> (</w:t>
      </w:r>
      <w:r w:rsidRPr="007E1D0D">
        <w:rPr>
          <w:lang w:val="ru-RU"/>
        </w:rPr>
        <w:t>н</w:t>
      </w:r>
      <w:r w:rsidRPr="007E1D0D">
        <w:rPr>
          <w:color w:val="000000"/>
          <w:lang w:val="ru-RU"/>
        </w:rPr>
        <w:t>аправлени</w:t>
      </w:r>
      <w:r w:rsidR="006B554D" w:rsidRPr="007E1D0D">
        <w:rPr>
          <w:color w:val="000000"/>
          <w:lang w:val="ru-RU"/>
        </w:rPr>
        <w:t>е</w:t>
      </w:r>
      <w:r w:rsidR="000C1A37" w:rsidRPr="007E1D0D">
        <w:rPr>
          <w:color w:val="000000"/>
          <w:lang w:val="ru-RU"/>
        </w:rPr>
        <w:t xml:space="preserve"> «</w:t>
      </w:r>
      <w:r w:rsidR="0017794B" w:rsidRPr="007E1D0D">
        <w:rPr>
          <w:color w:val="000000"/>
          <w:lang w:val="ru-RU"/>
        </w:rPr>
        <w:t>Реклама и связи с общественностью</w:t>
      </w:r>
      <w:r w:rsidR="000C1A37" w:rsidRPr="007E1D0D">
        <w:rPr>
          <w:color w:val="000000"/>
          <w:lang w:val="ru-RU"/>
        </w:rPr>
        <w:t xml:space="preserve">») </w:t>
      </w:r>
      <w:r w:rsidRPr="007E1D0D">
        <w:rPr>
          <w:color w:val="000000"/>
          <w:lang w:val="ru-RU"/>
        </w:rPr>
        <w:t>характеризуется междисциплинарностью, дает полную свободу творч</w:t>
      </w:r>
      <w:r w:rsidRPr="007E1D0D">
        <w:rPr>
          <w:color w:val="000000"/>
          <w:lang w:val="ru-RU"/>
        </w:rPr>
        <w:t>е</w:t>
      </w:r>
      <w:r w:rsidRPr="007E1D0D">
        <w:rPr>
          <w:color w:val="000000"/>
          <w:lang w:val="ru-RU"/>
        </w:rPr>
        <w:t>ства в поиске предмета, проблемы и методов исследования в указанном направлении образ</w:t>
      </w:r>
      <w:r w:rsidRPr="007E1D0D">
        <w:rPr>
          <w:color w:val="000000"/>
          <w:lang w:val="ru-RU"/>
        </w:rPr>
        <w:t>о</w:t>
      </w:r>
      <w:r w:rsidRPr="007E1D0D">
        <w:rPr>
          <w:color w:val="000000"/>
          <w:lang w:val="ru-RU"/>
        </w:rPr>
        <w:t>вательной специальности. Таким образом, обеспечивает</w:t>
      </w:r>
      <w:r w:rsidR="000C1A37" w:rsidRPr="007E1D0D">
        <w:rPr>
          <w:color w:val="000000"/>
          <w:lang w:val="ru-RU"/>
        </w:rPr>
        <w:t>ся</w:t>
      </w:r>
      <w:r w:rsidRPr="007E1D0D">
        <w:rPr>
          <w:color w:val="000000"/>
          <w:lang w:val="ru-RU"/>
        </w:rPr>
        <w:t xml:space="preserve"> овладение указанными общекул</w:t>
      </w:r>
      <w:r w:rsidRPr="007E1D0D">
        <w:rPr>
          <w:color w:val="000000"/>
          <w:lang w:val="ru-RU"/>
        </w:rPr>
        <w:t>ь</w:t>
      </w:r>
      <w:r w:rsidRPr="007E1D0D">
        <w:rPr>
          <w:color w:val="000000"/>
          <w:lang w:val="ru-RU"/>
        </w:rPr>
        <w:t>турными компетенциями и компетенциями по направлению «</w:t>
      </w:r>
      <w:r w:rsidR="000C1A37" w:rsidRPr="007E1D0D">
        <w:rPr>
          <w:color w:val="000000"/>
          <w:lang w:val="ru-RU"/>
        </w:rPr>
        <w:t>научно-</w:t>
      </w:r>
      <w:r w:rsidRPr="007E1D0D">
        <w:rPr>
          <w:color w:val="000000"/>
          <w:lang w:val="ru-RU"/>
        </w:rPr>
        <w:t>исследовательская де</w:t>
      </w:r>
      <w:r w:rsidRPr="007E1D0D">
        <w:rPr>
          <w:color w:val="000000"/>
          <w:lang w:val="ru-RU"/>
        </w:rPr>
        <w:t>я</w:t>
      </w:r>
      <w:r w:rsidRPr="007E1D0D">
        <w:rPr>
          <w:color w:val="000000"/>
          <w:lang w:val="ru-RU"/>
        </w:rPr>
        <w:t>тельность» ФГОС.</w:t>
      </w:r>
    </w:p>
    <w:p w:rsidR="00FC63D3" w:rsidRPr="002759CD" w:rsidRDefault="00FC63D3" w:rsidP="004525BB">
      <w:pPr>
        <w:widowControl w:val="0"/>
        <w:spacing w:line="360" w:lineRule="auto"/>
        <w:ind w:firstLine="426"/>
        <w:jc w:val="both"/>
        <w:rPr>
          <w:b/>
          <w:lang w:val="ru-RU"/>
        </w:rPr>
      </w:pPr>
    </w:p>
    <w:p w:rsidR="00FC63D3" w:rsidRPr="005978F3" w:rsidRDefault="005978F3" w:rsidP="005978F3">
      <w:pPr>
        <w:pStyle w:val="1"/>
      </w:pPr>
      <w:bookmarkStart w:id="37" w:name="_Toc510172081"/>
      <w:bookmarkStart w:id="38" w:name="_Toc111672736"/>
      <w:r>
        <w:rPr>
          <w:lang w:val="ru-RU"/>
        </w:rPr>
        <w:t>4</w:t>
      </w:r>
      <w:r w:rsidR="00FC63D3" w:rsidRPr="005978F3">
        <w:t>.  УЧЕБНО-МЕТОДИЧЕСКОЕ И ИНФОРМАЦИОННОЕ ОБЕСПЕЧЕНИЕ НАУЧНО-ИССЛЕДОВАТЕЛЬСКОЙ РАБОТЫ</w:t>
      </w:r>
      <w:bookmarkEnd w:id="37"/>
      <w:bookmarkEnd w:id="38"/>
    </w:p>
    <w:p w:rsidR="00FC63D3" w:rsidRPr="007E1D0D" w:rsidRDefault="00FC63D3" w:rsidP="004525BB">
      <w:pPr>
        <w:widowControl w:val="0"/>
        <w:spacing w:line="360" w:lineRule="auto"/>
        <w:ind w:firstLine="349"/>
        <w:jc w:val="both"/>
        <w:rPr>
          <w:lang w:val="ru-RU"/>
        </w:rPr>
      </w:pPr>
      <w:r w:rsidRPr="007E1D0D">
        <w:rPr>
          <w:lang w:val="ru-RU"/>
        </w:rPr>
        <w:t>а)</w:t>
      </w:r>
      <w:r w:rsidR="007920FF" w:rsidRPr="007E1D0D">
        <w:rPr>
          <w:i/>
          <w:lang w:val="ru-RU"/>
        </w:rPr>
        <w:t xml:space="preserve"> Основные источники</w:t>
      </w:r>
      <w:r w:rsidRPr="007E1D0D">
        <w:rPr>
          <w:i/>
          <w:lang w:val="ru-RU"/>
        </w:rPr>
        <w:t>:</w:t>
      </w:r>
    </w:p>
    <w:p w:rsidR="00357159" w:rsidRPr="00500965" w:rsidRDefault="00357159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>Федеральный государственный образовательный стандарт высшего образования по н</w:t>
      </w:r>
      <w:r w:rsidRPr="00500965">
        <w:rPr>
          <w:lang w:val="ru-RU"/>
        </w:rPr>
        <w:t>а</w:t>
      </w:r>
      <w:r w:rsidRPr="00500965">
        <w:rPr>
          <w:lang w:val="ru-RU"/>
        </w:rPr>
        <w:t xml:space="preserve">правлению подготовки </w:t>
      </w:r>
      <w:r w:rsidR="002759CD" w:rsidRPr="00500965">
        <w:rPr>
          <w:lang w:val="ru-RU"/>
        </w:rPr>
        <w:t>42</w:t>
      </w:r>
      <w:r w:rsidRPr="00500965">
        <w:rPr>
          <w:lang w:val="ru-RU"/>
        </w:rPr>
        <w:t>.0</w:t>
      </w:r>
      <w:r w:rsidR="00F340F0">
        <w:rPr>
          <w:lang w:val="ru-RU"/>
        </w:rPr>
        <w:t>3</w:t>
      </w:r>
      <w:r w:rsidRPr="00500965">
        <w:rPr>
          <w:lang w:val="ru-RU"/>
        </w:rPr>
        <w:t>.</w:t>
      </w:r>
      <w:r w:rsidR="002759CD" w:rsidRPr="00500965">
        <w:rPr>
          <w:lang w:val="ru-RU"/>
        </w:rPr>
        <w:t xml:space="preserve">01 Реклама и связи с общественностью </w:t>
      </w:r>
      <w:r w:rsidRPr="00500965">
        <w:rPr>
          <w:lang w:val="ru-RU"/>
        </w:rPr>
        <w:t xml:space="preserve">(уровень </w:t>
      </w:r>
      <w:r w:rsidR="00F340F0">
        <w:rPr>
          <w:lang w:val="ru-RU"/>
        </w:rPr>
        <w:t>бакалаври</w:t>
      </w:r>
      <w:r w:rsidR="00F340F0">
        <w:rPr>
          <w:lang w:val="ru-RU"/>
        </w:rPr>
        <w:t>а</w:t>
      </w:r>
      <w:r w:rsidR="00F340F0">
        <w:rPr>
          <w:lang w:val="ru-RU"/>
        </w:rPr>
        <w:t>та</w:t>
      </w:r>
      <w:r w:rsidRPr="00500965">
        <w:rPr>
          <w:lang w:val="ru-RU"/>
        </w:rPr>
        <w:t xml:space="preserve">), приказ Минобрнауки РФ от </w:t>
      </w:r>
      <w:r w:rsidR="002759CD" w:rsidRPr="00500965">
        <w:rPr>
          <w:lang w:val="ru-RU"/>
        </w:rPr>
        <w:t xml:space="preserve">8 апреля </w:t>
      </w:r>
      <w:smartTag w:uri="urn:schemas-microsoft-com:office:smarttags" w:element="metricconverter">
        <w:smartTagPr>
          <w:attr w:name="ProductID" w:val="2015 г"/>
        </w:smartTagPr>
        <w:r w:rsidRPr="00500965">
          <w:rPr>
            <w:lang w:val="ru-RU"/>
          </w:rPr>
          <w:t>2015 г</w:t>
        </w:r>
      </w:smartTag>
      <w:r w:rsidRPr="00500965">
        <w:rPr>
          <w:lang w:val="ru-RU"/>
        </w:rPr>
        <w:t xml:space="preserve">. N </w:t>
      </w:r>
      <w:r w:rsidR="002759CD" w:rsidRPr="00500965">
        <w:rPr>
          <w:lang w:val="ru-RU"/>
        </w:rPr>
        <w:t>372</w:t>
      </w:r>
      <w:r w:rsidRPr="00500965">
        <w:rPr>
          <w:lang w:val="ru-RU"/>
        </w:rPr>
        <w:t xml:space="preserve">.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i/>
          <w:lang w:val="ru-RU"/>
        </w:rPr>
      </w:pPr>
      <w:r w:rsidRPr="00500965">
        <w:rPr>
          <w:lang w:val="ru-RU" w:eastAsia="ar-SA"/>
        </w:rPr>
        <w:t>ГОСТ 7.1-2003. Библиографическая запись. Библиографическое описание. Общие требов</w:t>
      </w:r>
      <w:r w:rsidRPr="00500965">
        <w:rPr>
          <w:lang w:val="ru-RU" w:eastAsia="ar-SA"/>
        </w:rPr>
        <w:t>а</w:t>
      </w:r>
      <w:r w:rsidRPr="00500965">
        <w:rPr>
          <w:lang w:val="ru-RU" w:eastAsia="ar-SA"/>
        </w:rPr>
        <w:t>ния и правила составления. – М.: Изд-во стандартов, 2004. – 71 с.</w:t>
      </w:r>
      <w:r w:rsidR="002A5026" w:rsidRPr="00500965">
        <w:rPr>
          <w:lang w:val="ru-RU" w:eastAsia="ar-SA"/>
        </w:rPr>
        <w:t xml:space="preserve">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500965">
        <w:rPr>
          <w:lang w:val="ru-RU" w:eastAsia="ar-SA"/>
        </w:rPr>
        <w:t xml:space="preserve">ГОСТ P 7.0.83-2012 </w:t>
      </w:r>
      <w:hyperlink r:id="rId9" w:tgtFrame="_blank" w:history="1">
        <w:r w:rsidRPr="00500965">
          <w:rPr>
            <w:lang w:val="ru-RU" w:eastAsia="ar-SA"/>
          </w:rPr>
          <w:t>Электронные издания</w:t>
        </w:r>
      </w:hyperlink>
      <w:r w:rsidRPr="00500965">
        <w:rPr>
          <w:lang w:val="ru-RU" w:eastAsia="ar-SA"/>
        </w:rPr>
        <w:t xml:space="preserve"> М.: Стандартиформ, 2012. 23 с.</w:t>
      </w:r>
    </w:p>
    <w:p w:rsidR="007920FF" w:rsidRPr="00500965" w:rsidRDefault="006A0479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hyperlink r:id="rId10" w:tgtFrame="_blank" w:history="1">
        <w:r w:rsidR="007920FF" w:rsidRPr="00500965">
          <w:rPr>
            <w:lang w:val="ru-RU" w:eastAsia="ar-SA"/>
          </w:rPr>
          <w:t>ГОСТ Р 7.0.5-2008 Библиографическая ссылк</w:t>
        </w:r>
      </w:hyperlink>
      <w:r w:rsidR="007920FF" w:rsidRPr="00500965">
        <w:rPr>
          <w:lang w:val="ru-RU" w:eastAsia="ar-SA"/>
        </w:rPr>
        <w:t xml:space="preserve">а. М.: Стандартиформ, 2008. </w:t>
      </w:r>
      <w:r w:rsidR="00E07E5B" w:rsidRPr="00500965">
        <w:rPr>
          <w:lang w:val="ru-RU" w:eastAsia="ar-SA"/>
        </w:rPr>
        <w:t xml:space="preserve">– </w:t>
      </w:r>
      <w:r w:rsidR="007920FF" w:rsidRPr="00500965">
        <w:rPr>
          <w:lang w:val="ru-RU" w:eastAsia="ar-SA"/>
        </w:rPr>
        <w:t>44 с.</w:t>
      </w:r>
    </w:p>
    <w:p w:rsidR="00E67880" w:rsidRPr="007E1D0D" w:rsidRDefault="006A0479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ru-RU"/>
        </w:rPr>
      </w:pPr>
      <w:hyperlink r:id="rId11" w:anchor="none" w:history="1">
        <w:r w:rsidR="00E67880" w:rsidRPr="00500965">
          <w:rPr>
            <w:rStyle w:val="a5"/>
            <w:color w:val="auto"/>
            <w:u w:val="none"/>
            <w:lang w:val="ru-RU"/>
          </w:rPr>
          <w:t>Космин В. В.</w:t>
        </w:r>
      </w:hyperlink>
      <w:r w:rsidR="00E67880" w:rsidRPr="00500965">
        <w:rPr>
          <w:lang w:val="ru-RU"/>
        </w:rPr>
        <w:t xml:space="preserve"> Основы научных исследований (Общий курс): учеб. пособие / В.В. Кос</w:t>
      </w:r>
      <w:r w:rsidR="00E67880" w:rsidRPr="007E1D0D">
        <w:rPr>
          <w:lang w:val="ru-RU"/>
        </w:rPr>
        <w:t>мин. — 3-е изд., перераб</w:t>
      </w:r>
      <w:r w:rsidR="00C677D9" w:rsidRPr="007E1D0D">
        <w:rPr>
          <w:lang w:val="ru-RU"/>
        </w:rPr>
        <w:t>,</w:t>
      </w:r>
      <w:r w:rsidR="00E67880" w:rsidRPr="007E1D0D">
        <w:rPr>
          <w:lang w:val="ru-RU"/>
        </w:rPr>
        <w:t xml:space="preserve"> и доп. — М.: РИОР: ИНФРА-М, 2017. </w:t>
      </w:r>
      <w:r w:rsidR="00E07E5B" w:rsidRPr="007E1D0D">
        <w:rPr>
          <w:lang w:val="ru-RU"/>
        </w:rPr>
        <w:t xml:space="preserve">- </w:t>
      </w:r>
      <w:r w:rsidR="00E67880" w:rsidRPr="007E1D0D">
        <w:rPr>
          <w:lang w:val="ru-RU"/>
        </w:rPr>
        <w:t xml:space="preserve">227 </w:t>
      </w:r>
      <w:r w:rsidR="00E67880" w:rsidRPr="007E1D0D">
        <w:rPr>
          <w:b/>
          <w:lang w:val="ru-RU"/>
        </w:rPr>
        <w:t>с</w:t>
      </w:r>
      <w:r w:rsidR="00E07E5B" w:rsidRPr="007E1D0D">
        <w:rPr>
          <w:b/>
          <w:lang w:val="ru-RU"/>
        </w:rPr>
        <w:t>.</w:t>
      </w:r>
      <w:r w:rsidR="00E67880" w:rsidRPr="007E1D0D">
        <w:rPr>
          <w:rStyle w:val="ab"/>
          <w:b w:val="0"/>
          <w:shd w:val="clear" w:color="auto" w:fill="FFFFFF"/>
          <w:lang w:val="ru-RU"/>
        </w:rPr>
        <w:t xml:space="preserve"> ЭБС "znanium.com"</w:t>
      </w:r>
      <w:r w:rsidR="003778B5" w:rsidRPr="007E1D0D">
        <w:rPr>
          <w:rStyle w:val="ab"/>
          <w:b w:val="0"/>
          <w:shd w:val="clear" w:color="auto" w:fill="FFFFFF"/>
          <w:lang w:val="ru-RU"/>
        </w:rPr>
        <w:t xml:space="preserve"> </w:t>
      </w:r>
      <w:r w:rsidR="003778B5" w:rsidRPr="007E1D0D">
        <w:rPr>
          <w:rStyle w:val="ab"/>
          <w:b w:val="0"/>
          <w:shd w:val="clear" w:color="auto" w:fill="FFFFFF"/>
          <w:lang w:val="ru-RU"/>
        </w:rPr>
        <w:tab/>
      </w:r>
      <w:hyperlink r:id="rId12" w:history="1">
        <w:r w:rsidR="00591B4D" w:rsidRPr="007E1D0D">
          <w:rPr>
            <w:rStyle w:val="a5"/>
            <w:color w:val="auto"/>
            <w:shd w:val="clear" w:color="auto" w:fill="FFFFFF"/>
            <w:lang w:val="ru-RU"/>
          </w:rPr>
          <w:t>http://znanium.com/go.php?id=518301</w:t>
        </w:r>
      </w:hyperlink>
    </w:p>
    <w:p w:rsidR="00E67880" w:rsidRPr="007E1D0D" w:rsidRDefault="006A0479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hyperlink r:id="rId13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Овчаров А. О.</w:t>
        </w:r>
      </w:hyperlink>
      <w:r w:rsidR="00E67880" w:rsidRPr="007E1D0D">
        <w:rPr>
          <w:lang w:val="ru-RU"/>
        </w:rPr>
        <w:t xml:space="preserve"> Методология научного исследования: учебник / А.О. Овчаров, Т.Н. Овчар</w:t>
      </w:r>
      <w:r w:rsidR="00E67880" w:rsidRPr="007E1D0D">
        <w:rPr>
          <w:lang w:val="ru-RU"/>
        </w:rPr>
        <w:t>о</w:t>
      </w:r>
      <w:r w:rsidR="00E67880" w:rsidRPr="007E1D0D">
        <w:rPr>
          <w:lang w:val="ru-RU"/>
        </w:rPr>
        <w:t>ва. — М.: ИНФРА-М, 2018. — 304 с. </w:t>
      </w:r>
      <w:r w:rsidR="00E67880" w:rsidRPr="007E1D0D">
        <w:rPr>
          <w:rStyle w:val="ab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b"/>
          <w:b w:val="0"/>
          <w:shd w:val="clear" w:color="auto" w:fill="FFFFFF"/>
          <w:lang w:val="ru-RU"/>
        </w:rPr>
        <w:t xml:space="preserve"> http://znanium.com/go.php?id=944389</w:t>
      </w:r>
    </w:p>
    <w:p w:rsidR="00E67880" w:rsidRPr="007E1D0D" w:rsidRDefault="006A0479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ru-RU"/>
        </w:rPr>
      </w:pPr>
      <w:hyperlink r:id="rId14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Оришев А. Б.</w:t>
        </w:r>
      </w:hyperlink>
      <w:r w:rsidR="00E67880" w:rsidRPr="007E1D0D">
        <w:rPr>
          <w:lang w:val="ru-RU"/>
        </w:rPr>
        <w:t xml:space="preserve"> История и философия науки: учеб. пособие / А.Б. Оришев, К.И. Ромашкин, А.А. Мамедов. — М.: РИОР: ИНФРА-М, 2017. — 206 с. </w:t>
      </w:r>
      <w:r w:rsidR="00E67880" w:rsidRPr="007E1D0D">
        <w:rPr>
          <w:rStyle w:val="ab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b"/>
          <w:b w:val="0"/>
          <w:shd w:val="clear" w:color="auto" w:fill="FFFFFF"/>
          <w:lang w:val="ru-RU"/>
        </w:rPr>
        <w:t xml:space="preserve"> http://znanium.com/go.php?id=556551</w:t>
      </w:r>
    </w:p>
    <w:p w:rsidR="003778B5" w:rsidRPr="007E1D0D" w:rsidRDefault="003778B5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Райзберг Б.А. Диссертация и ученая степень. Пособие для соискателей. - М.: ИНФРА-М, 2011. - 240 с. </w:t>
      </w:r>
      <w:r w:rsidRPr="007E1D0D">
        <w:rPr>
          <w:rStyle w:val="ab"/>
          <w:b w:val="0"/>
          <w:shd w:val="clear" w:color="auto" w:fill="FFFFFF"/>
          <w:lang w:val="ru-RU"/>
        </w:rPr>
        <w:t>ЭБС «znanium.com» http://znanium.com/go.php?id=938946</w:t>
      </w:r>
    </w:p>
    <w:p w:rsidR="003778B5" w:rsidRPr="007E1D0D" w:rsidRDefault="003778B5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Резник С.Д. Аспирант вуза: технологии науч. творчества и пед. деятельности: учеб. пос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бие. - 3-е изд., перераб. - М.: Инфра-М, 2012. - 517 с. </w:t>
      </w:r>
      <w:r w:rsidRPr="007E1D0D">
        <w:rPr>
          <w:rStyle w:val="ab"/>
          <w:b w:val="0"/>
          <w:shd w:val="clear" w:color="auto" w:fill="FFFFFF"/>
          <w:lang w:val="ru-RU"/>
        </w:rPr>
        <w:t xml:space="preserve">ЭБС "znanium.com» </w:t>
      </w:r>
      <w:r w:rsidR="00591B4D" w:rsidRPr="007E1D0D">
        <w:rPr>
          <w:rStyle w:val="ab"/>
          <w:b w:val="0"/>
          <w:shd w:val="clear" w:color="auto" w:fill="FFFFFF"/>
          <w:lang w:val="ru-RU"/>
        </w:rPr>
        <w:t>http://znanium.com/go.php?id=341977</w:t>
      </w:r>
    </w:p>
    <w:p w:rsidR="00E67880" w:rsidRPr="007E1D0D" w:rsidRDefault="006A0479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ru-RU"/>
        </w:rPr>
      </w:pPr>
      <w:hyperlink r:id="rId15" w:anchor="none" w:history="1">
        <w:r w:rsidR="00E67880" w:rsidRPr="007E1D0D">
          <w:rPr>
            <w:rStyle w:val="a5"/>
            <w:color w:val="auto"/>
            <w:u w:val="none"/>
            <w:lang w:val="ru-RU"/>
          </w:rPr>
          <w:t>Родионова Н. В.</w:t>
        </w:r>
      </w:hyperlink>
      <w:r w:rsidR="00E67880" w:rsidRPr="007E1D0D">
        <w:rPr>
          <w:lang w:val="ru-RU"/>
        </w:rPr>
        <w:t xml:space="preserve"> Теория и методология исследования взаимосвязи экономических и соц</w:t>
      </w:r>
      <w:r w:rsidR="00E67880" w:rsidRPr="007E1D0D">
        <w:rPr>
          <w:lang w:val="ru-RU"/>
        </w:rPr>
        <w:t>и</w:t>
      </w:r>
      <w:r w:rsidR="00E67880" w:rsidRPr="007E1D0D">
        <w:rPr>
          <w:lang w:val="ru-RU"/>
        </w:rPr>
        <w:t>альных показателей в системах управления предприятиями: монография / Н.В. Родионова. — М.: ИНФРАМ, 2017. — 317 с.</w:t>
      </w:r>
      <w:r w:rsidR="00E67880" w:rsidRPr="007E1D0D">
        <w:rPr>
          <w:rStyle w:val="ab"/>
          <w:i/>
          <w:shd w:val="clear" w:color="auto" w:fill="FFFFFF"/>
          <w:lang w:val="ru-RU"/>
        </w:rPr>
        <w:t xml:space="preserve"> </w:t>
      </w:r>
      <w:r w:rsidR="00E67880" w:rsidRPr="007E1D0D">
        <w:rPr>
          <w:rStyle w:val="ab"/>
          <w:b w:val="0"/>
          <w:shd w:val="clear" w:color="auto" w:fill="FFFFFF"/>
          <w:lang w:val="ru-RU"/>
        </w:rPr>
        <w:t>ЭБС "znanium.com"</w:t>
      </w:r>
      <w:r w:rsidR="00591B4D" w:rsidRPr="007E1D0D">
        <w:rPr>
          <w:rStyle w:val="ab"/>
          <w:b w:val="0"/>
          <w:shd w:val="clear" w:color="auto" w:fill="FFFFFF"/>
          <w:lang w:val="ru-RU"/>
        </w:rPr>
        <w:t xml:space="preserve"> http://znanium.com/go.php?id=898924</w:t>
      </w:r>
    </w:p>
    <w:p w:rsidR="0025494D" w:rsidRPr="007E1D0D" w:rsidRDefault="0025494D" w:rsidP="004525BB">
      <w:pPr>
        <w:shd w:val="clear" w:color="auto" w:fill="FFFFFF"/>
        <w:spacing w:line="360" w:lineRule="auto"/>
        <w:jc w:val="both"/>
        <w:rPr>
          <w:lang w:val="ru-RU"/>
        </w:rPr>
      </w:pPr>
    </w:p>
    <w:p w:rsidR="00FC63D3" w:rsidRPr="007E1D0D" w:rsidRDefault="00FC63D3" w:rsidP="004525BB">
      <w:pPr>
        <w:widowControl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б) </w:t>
      </w:r>
      <w:r w:rsidR="005A7723" w:rsidRPr="007E1D0D">
        <w:rPr>
          <w:i/>
          <w:lang w:val="ru-RU"/>
        </w:rPr>
        <w:t>Д</w:t>
      </w:r>
      <w:r w:rsidRPr="007E1D0D">
        <w:rPr>
          <w:i/>
          <w:lang w:val="ru-RU"/>
        </w:rPr>
        <w:t>ополнительная литература</w:t>
      </w:r>
      <w:r w:rsidRPr="007E1D0D">
        <w:rPr>
          <w:lang w:val="ru-RU"/>
        </w:rPr>
        <w:t>: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Адлер Р., Арнольд Д., Кемпбелл Ф. Игра в цыфирь, </w:t>
      </w:r>
      <w:r w:rsidR="00C677D9" w:rsidRPr="007E1D0D">
        <w:rPr>
          <w:lang w:val="ru-RU"/>
        </w:rPr>
        <w:t>или, как</w:t>
      </w:r>
      <w:r w:rsidRPr="007E1D0D">
        <w:rPr>
          <w:lang w:val="ru-RU"/>
        </w:rPr>
        <w:t xml:space="preserve"> теперь оценивают труд учен</w:t>
      </w:r>
      <w:r w:rsidRPr="007E1D0D">
        <w:rPr>
          <w:lang w:val="ru-RU"/>
        </w:rPr>
        <w:t>о</w:t>
      </w:r>
      <w:r w:rsidRPr="007E1D0D">
        <w:rPr>
          <w:lang w:val="ru-RU"/>
        </w:rPr>
        <w:t>го: (сб. ст. о библиометрике) / [Адлер Роберт и др.]. - М.: МЦНМО, 2011. - 71 с</w:t>
      </w:r>
      <w:r w:rsidR="0025494D"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Браймен А. Методы социальных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: группы, организации и бизнес: [пер. с англ.] / Алан Браймен, Эмма Белл. - Харьков: Гуманитар. центр, 2012. - 774 с.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Добреньков В. И.</w:t>
      </w:r>
      <w:r w:rsidR="0025494D" w:rsidRPr="007E1D0D">
        <w:rPr>
          <w:lang w:val="ru-RU"/>
        </w:rPr>
        <w:t xml:space="preserve"> </w:t>
      </w:r>
      <w:r w:rsidRPr="007E1D0D">
        <w:rPr>
          <w:lang w:val="ru-RU"/>
        </w:rPr>
        <w:t>Методология и методы научной работы: учеб. пособие / В. И. Добрен</w:t>
      </w:r>
      <w:r w:rsidRPr="007E1D0D">
        <w:rPr>
          <w:lang w:val="ru-RU"/>
        </w:rPr>
        <w:t>ь</w:t>
      </w:r>
      <w:r w:rsidRPr="007E1D0D">
        <w:rPr>
          <w:lang w:val="ru-RU"/>
        </w:rPr>
        <w:t xml:space="preserve">ков, Н. Г. Осипова; МГУ им. М.В. Ломоносова, Социол. </w:t>
      </w:r>
      <w:r w:rsidR="00C677D9" w:rsidRPr="007E1D0D">
        <w:rPr>
          <w:lang w:val="ru-RU"/>
        </w:rPr>
        <w:t>фак.</w:t>
      </w:r>
      <w:r w:rsidRPr="007E1D0D">
        <w:rPr>
          <w:lang w:val="ru-RU"/>
        </w:rPr>
        <w:t xml:space="preserve"> - М.: Кн. дом "Ун-т", 2009. - 275 с. </w:t>
      </w:r>
    </w:p>
    <w:p w:rsidR="00591B4D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Измерение философии: об основаниях и критериях оценки результативности философских и социогуманитарных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 / Рос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а</w:t>
      </w:r>
      <w:proofErr w:type="gramEnd"/>
      <w:r w:rsidRPr="007E1D0D">
        <w:rPr>
          <w:lang w:val="ru-RU"/>
        </w:rPr>
        <w:t>кад. наук, Ин-т философии; [сост. и отв. ред. А. В. Рубцов]. - М.: ИФ, 2012. - 157 с.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Кармин А.С. Интуиция. Философские концепции и научное исследование. М.: Наука, 2011. </w:t>
      </w:r>
      <w:r w:rsidR="00E07E5B" w:rsidRPr="007E1D0D">
        <w:rPr>
          <w:lang w:val="ru-RU"/>
        </w:rPr>
        <w:t xml:space="preserve">- </w:t>
      </w:r>
      <w:r w:rsidRPr="007E1D0D">
        <w:rPr>
          <w:lang w:val="ru-RU"/>
        </w:rPr>
        <w:t>901 с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>Основы научных исследований / В.И. Крутов, И.М. Грушко, В.В. Попов. – М.: Высшая школа, 1989. – 399 с.</w:t>
      </w:r>
      <w:r w:rsidR="003274DC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>Поппер К. Логика научного исследования (открытия</w:t>
      </w:r>
      <w:r w:rsidR="00C677D9" w:rsidRPr="007E1D0D">
        <w:rPr>
          <w:lang w:val="ru-RU"/>
        </w:rPr>
        <w:t>). -</w:t>
      </w:r>
      <w:r w:rsidR="003274DC" w:rsidRPr="007E1D0D">
        <w:rPr>
          <w:lang w:val="ru-RU"/>
        </w:rPr>
        <w:t xml:space="preserve"> М.: Республика, 2005 </w:t>
      </w:r>
    </w:p>
    <w:p w:rsidR="006D1C21" w:rsidRPr="007E1D0D" w:rsidRDefault="006D1C21" w:rsidP="004525BB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Эко</w:t>
      </w:r>
      <w:r w:rsidRPr="007E1D0D">
        <w:rPr>
          <w:shd w:val="clear" w:color="auto" w:fill="FFFFFF"/>
          <w:lang w:val="ru-RU"/>
        </w:rPr>
        <w:t> У. Как </w:t>
      </w: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написать дипломную работу</w:t>
      </w:r>
      <w:r w:rsidRPr="007E1D0D">
        <w:rPr>
          <w:shd w:val="clear" w:color="auto" w:fill="FFFFFF"/>
          <w:lang w:val="ru-RU"/>
        </w:rPr>
        <w:t>. </w:t>
      </w: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Гуманитарные науки</w:t>
      </w:r>
      <w:r w:rsidRPr="007E1D0D">
        <w:rPr>
          <w:shd w:val="clear" w:color="auto" w:fill="FFFFFF"/>
          <w:lang w:val="ru-RU"/>
        </w:rPr>
        <w:t>: Учебно-методическое п</w:t>
      </w:r>
      <w:r w:rsidRPr="007E1D0D">
        <w:rPr>
          <w:shd w:val="clear" w:color="auto" w:fill="FFFFFF"/>
          <w:lang w:val="ru-RU"/>
        </w:rPr>
        <w:t>о</w:t>
      </w:r>
      <w:r w:rsidRPr="007E1D0D">
        <w:rPr>
          <w:shd w:val="clear" w:color="auto" w:fill="FFFFFF"/>
          <w:lang w:val="ru-RU"/>
        </w:rPr>
        <w:t>собие / Пер. с ит. Е. Костюкович. —. </w:t>
      </w:r>
      <w:r w:rsidRPr="007E1D0D">
        <w:rPr>
          <w:rStyle w:val="ac"/>
          <w:bCs/>
          <w:i w:val="0"/>
          <w:iCs w:val="0"/>
          <w:shd w:val="clear" w:color="auto" w:fill="FFFFFF"/>
          <w:lang w:val="ru-RU"/>
        </w:rPr>
        <w:t>М</w:t>
      </w:r>
      <w:r w:rsidRPr="007E1D0D">
        <w:rPr>
          <w:shd w:val="clear" w:color="auto" w:fill="FFFFFF"/>
          <w:lang w:val="ru-RU"/>
        </w:rPr>
        <w:t>.: Книжный дом «Университет», 200</w:t>
      </w:r>
      <w:r w:rsidR="003778B5" w:rsidRPr="007E1D0D">
        <w:rPr>
          <w:shd w:val="clear" w:color="auto" w:fill="FFFFFF"/>
          <w:lang w:val="ru-RU"/>
        </w:rPr>
        <w:t>1</w:t>
      </w:r>
      <w:r w:rsidRPr="007E1D0D">
        <w:rPr>
          <w:shd w:val="clear" w:color="auto" w:fill="FFFFFF"/>
          <w:lang w:val="ru-RU"/>
        </w:rPr>
        <w:t xml:space="preserve">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 изд.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>240 с</w:t>
      </w:r>
      <w:r w:rsidR="00E07E5B" w:rsidRPr="007E1D0D">
        <w:rPr>
          <w:shd w:val="clear" w:color="auto" w:fill="FFFFFF"/>
          <w:lang w:val="ru-RU"/>
        </w:rPr>
        <w:t>.</w:t>
      </w:r>
      <w:r w:rsidR="005D5891" w:rsidRPr="007E1D0D">
        <w:rPr>
          <w:shd w:val="clear" w:color="auto" w:fill="FFFFFF"/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>Ярская В.Н.Методология диссертационного исследования: как защитить диссертацию: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лезно молодому ученому, соискателю ученой степени / Валентина Ярская. - М.: </w:t>
      </w:r>
      <w:r w:rsidR="00C677D9" w:rsidRPr="007E1D0D">
        <w:rPr>
          <w:lang w:val="ru-RU"/>
        </w:rPr>
        <w:t>Вариант:</w:t>
      </w:r>
      <w:r w:rsidRPr="007E1D0D">
        <w:rPr>
          <w:lang w:val="ru-RU"/>
        </w:rPr>
        <w:t xml:space="preserve"> ЦСПГИ, 2011. - 175 с.</w:t>
      </w:r>
      <w:r w:rsidR="005D5891" w:rsidRPr="007E1D0D">
        <w:rPr>
          <w:lang w:val="ru-RU"/>
        </w:rPr>
        <w:t xml:space="preserve">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en-US"/>
        </w:rPr>
      </w:pPr>
      <w:r w:rsidRPr="007E1D0D">
        <w:rPr>
          <w:rStyle w:val="ab"/>
          <w:b w:val="0"/>
          <w:bCs w:val="0"/>
          <w:lang w:val="en-US"/>
        </w:rPr>
        <w:t xml:space="preserve">Day Robert A. How to write and publish scientific paper / Robert A. Day, Gastel Barbara. - 7. </w:t>
      </w:r>
      <w:r w:rsidR="00C677D9" w:rsidRPr="007E1D0D">
        <w:rPr>
          <w:rStyle w:val="ab"/>
          <w:b w:val="0"/>
          <w:bCs w:val="0"/>
          <w:lang w:val="en-US"/>
        </w:rPr>
        <w:t>ed.</w:t>
      </w:r>
      <w:r w:rsidRPr="007E1D0D">
        <w:rPr>
          <w:rStyle w:val="ab"/>
          <w:b w:val="0"/>
          <w:bCs w:val="0"/>
          <w:lang w:val="en-US"/>
        </w:rPr>
        <w:t xml:space="preserve"> - Cambridge: Cambridge Univ. Press, 2013. - XVII, 300 p.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b"/>
          <w:b w:val="0"/>
          <w:bCs w:val="0"/>
          <w:lang w:val="en-US"/>
        </w:rPr>
      </w:pPr>
      <w:r w:rsidRPr="007E1D0D">
        <w:rPr>
          <w:rStyle w:val="ab"/>
          <w:b w:val="0"/>
          <w:bCs w:val="0"/>
          <w:lang w:val="en-US"/>
        </w:rPr>
        <w:lastRenderedPageBreak/>
        <w:t xml:space="preserve">Dunleavy </w:t>
      </w:r>
      <w:r w:rsidRPr="007E1D0D">
        <w:rPr>
          <w:rStyle w:val="ab"/>
          <w:b w:val="0"/>
          <w:bCs w:val="0"/>
          <w:lang w:val="ru-RU"/>
        </w:rPr>
        <w:t>Р</w:t>
      </w:r>
      <w:r w:rsidRPr="007E1D0D">
        <w:rPr>
          <w:rStyle w:val="ab"/>
          <w:b w:val="0"/>
          <w:bCs w:val="0"/>
          <w:lang w:val="en-US"/>
        </w:rPr>
        <w:t xml:space="preserve">atrick. Authoring a PhD: how to plan, draft, write and finish adoctoral thesis or dissertation / Patrick Dunleavy. - Houndmills: Palgrave Macmillan, cop. 2003. - XIII, 297 p.: fig., </w:t>
      </w:r>
      <w:r w:rsidR="00C677D9" w:rsidRPr="007E1D0D">
        <w:rPr>
          <w:rStyle w:val="ab"/>
          <w:b w:val="0"/>
          <w:bCs w:val="0"/>
          <w:lang w:val="en-US"/>
        </w:rPr>
        <w:t>tab.</w:t>
      </w:r>
      <w:r w:rsidRPr="007E1D0D">
        <w:rPr>
          <w:rStyle w:val="ab"/>
          <w:b w:val="0"/>
          <w:bCs w:val="0"/>
          <w:lang w:val="en-US"/>
        </w:rPr>
        <w:t xml:space="preserve"> </w:t>
      </w:r>
      <w:r w:rsidR="00C677D9" w:rsidRPr="007E1D0D">
        <w:rPr>
          <w:rStyle w:val="ab"/>
          <w:b w:val="0"/>
          <w:bCs w:val="0"/>
          <w:lang w:val="en-US"/>
        </w:rPr>
        <w:t>-:</w:t>
      </w:r>
      <w:r w:rsidRPr="007E1D0D">
        <w:rPr>
          <w:rStyle w:val="ab"/>
          <w:b w:val="0"/>
          <w:bCs w:val="0"/>
          <w:lang w:val="en-US"/>
        </w:rPr>
        <w:t xml:space="preserve"> 291-297 </w:t>
      </w:r>
      <w:r w:rsidRPr="007E1D0D">
        <w:rPr>
          <w:rStyle w:val="ab"/>
          <w:b w:val="0"/>
          <w:bCs w:val="0"/>
          <w:lang w:val="ru-RU"/>
        </w:rPr>
        <w:t>р</w:t>
      </w:r>
      <w:r w:rsidRPr="007E1D0D">
        <w:rPr>
          <w:rStyle w:val="ab"/>
          <w:b w:val="0"/>
          <w:bCs w:val="0"/>
          <w:lang w:val="en-US"/>
        </w:rPr>
        <w:t xml:space="preserve">.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Goodson</w:t>
      </w:r>
      <w:r w:rsidRPr="00AA03F6">
        <w:rPr>
          <w:lang w:val="en-US"/>
        </w:rPr>
        <w:t xml:space="preserve"> </w:t>
      </w:r>
      <w:r w:rsidRPr="007E1D0D">
        <w:rPr>
          <w:lang w:val="en-US"/>
        </w:rPr>
        <w:t>Patricia</w:t>
      </w:r>
      <w:r w:rsidRPr="00AA03F6">
        <w:rPr>
          <w:lang w:val="en-US"/>
        </w:rPr>
        <w:t xml:space="preserve">. </w:t>
      </w:r>
      <w:r w:rsidRPr="007E1D0D">
        <w:rPr>
          <w:lang w:val="en-US"/>
        </w:rPr>
        <w:t>Becoming an academic writer: 50 exercises for paced, productive, and powerful writing / Patricia Goodson. - Los Angeles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Sage, cop. 2013. - XXI, 225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Huttner Julia Isabel. Academic writing in a foreign language: an extended Genre analysis of student texts / Julia Isabel Huttner. - Frankfurt/M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Peter Lang, cop. 2007. - 337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 xml:space="preserve">Sternberg Robert J. The psychologist's companion: a guide to writing scientific papers for students and researchers / Robert J. Sternberg, Karin Sternberg. - 5. </w:t>
      </w:r>
      <w:r w:rsidR="00C677D9" w:rsidRPr="007E1D0D">
        <w:rPr>
          <w:lang w:val="en-US"/>
        </w:rPr>
        <w:t>ed.</w:t>
      </w:r>
      <w:r w:rsidRPr="007E1D0D">
        <w:rPr>
          <w:lang w:val="en-US"/>
        </w:rPr>
        <w:t xml:space="preserve"> - Cambridge [etc.]: Cambridge Univ. Press, 2010. - X, 366 p. </w:t>
      </w:r>
    </w:p>
    <w:p w:rsidR="00C1601A" w:rsidRPr="007E1D0D" w:rsidRDefault="00C1601A" w:rsidP="004525B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lang w:val="en-US"/>
        </w:rPr>
      </w:pPr>
    </w:p>
    <w:p w:rsidR="00FC63D3" w:rsidRDefault="00FC63D3" w:rsidP="004525BB">
      <w:pPr>
        <w:widowControl w:val="0"/>
        <w:spacing w:line="360" w:lineRule="auto"/>
        <w:jc w:val="both"/>
        <w:rPr>
          <w:b/>
          <w:bCs/>
          <w:lang w:val="ru-RU"/>
        </w:rPr>
      </w:pPr>
      <w:r w:rsidRPr="00200CBC">
        <w:rPr>
          <w:b/>
          <w:bCs/>
          <w:lang w:val="ru-RU"/>
        </w:rPr>
        <w:t xml:space="preserve">в) </w:t>
      </w:r>
      <w:r w:rsidR="00200CBC" w:rsidRPr="00200CBC">
        <w:rPr>
          <w:b/>
          <w:bCs/>
          <w:i/>
          <w:iCs/>
          <w:lang w:val="ru-RU"/>
        </w:rPr>
        <w:t>С</w:t>
      </w:r>
      <w:r w:rsidR="00200CBC" w:rsidRPr="00200CBC">
        <w:rPr>
          <w:b/>
          <w:bCs/>
          <w:i/>
          <w:iCs/>
        </w:rPr>
        <w:t>овременны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профессиональны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баз</w:t>
      </w:r>
      <w:r w:rsidR="00200CBC" w:rsidRPr="00200CBC">
        <w:rPr>
          <w:b/>
          <w:bCs/>
          <w:i/>
          <w:iCs/>
          <w:lang w:val="ru-RU"/>
        </w:rPr>
        <w:t>ы</w:t>
      </w:r>
      <w:r w:rsidR="00200CBC" w:rsidRPr="00200CBC">
        <w:rPr>
          <w:b/>
          <w:bCs/>
          <w:i/>
          <w:iCs/>
        </w:rPr>
        <w:t xml:space="preserve"> данных</w:t>
      </w:r>
      <w:r w:rsidR="00200CBC" w:rsidRPr="009B6635">
        <w:t xml:space="preserve"> </w:t>
      </w:r>
      <w:r w:rsidRPr="00200CBC">
        <w:rPr>
          <w:b/>
          <w:bCs/>
          <w:i/>
          <w:lang w:val="ru-RU"/>
        </w:rPr>
        <w:t>и Интернет-ресурсы</w:t>
      </w:r>
      <w:r w:rsidRPr="00200CBC">
        <w:rPr>
          <w:b/>
          <w:bCs/>
          <w:lang w:val="ru-RU"/>
        </w:rPr>
        <w:t xml:space="preserve">: </w:t>
      </w:r>
    </w:p>
    <w:p w:rsidR="00200CBC" w:rsidRPr="00200CBC" w:rsidRDefault="00200CBC" w:rsidP="004525BB">
      <w:pPr>
        <w:widowControl w:val="0"/>
        <w:spacing w:line="360" w:lineRule="auto"/>
        <w:jc w:val="both"/>
        <w:rPr>
          <w:b/>
          <w:bCs/>
          <w:lang w:val="ru-RU"/>
        </w:rPr>
      </w:pPr>
    </w:p>
    <w:p w:rsidR="00FC63D3" w:rsidRPr="007E1D0D" w:rsidRDefault="006A0479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hyperlink r:id="rId16" w:history="1">
        <w:r w:rsidR="00FC63D3" w:rsidRPr="007E1D0D">
          <w:rPr>
            <w:lang w:val="ru-RU"/>
          </w:rPr>
          <w:t>http://elibrary.ru/defaultx.asp</w:t>
        </w:r>
      </w:hyperlink>
      <w:r w:rsidR="00FC63D3" w:rsidRPr="007E1D0D">
        <w:rPr>
          <w:lang w:val="ru-RU"/>
        </w:rPr>
        <w:t xml:space="preserve"> -Научная электронная библиотека eLIBRARY.RU </w:t>
      </w:r>
      <w:r w:rsidR="00C677D9" w:rsidRPr="007E1D0D">
        <w:rPr>
          <w:lang w:val="ru-RU"/>
        </w:rPr>
        <w:t>— это</w:t>
      </w:r>
      <w:r w:rsidR="00FC63D3" w:rsidRPr="007E1D0D">
        <w:rPr>
          <w:lang w:val="ru-RU"/>
        </w:rPr>
        <w:t xml:space="preserve"> кру</w:t>
      </w:r>
      <w:r w:rsidR="00FC63D3" w:rsidRPr="007E1D0D">
        <w:rPr>
          <w:lang w:val="ru-RU"/>
        </w:rPr>
        <w:t>п</w:t>
      </w:r>
      <w:r w:rsidR="00FC63D3" w:rsidRPr="007E1D0D">
        <w:rPr>
          <w:lang w:val="ru-RU"/>
        </w:rPr>
        <w:t>нейший российский информационный портал в области науки</w:t>
      </w:r>
    </w:p>
    <w:p w:rsidR="00FC63D3" w:rsidRPr="007E1D0D" w:rsidRDefault="006A0479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hyperlink r:id="rId17" w:history="1">
        <w:r w:rsidR="00FC63D3" w:rsidRPr="007E1D0D">
          <w:rPr>
            <w:lang w:val="ru-RU"/>
          </w:rPr>
          <w:t>www.ecsocman.edu.ru</w:t>
        </w:r>
      </w:hyperlink>
      <w:r w:rsidR="00FC63D3" w:rsidRPr="007E1D0D">
        <w:rPr>
          <w:lang w:val="ru-RU"/>
        </w:rPr>
        <w:t xml:space="preserve"> – Федеральный образовательный портал «Экономика, социология, менеджмент»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r w:rsidRPr="007E1D0D">
        <w:rPr>
          <w:lang w:val="ru-RU"/>
        </w:rPr>
        <w:t>www.distance-learning.ru – Информационный портал «Дистанционное обучение»</w:t>
      </w:r>
    </w:p>
    <w:p w:rsidR="00FC63D3" w:rsidRPr="007E1D0D" w:rsidRDefault="006A0479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hyperlink r:id="rId18" w:history="1">
        <w:r w:rsidR="00FC63D3" w:rsidRPr="007E1D0D">
          <w:rPr>
            <w:rFonts w:eastAsia="Calibri"/>
            <w:lang w:val="ru-RU" w:eastAsia="en-US"/>
          </w:rPr>
          <w:t>http://search.epnet.com</w:t>
        </w:r>
      </w:hyperlink>
      <w:r w:rsidR="00FC63D3" w:rsidRPr="007E1D0D">
        <w:rPr>
          <w:rFonts w:eastAsia="Calibri"/>
          <w:lang w:val="ru-RU" w:eastAsia="en-US"/>
        </w:rPr>
        <w:t xml:space="preserve"> - </w:t>
      </w:r>
      <w:r w:rsidR="00FC63D3" w:rsidRPr="007E1D0D">
        <w:rPr>
          <w:rFonts w:eastAsia="Calibri"/>
          <w:bCs/>
          <w:lang w:val="ru-RU" w:eastAsia="en-US"/>
        </w:rPr>
        <w:t>EВSCO</w:t>
      </w:r>
      <w:r w:rsidR="00FC63D3" w:rsidRPr="007E1D0D">
        <w:rPr>
          <w:rFonts w:eastAsia="Calibri"/>
          <w:lang w:val="ru-RU" w:eastAsia="en-US"/>
        </w:rPr>
        <w:t xml:space="preserve"> – Универсальная база данных зарубежных полнотекст</w:t>
      </w:r>
      <w:r w:rsidR="00FC63D3" w:rsidRPr="007E1D0D">
        <w:rPr>
          <w:rFonts w:eastAsia="Calibri"/>
          <w:lang w:val="ru-RU" w:eastAsia="en-US"/>
        </w:rPr>
        <w:t>о</w:t>
      </w:r>
      <w:r w:rsidR="00FC63D3" w:rsidRPr="007E1D0D">
        <w:rPr>
          <w:rFonts w:eastAsia="Calibri"/>
          <w:lang w:val="ru-RU" w:eastAsia="en-US"/>
        </w:rPr>
        <w:t>вых научных журналов по всем областям знаний.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b/>
          <w:lang w:val="ru-RU" w:eastAsia="en-US"/>
        </w:rPr>
      </w:pPr>
      <w:r w:rsidRPr="007E1D0D">
        <w:rPr>
          <w:rFonts w:eastAsia="Calibri"/>
          <w:lang w:val="ru-RU" w:eastAsia="en-US"/>
        </w:rPr>
        <w:t>http://www.annualreviews.org/page/librarians/ebvc -</w:t>
      </w:r>
      <w:r w:rsidRPr="007E1D0D">
        <w:rPr>
          <w:rFonts w:eastAsia="Calibri"/>
          <w:b/>
          <w:lang w:val="ru-RU" w:eastAsia="en-US"/>
        </w:rPr>
        <w:t xml:space="preserve"> </w:t>
      </w:r>
      <w:r w:rsidRPr="007E1D0D">
        <w:rPr>
          <w:rFonts w:eastAsia="Calibri"/>
          <w:lang w:val="ru-RU" w:eastAsia="en-US"/>
        </w:rPr>
        <w:t>Журналы и ежегодники</w:t>
      </w:r>
      <w:r w:rsidRPr="007E1D0D">
        <w:rPr>
          <w:rFonts w:eastAsia="Calibri"/>
          <w:b/>
          <w:lang w:val="ru-RU" w:eastAsia="en-US"/>
        </w:rPr>
        <w:t xml:space="preserve"> </w:t>
      </w:r>
      <w:r w:rsidRPr="007E1D0D">
        <w:rPr>
          <w:rFonts w:eastAsia="Calibri"/>
          <w:bCs/>
          <w:lang w:val="ru-RU" w:eastAsia="en-US"/>
        </w:rPr>
        <w:t>издательства Annual Reviews</w:t>
      </w:r>
      <w:r w:rsidRPr="007E1D0D">
        <w:rPr>
          <w:rFonts w:eastAsia="Calibri"/>
          <w:b/>
          <w:lang w:val="ru-RU" w:eastAsia="en-US"/>
        </w:rPr>
        <w:t xml:space="preserve"> 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r w:rsidRPr="007E1D0D">
        <w:rPr>
          <w:rFonts w:eastAsia="Calibri"/>
          <w:lang w:val="ru-RU" w:eastAsia="en-US"/>
        </w:rPr>
        <w:t>http://archive.neicon.ru/xmlui/ Поисковая система архивов научных изданий</w:t>
      </w:r>
    </w:p>
    <w:p w:rsidR="00FC63D3" w:rsidRPr="007E1D0D" w:rsidRDefault="006A0479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hyperlink r:id="rId19" w:history="1">
        <w:r w:rsidR="00FC63D3" w:rsidRPr="007E1D0D">
          <w:rPr>
            <w:rFonts w:eastAsia="Calibri"/>
            <w:lang w:val="ru-RU" w:eastAsia="en-US"/>
          </w:rPr>
          <w:t>http://online.eastview.com/udb_login/index.jsp?enc=eng&amp;error=com.eastview.authentication.Error10&amp;frwd=%2Fsearch%2Fsimple</w:t>
        </w:r>
      </w:hyperlink>
      <w:r w:rsidR="00FC63D3" w:rsidRPr="007E1D0D">
        <w:rPr>
          <w:rFonts w:eastAsia="Calibri"/>
          <w:lang w:val="ru-RU" w:eastAsia="en-US"/>
        </w:rPr>
        <w:t xml:space="preserve"> – единая база </w:t>
      </w:r>
      <w:r w:rsidR="00B4373B" w:rsidRPr="007E1D0D">
        <w:rPr>
          <w:rFonts w:eastAsia="Calibri"/>
          <w:lang w:val="ru-RU" w:eastAsia="en-US"/>
        </w:rPr>
        <w:t xml:space="preserve">доступа </w:t>
      </w:r>
      <w:r w:rsidR="00FC63D3" w:rsidRPr="007E1D0D">
        <w:rPr>
          <w:rFonts w:eastAsia="Calibri"/>
          <w:lang w:val="ru-RU" w:eastAsia="en-US"/>
        </w:rPr>
        <w:t>к российским общественным и гум</w:t>
      </w:r>
      <w:r w:rsidR="00FC63D3" w:rsidRPr="007E1D0D">
        <w:rPr>
          <w:rFonts w:eastAsia="Calibri"/>
          <w:lang w:val="ru-RU" w:eastAsia="en-US"/>
        </w:rPr>
        <w:t>а</w:t>
      </w:r>
      <w:r w:rsidR="00FC63D3" w:rsidRPr="007E1D0D">
        <w:rPr>
          <w:rFonts w:eastAsia="Calibri"/>
          <w:lang w:val="ru-RU" w:eastAsia="en-US"/>
        </w:rPr>
        <w:t>нитарным изданиям</w:t>
      </w:r>
    </w:p>
    <w:p w:rsidR="00FC63D3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r w:rsidRPr="007E1D0D">
        <w:rPr>
          <w:lang w:val="ru-RU"/>
        </w:rPr>
        <w:t>www.window.edu.ru/ –Единое окно доступа к образовательным ресурсам.</w:t>
      </w:r>
    </w:p>
    <w:p w:rsidR="005978F3" w:rsidRPr="00563DEC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</w:pPr>
      <w:bookmarkStart w:id="39" w:name="_Hlk107331007"/>
      <w:bookmarkStart w:id="40" w:name="_Hlk111565998"/>
      <w:bookmarkStart w:id="41" w:name="_Hlk109248030"/>
      <w:bookmarkStart w:id="42" w:name="_Hlk111564799"/>
      <w:bookmarkStart w:id="43" w:name="_Hlk109157957"/>
      <w:r w:rsidRPr="00563DEC">
        <w:t>Национальная электронная библиотека (НЭБ) www.rusneb.ru</w:t>
      </w:r>
    </w:p>
    <w:p w:rsidR="005978F3" w:rsidRPr="00563DEC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</w:pPr>
      <w:r w:rsidRPr="00563DEC">
        <w:t>ELibrary.ru Научная электронная библиотека www.elibrary.ru</w:t>
      </w:r>
    </w:p>
    <w:p w:rsidR="005978F3" w:rsidRPr="00563DEC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</w:pPr>
      <w:r w:rsidRPr="00563DEC">
        <w:t>Электронная библиотека Grebennikon.ru www.grebennikon.ru</w:t>
      </w:r>
    </w:p>
    <w:p w:rsidR="005978F3" w:rsidRPr="005978F3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  <w:rPr>
          <w:lang w:val="en-US"/>
        </w:rPr>
      </w:pPr>
      <w:r w:rsidRPr="005978F3">
        <w:rPr>
          <w:lang w:val="en-US"/>
        </w:rPr>
        <w:t>Cambridge University Press</w:t>
      </w:r>
    </w:p>
    <w:p w:rsidR="005978F3" w:rsidRPr="005978F3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  <w:rPr>
          <w:lang w:val="en-US"/>
        </w:rPr>
      </w:pPr>
      <w:r w:rsidRPr="005978F3">
        <w:rPr>
          <w:lang w:val="en-US"/>
        </w:rPr>
        <w:t>Pr</w:t>
      </w:r>
      <w:r w:rsidRPr="00563DEC">
        <w:t>о</w:t>
      </w:r>
      <w:r w:rsidRPr="005978F3">
        <w:rPr>
          <w:lang w:val="en-US"/>
        </w:rPr>
        <w:t>Quest  Dissertation &amp; Theses Global</w:t>
      </w:r>
    </w:p>
    <w:p w:rsidR="005978F3" w:rsidRPr="005978F3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  <w:rPr>
          <w:lang w:val="en-US"/>
        </w:rPr>
      </w:pPr>
      <w:r w:rsidRPr="005978F3">
        <w:rPr>
          <w:lang w:val="en-US"/>
        </w:rPr>
        <w:t>SAGE Journals</w:t>
      </w:r>
    </w:p>
    <w:p w:rsidR="005978F3" w:rsidRPr="005978F3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  <w:rPr>
          <w:lang w:val="en-US"/>
        </w:rPr>
      </w:pPr>
      <w:r w:rsidRPr="005978F3">
        <w:rPr>
          <w:lang w:val="en-US"/>
        </w:rPr>
        <w:t xml:space="preserve">Taylor and Francis </w:t>
      </w:r>
    </w:p>
    <w:p w:rsidR="005978F3" w:rsidRPr="005978F3" w:rsidRDefault="005978F3" w:rsidP="005978F3">
      <w:pPr>
        <w:pStyle w:val="af9"/>
        <w:numPr>
          <w:ilvl w:val="0"/>
          <w:numId w:val="9"/>
        </w:numPr>
        <w:spacing w:line="360" w:lineRule="auto"/>
        <w:ind w:left="426" w:hanging="284"/>
        <w:rPr>
          <w:lang w:val="en-US"/>
        </w:rPr>
      </w:pPr>
      <w:r w:rsidRPr="005978F3">
        <w:rPr>
          <w:lang w:val="en-US"/>
        </w:rPr>
        <w:t>JSTOR</w:t>
      </w:r>
    </w:p>
    <w:bookmarkEnd w:id="39"/>
    <w:p w:rsidR="005978F3" w:rsidRPr="005978F3" w:rsidRDefault="005978F3" w:rsidP="005978F3">
      <w:pPr>
        <w:rPr>
          <w:lang w:val="en-US"/>
        </w:rPr>
      </w:pPr>
    </w:p>
    <w:p w:rsidR="005978F3" w:rsidRPr="00563DEC" w:rsidRDefault="005978F3" w:rsidP="005978F3">
      <w:pPr>
        <w:rPr>
          <w:b/>
          <w:bCs/>
        </w:rPr>
      </w:pPr>
      <w:bookmarkStart w:id="44" w:name="_Toc25439401"/>
      <w:bookmarkStart w:id="45" w:name="_Toc25439545"/>
      <w:bookmarkStart w:id="46" w:name="_Toc27586264"/>
      <w:bookmarkStart w:id="47" w:name="_Toc27764409"/>
      <w:bookmarkStart w:id="48" w:name="_Toc27825423"/>
      <w:bookmarkStart w:id="49" w:name="_Toc27853241"/>
      <w:bookmarkStart w:id="50" w:name="_Toc61700762"/>
      <w:bookmarkStart w:id="51" w:name="_Toc101783781"/>
      <w:bookmarkStart w:id="52" w:name="_Hlk111563839"/>
      <w:bookmarkStart w:id="53" w:name="_Hlk103658497"/>
      <w:bookmarkStart w:id="54" w:name="_Hlk107331395"/>
      <w:bookmarkStart w:id="55" w:name="_Hlk111481928"/>
      <w:r w:rsidRPr="00563DEC">
        <w:rPr>
          <w:b/>
          <w:bCs/>
        </w:rPr>
        <w:t>Профессиональные базы данных</w:t>
      </w:r>
      <w:bookmarkEnd w:id="44"/>
      <w:bookmarkEnd w:id="45"/>
      <w:bookmarkEnd w:id="46"/>
      <w:r w:rsidRPr="00563DEC">
        <w:rPr>
          <w:b/>
          <w:bCs/>
        </w:rPr>
        <w:t xml:space="preserve"> и информационно-справочные системы</w:t>
      </w:r>
      <w:bookmarkEnd w:id="47"/>
      <w:bookmarkEnd w:id="48"/>
      <w:bookmarkEnd w:id="49"/>
      <w:bookmarkEnd w:id="50"/>
      <w:bookmarkEnd w:id="51"/>
      <w:bookmarkEnd w:id="52"/>
    </w:p>
    <w:bookmarkEnd w:id="53"/>
    <w:p w:rsidR="005978F3" w:rsidRPr="00563DEC" w:rsidRDefault="005978F3" w:rsidP="005978F3"/>
    <w:p w:rsidR="005978F3" w:rsidRPr="00563DEC" w:rsidRDefault="005978F3" w:rsidP="005978F3">
      <w:r w:rsidRPr="00563DEC">
        <w:t xml:space="preserve">Доступ к профессиональным базам данных: https://liber.rsuh.ru/ru/bases </w:t>
      </w:r>
    </w:p>
    <w:p w:rsidR="005978F3" w:rsidRPr="00563DEC" w:rsidRDefault="005978F3" w:rsidP="005978F3"/>
    <w:p w:rsidR="005978F3" w:rsidRPr="00563DEC" w:rsidRDefault="005978F3" w:rsidP="005978F3">
      <w:r w:rsidRPr="00563DEC">
        <w:t>Информационные справочные системы:</w:t>
      </w:r>
    </w:p>
    <w:p w:rsidR="005978F3" w:rsidRPr="00563DEC" w:rsidRDefault="005978F3" w:rsidP="005978F3">
      <w:r w:rsidRPr="00563DEC">
        <w:t>Консультант Плюс</w:t>
      </w:r>
    </w:p>
    <w:bookmarkEnd w:id="40"/>
    <w:p w:rsidR="005978F3" w:rsidRPr="00563DEC" w:rsidRDefault="005978F3" w:rsidP="005978F3">
      <w:r w:rsidRPr="00563DEC">
        <w:t>Гарант</w:t>
      </w:r>
      <w:bookmarkEnd w:id="41"/>
      <w:bookmarkEnd w:id="54"/>
    </w:p>
    <w:bookmarkEnd w:id="42"/>
    <w:bookmarkEnd w:id="43"/>
    <w:bookmarkEnd w:id="55"/>
    <w:p w:rsidR="005978F3" w:rsidRDefault="005978F3" w:rsidP="005978F3">
      <w:pPr>
        <w:widowControl w:val="0"/>
        <w:tabs>
          <w:tab w:val="left" w:pos="426"/>
        </w:tabs>
        <w:spacing w:line="360" w:lineRule="auto"/>
        <w:jc w:val="both"/>
        <w:rPr>
          <w:lang w:val="ru-RU"/>
        </w:rPr>
      </w:pPr>
    </w:p>
    <w:p w:rsidR="00200CBC" w:rsidRPr="007E1D0D" w:rsidRDefault="00200CBC" w:rsidP="00200CBC">
      <w:pPr>
        <w:widowControl w:val="0"/>
        <w:tabs>
          <w:tab w:val="left" w:pos="426"/>
        </w:tabs>
        <w:spacing w:line="360" w:lineRule="auto"/>
        <w:jc w:val="both"/>
        <w:rPr>
          <w:lang w:val="ru-RU"/>
        </w:rPr>
      </w:pPr>
    </w:p>
    <w:p w:rsidR="00FC63D3" w:rsidRPr="005978F3" w:rsidRDefault="00455101" w:rsidP="005978F3">
      <w:pPr>
        <w:pStyle w:val="1"/>
      </w:pPr>
      <w:bookmarkStart w:id="56" w:name="_Toc510172082"/>
      <w:bookmarkStart w:id="57" w:name="_Toc111672737"/>
      <w:r w:rsidRPr="005978F3">
        <w:t>5</w:t>
      </w:r>
      <w:r w:rsidR="00FC63D3" w:rsidRPr="005978F3">
        <w:t>. МАТЕРИАЛЬНО-ТЕХНИЧЕСКОЕ ОБЕСПЕЧЕНИЕ НИР</w:t>
      </w:r>
      <w:bookmarkEnd w:id="56"/>
      <w:bookmarkEnd w:id="57"/>
      <w:r w:rsidR="00FC63D3" w:rsidRPr="005978F3">
        <w:t xml:space="preserve"> </w:t>
      </w:r>
    </w:p>
    <w:p w:rsidR="00FC63D3" w:rsidRPr="007E1D0D" w:rsidRDefault="00FC63D3" w:rsidP="004525BB">
      <w:pPr>
        <w:widowControl w:val="0"/>
        <w:spacing w:line="360" w:lineRule="auto"/>
        <w:ind w:firstLine="426"/>
        <w:jc w:val="both"/>
        <w:rPr>
          <w:lang w:val="ru-RU"/>
        </w:rPr>
      </w:pPr>
      <w:r w:rsidRPr="007E1D0D">
        <w:rPr>
          <w:lang w:val="ru-RU"/>
        </w:rPr>
        <w:t>Для выполнения программы НИР необходим компьютер с выходом в Интернет и доступ в базы</w:t>
      </w:r>
      <w:r w:rsidR="0025494D" w:rsidRPr="007E1D0D">
        <w:rPr>
          <w:lang w:val="ru-RU"/>
        </w:rPr>
        <w:t xml:space="preserve"> БСС</w:t>
      </w:r>
      <w:r w:rsidRPr="007E1D0D">
        <w:rPr>
          <w:lang w:val="ru-RU"/>
        </w:rPr>
        <w:t>, предоставляемые библиотекой РГГУ</w:t>
      </w:r>
      <w:r w:rsidR="0025494D" w:rsidRPr="007E1D0D">
        <w:rPr>
          <w:lang w:val="ru-RU"/>
        </w:rPr>
        <w:t>.</w:t>
      </w:r>
    </w:p>
    <w:p w:rsidR="00FC63D3" w:rsidRDefault="00FC63D3" w:rsidP="004525BB">
      <w:pPr>
        <w:widowControl w:val="0"/>
        <w:spacing w:line="360" w:lineRule="auto"/>
        <w:ind w:firstLine="426"/>
        <w:jc w:val="both"/>
        <w:rPr>
          <w:lang w:val="ru-RU"/>
        </w:rPr>
      </w:pPr>
      <w:r w:rsidRPr="007E1D0D">
        <w:rPr>
          <w:lang w:val="ru-RU"/>
        </w:rPr>
        <w:t xml:space="preserve">Для защиты </w:t>
      </w:r>
      <w:r w:rsidR="0025494D" w:rsidRPr="007E1D0D">
        <w:rPr>
          <w:lang w:val="ru-RU"/>
        </w:rPr>
        <w:t>о</w:t>
      </w:r>
      <w:r w:rsidRPr="007E1D0D">
        <w:rPr>
          <w:lang w:val="ru-RU"/>
        </w:rPr>
        <w:t xml:space="preserve">тчета по НИР необходим </w:t>
      </w:r>
      <w:r w:rsidR="0025494D" w:rsidRPr="007E1D0D">
        <w:rPr>
          <w:lang w:val="ru-RU"/>
        </w:rPr>
        <w:t>кабинет</w:t>
      </w:r>
      <w:r w:rsidRPr="007E1D0D">
        <w:rPr>
          <w:lang w:val="ru-RU"/>
        </w:rPr>
        <w:t xml:space="preserve"> с интерактивной доской и проектором,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скольку защита отчета должна быть подкреплена </w:t>
      </w:r>
      <w:r w:rsidR="0025494D" w:rsidRPr="007E1D0D">
        <w:rPr>
          <w:lang w:val="ru-RU"/>
        </w:rPr>
        <w:t xml:space="preserve">его </w:t>
      </w:r>
      <w:r w:rsidRPr="007E1D0D">
        <w:rPr>
          <w:lang w:val="ru-RU"/>
        </w:rPr>
        <w:t>визуальной иллюстрацией с использов</w:t>
      </w:r>
      <w:r w:rsidRPr="007E1D0D">
        <w:rPr>
          <w:lang w:val="ru-RU"/>
        </w:rPr>
        <w:t>а</w:t>
      </w:r>
      <w:r w:rsidRPr="007E1D0D">
        <w:rPr>
          <w:lang w:val="ru-RU"/>
        </w:rPr>
        <w:t xml:space="preserve">ние программы PowerPoint. </w:t>
      </w:r>
    </w:p>
    <w:p w:rsidR="005978F3" w:rsidRPr="005978F3" w:rsidRDefault="005978F3" w:rsidP="005978F3">
      <w:pPr>
        <w:rPr>
          <w:lang w:val="ru-RU"/>
        </w:rPr>
      </w:pPr>
      <w:bookmarkStart w:id="58" w:name="_Hlk107331537"/>
      <w:bookmarkStart w:id="59" w:name="_Hlk109148388"/>
      <w:r w:rsidRPr="005978F3">
        <w:rPr>
          <w:lang w:val="ru-RU"/>
        </w:rPr>
        <w:t>Состав программного обеспечения:</w:t>
      </w:r>
    </w:p>
    <w:p w:rsidR="005978F3" w:rsidRPr="005978F3" w:rsidRDefault="005978F3" w:rsidP="005978F3">
      <w:pPr>
        <w:rPr>
          <w:lang w:val="ru-RU"/>
        </w:rPr>
      </w:pPr>
      <w:r w:rsidRPr="005978F3">
        <w:rPr>
          <w:lang w:val="en-US"/>
        </w:rPr>
        <w:t>Windows</w:t>
      </w:r>
      <w:r w:rsidRPr="005978F3">
        <w:rPr>
          <w:lang w:val="ru-RU"/>
        </w:rPr>
        <w:t xml:space="preserve"> </w:t>
      </w:r>
    </w:p>
    <w:p w:rsidR="005978F3" w:rsidRPr="005978F3" w:rsidRDefault="005978F3" w:rsidP="005978F3">
      <w:pPr>
        <w:rPr>
          <w:lang w:val="ru-RU"/>
        </w:rPr>
      </w:pPr>
      <w:r w:rsidRPr="005978F3">
        <w:rPr>
          <w:lang w:val="en-US"/>
        </w:rPr>
        <w:t>Microsoft</w:t>
      </w:r>
      <w:r w:rsidRPr="005978F3">
        <w:rPr>
          <w:lang w:val="ru-RU"/>
        </w:rPr>
        <w:t xml:space="preserve"> </w:t>
      </w:r>
      <w:r w:rsidRPr="005978F3">
        <w:rPr>
          <w:lang w:val="en-US"/>
        </w:rPr>
        <w:t>Office</w:t>
      </w:r>
      <w:bookmarkEnd w:id="58"/>
    </w:p>
    <w:bookmarkEnd w:id="59"/>
    <w:p w:rsidR="00200CBC" w:rsidRPr="005978F3" w:rsidRDefault="00200CBC" w:rsidP="00200CBC">
      <w:pPr>
        <w:rPr>
          <w:lang w:val="ru-RU"/>
        </w:rPr>
      </w:pPr>
    </w:p>
    <w:p w:rsidR="00455101" w:rsidRDefault="00455101" w:rsidP="004525BB">
      <w:pPr>
        <w:widowControl w:val="0"/>
        <w:spacing w:line="360" w:lineRule="auto"/>
        <w:ind w:firstLine="426"/>
        <w:jc w:val="both"/>
        <w:rPr>
          <w:lang w:val="ru-RU"/>
        </w:rPr>
      </w:pPr>
    </w:p>
    <w:p w:rsidR="00455101" w:rsidRDefault="00455101" w:rsidP="005978F3">
      <w:pPr>
        <w:pStyle w:val="1"/>
        <w:rPr>
          <w:lang w:val="ru-RU"/>
        </w:rPr>
      </w:pPr>
      <w:bookmarkStart w:id="60" w:name="_Toc111672738"/>
      <w:r>
        <w:t xml:space="preserve">6. </w:t>
      </w:r>
      <w:r w:rsidR="00292349">
        <w:rPr>
          <w:lang w:val="ru-RU"/>
        </w:rPr>
        <w:t xml:space="preserve"> ОРГАНИЗАЦИЯ </w:t>
      </w:r>
      <w:r w:rsidR="004176AF">
        <w:rPr>
          <w:lang w:val="ru-RU"/>
        </w:rPr>
        <w:t>НАУЧНО-ИССЛЕДОВАТЕЛЬСКОЙ</w:t>
      </w:r>
      <w:r w:rsidR="00292349">
        <w:rPr>
          <w:lang w:val="ru-RU"/>
        </w:rPr>
        <w:t xml:space="preserve"> РАБОТЫ ДЛЯ ЛИЦ С ОГРАНИЧЕННЫМИ ВОЗМОЖНОСТЯМИ ЗДОРОВЬЯ</w:t>
      </w:r>
      <w:bookmarkEnd w:id="60"/>
    </w:p>
    <w:p w:rsidR="00455101" w:rsidRDefault="00455101" w:rsidP="004525BB">
      <w:pPr>
        <w:spacing w:line="360" w:lineRule="auto"/>
        <w:rPr>
          <w:b/>
        </w:rPr>
      </w:pP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При необходимости программа </w:t>
      </w:r>
      <w:r w:rsidR="00772619">
        <w:rPr>
          <w:lang w:val="ru-RU"/>
        </w:rPr>
        <w:t>НИР</w:t>
      </w:r>
      <w:r>
        <w:t xml:space="preserve">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55101" w:rsidRDefault="00455101" w:rsidP="004525BB">
      <w:pPr>
        <w:spacing w:line="360" w:lineRule="auto"/>
        <w:jc w:val="both"/>
      </w:pPr>
      <w:r>
        <w:t xml:space="preserve"> </w:t>
      </w:r>
      <w:r>
        <w:tab/>
        <w:t>В заключении ПМПК должно быть прописано:</w:t>
      </w:r>
    </w:p>
    <w:p w:rsidR="00455101" w:rsidRDefault="00455101" w:rsidP="004525BB">
      <w:pPr>
        <w:spacing w:line="360" w:lineRule="auto"/>
        <w:jc w:val="both"/>
      </w:pPr>
      <w:r>
        <w:t>- рекомендуемая учебная нагрузка на обучающегося (количество дней в неделю, часов в день);</w:t>
      </w:r>
    </w:p>
    <w:p w:rsidR="00455101" w:rsidRDefault="00455101" w:rsidP="004525BB">
      <w:pPr>
        <w:spacing w:line="360" w:lineRule="auto"/>
        <w:jc w:val="both"/>
      </w:pPr>
      <w:r>
        <w:t>- оборудование технических условий (при необходимости);</w:t>
      </w:r>
    </w:p>
    <w:p w:rsidR="00455101" w:rsidRDefault="00455101" w:rsidP="004525BB">
      <w:pPr>
        <w:spacing w:line="360" w:lineRule="auto"/>
        <w:jc w:val="both"/>
      </w:pPr>
      <w: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55101" w:rsidRDefault="00455101" w:rsidP="004525BB">
      <w:pPr>
        <w:spacing w:line="360" w:lineRule="auto"/>
        <w:jc w:val="both"/>
      </w:pPr>
      <w:r>
        <w:t>- 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55101" w:rsidRDefault="00455101" w:rsidP="004525BB">
      <w:pPr>
        <w:spacing w:line="360" w:lineRule="auto"/>
        <w:ind w:firstLine="708"/>
        <w:jc w:val="both"/>
      </w:pPr>
      <w:r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55101" w:rsidRDefault="00455101" w:rsidP="004525BB">
      <w:pPr>
        <w:spacing w:line="360" w:lineRule="auto"/>
        <w:jc w:val="both"/>
      </w:pPr>
      <w:r>
        <w:t xml:space="preserve"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</w:t>
      </w:r>
      <w:r>
        <w:lastRenderedPageBreak/>
        <w:t>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Форма проведения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55101" w:rsidRDefault="00455101" w:rsidP="004525BB">
      <w:pPr>
        <w:spacing w:line="360" w:lineRule="auto"/>
        <w:jc w:val="both"/>
      </w:pPr>
      <w:r>
        <w:t xml:space="preserve">Выбор </w:t>
      </w:r>
      <w:r w:rsidR="00772619">
        <w:rPr>
          <w:lang w:val="ru-RU"/>
        </w:rPr>
        <w:t>конкретных заданий для организации НИР</w:t>
      </w:r>
      <w:r>
        <w:t xml:space="preserve">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библиотека, имеющая рабочие места для обучающихся, оборудованные доступом к базам данных и интернетом;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компьютерные классы;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зрения материалы предоставляются:</w:t>
      </w:r>
    </w:p>
    <w:p w:rsidR="00455101" w:rsidRDefault="00455101" w:rsidP="004525BB">
      <w:pPr>
        <w:numPr>
          <w:ilvl w:val="0"/>
          <w:numId w:val="26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6"/>
        </w:numPr>
        <w:spacing w:line="360" w:lineRule="auto"/>
        <w:jc w:val="both"/>
      </w:pPr>
      <w:r>
        <w:t>в печатной форме увеличенным шрифтом.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слуха:</w:t>
      </w:r>
    </w:p>
    <w:p w:rsidR="00455101" w:rsidRDefault="00455101" w:rsidP="004525BB">
      <w:pPr>
        <w:numPr>
          <w:ilvl w:val="0"/>
          <w:numId w:val="27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7"/>
        </w:numPr>
        <w:spacing w:line="360" w:lineRule="auto"/>
        <w:jc w:val="both"/>
      </w:pPr>
      <w:r>
        <w:t>в печатной форме.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опорно-двигательного аппарата:</w:t>
      </w:r>
    </w:p>
    <w:p w:rsidR="00455101" w:rsidRDefault="00455101" w:rsidP="004525BB">
      <w:pPr>
        <w:numPr>
          <w:ilvl w:val="0"/>
          <w:numId w:val="28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8"/>
        </w:numPr>
        <w:spacing w:line="360" w:lineRule="auto"/>
        <w:jc w:val="both"/>
      </w:pPr>
      <w:r>
        <w:t>в печатной форме.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</w:t>
      </w:r>
      <w:r>
        <w:lastRenderedPageBreak/>
        <w:t>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Для лиц с нарушениями слуха защита проводится без предоставления устного доклада. Вопросы </w:t>
      </w:r>
      <w:r w:rsidR="002D03F8">
        <w:rPr>
          <w:lang w:val="ru-RU"/>
        </w:rPr>
        <w:t xml:space="preserve">руководителя НИР </w:t>
      </w:r>
      <w:r>
        <w:t>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Для обучающихся с нарушениями опорно-двигательного аппарата защита итогов </w:t>
      </w:r>
      <w:r w:rsidR="002D03F8">
        <w:rPr>
          <w:lang w:val="ru-RU"/>
        </w:rPr>
        <w:t>НИР</w:t>
      </w:r>
      <w:r>
        <w:t xml:space="preserve">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525BB" w:rsidRDefault="00455101" w:rsidP="004525BB">
      <w:pPr>
        <w:spacing w:line="360" w:lineRule="auto"/>
        <w:ind w:firstLine="360"/>
        <w:jc w:val="both"/>
      </w:pPr>
      <w: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500965" w:rsidRDefault="00455101" w:rsidP="005978F3">
      <w:pPr>
        <w:pStyle w:val="1"/>
      </w:pPr>
      <w:r>
        <w:br w:type="page"/>
      </w:r>
      <w:bookmarkStart w:id="61" w:name="_Toc510172083"/>
      <w:bookmarkStart w:id="62" w:name="_Toc111672739"/>
      <w:r w:rsidR="00BE637E" w:rsidRPr="00282A7D">
        <w:rPr>
          <w:lang w:val="ru-RU"/>
        </w:rPr>
        <w:lastRenderedPageBreak/>
        <w:t>П</w:t>
      </w:r>
      <w:r w:rsidR="00C55E99" w:rsidRPr="00282A7D">
        <w:rPr>
          <w:lang w:val="ru-RU"/>
        </w:rPr>
        <w:t>РИЛОЖЕНИ</w:t>
      </w:r>
      <w:bookmarkEnd w:id="61"/>
      <w:r w:rsidR="00500965" w:rsidRPr="00282A7D">
        <w:rPr>
          <w:lang w:val="ru-RU"/>
        </w:rPr>
        <w:t>Е 1</w:t>
      </w:r>
      <w:r w:rsidR="00BC51FB">
        <w:rPr>
          <w:lang w:val="ru-RU"/>
        </w:rPr>
        <w:t xml:space="preserve"> </w:t>
      </w:r>
      <w:r w:rsidR="00500965" w:rsidRPr="00500965">
        <w:t>АННОТАЦИЯ ПРОГРАММЫ ПРАКТИКИ</w:t>
      </w:r>
      <w:bookmarkEnd w:id="62"/>
    </w:p>
    <w:p w:rsidR="00500965" w:rsidRPr="00500965" w:rsidRDefault="00500965" w:rsidP="00BC51FB">
      <w:pPr>
        <w:rPr>
          <w:lang w:val="ru-RU"/>
        </w:rPr>
      </w:pPr>
      <w:r>
        <w:rPr>
          <w:lang w:val="ru-RU"/>
        </w:rPr>
        <w:t xml:space="preserve"> (</w:t>
      </w:r>
      <w:r w:rsidR="004176AF">
        <w:rPr>
          <w:lang w:val="ru-RU"/>
        </w:rPr>
        <w:t>НАУЧНО-ИССЛЕДОВАТЕЛЬСКАЯ</w:t>
      </w:r>
      <w:r>
        <w:rPr>
          <w:lang w:val="ru-RU"/>
        </w:rPr>
        <w:t xml:space="preserve"> РАБОТА)</w:t>
      </w:r>
    </w:p>
    <w:p w:rsidR="00BC51FB" w:rsidRDefault="00BC51FB" w:rsidP="00BC51FB"/>
    <w:p w:rsidR="00E37175" w:rsidRDefault="00500965" w:rsidP="00BC51FB">
      <w:pPr>
        <w:spacing w:line="360" w:lineRule="auto"/>
        <w:jc w:val="both"/>
      </w:pPr>
      <w:r>
        <w:t>Н</w:t>
      </w:r>
      <w:r w:rsidRPr="00FA077C">
        <w:t xml:space="preserve">аучно-исследовательская работа (далее НИР) </w:t>
      </w:r>
      <w:r w:rsidR="00E37175">
        <w:t xml:space="preserve">реализуется кафедрой </w:t>
      </w:r>
      <w:r w:rsidR="007A4EBC">
        <w:t>интегрированных коммуникаций</w:t>
      </w:r>
      <w:r w:rsidR="00E37175">
        <w:t xml:space="preserve"> и </w:t>
      </w:r>
      <w:r w:rsidR="00E37175" w:rsidRPr="00A2429B">
        <w:t xml:space="preserve">рекламы </w:t>
      </w:r>
      <w:r w:rsidR="00E37175">
        <w:t>РГГУ.</w:t>
      </w:r>
    </w:p>
    <w:p w:rsidR="00500965" w:rsidRPr="00FA077C" w:rsidRDefault="00500965" w:rsidP="00A677FE">
      <w:pPr>
        <w:spacing w:line="360" w:lineRule="auto"/>
        <w:ind w:firstLine="591"/>
        <w:jc w:val="both"/>
        <w:rPr>
          <w:lang w:val="ru-RU"/>
        </w:rPr>
      </w:pPr>
      <w:r w:rsidRPr="00FA077C">
        <w:rPr>
          <w:b/>
          <w:i/>
          <w:lang w:val="ru-RU"/>
        </w:rPr>
        <w:t>Цель НИР</w:t>
      </w:r>
      <w:r w:rsidRPr="00FA077C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</w:t>
      </w:r>
      <w:r w:rsidRPr="00FA077C">
        <w:rPr>
          <w:lang w:val="ru-RU"/>
        </w:rPr>
        <w:t>ь</w:t>
      </w:r>
      <w:r w:rsidRPr="00FA077C">
        <w:rPr>
          <w:lang w:val="ru-RU"/>
        </w:rPr>
        <w:t>ской, аналитической и проекционной деятельности в профессиональных областях, соответс</w:t>
      </w:r>
      <w:r w:rsidRPr="00FA077C">
        <w:rPr>
          <w:lang w:val="ru-RU"/>
        </w:rPr>
        <w:t>т</w:t>
      </w:r>
      <w:r w:rsidRPr="00FA077C">
        <w:rPr>
          <w:lang w:val="ru-RU"/>
        </w:rPr>
        <w:t xml:space="preserve">вующих направлению подготовки.  </w:t>
      </w:r>
    </w:p>
    <w:p w:rsidR="00500965" w:rsidRPr="00FA077C" w:rsidRDefault="00500965" w:rsidP="00A677FE">
      <w:pPr>
        <w:spacing w:line="360" w:lineRule="auto"/>
        <w:jc w:val="both"/>
        <w:rPr>
          <w:b/>
          <w:i/>
          <w:lang w:val="ru-RU"/>
        </w:rPr>
      </w:pPr>
      <w:r w:rsidRPr="00FA077C">
        <w:rPr>
          <w:b/>
          <w:i/>
          <w:lang w:val="ru-RU"/>
        </w:rPr>
        <w:t>Задачи НИР: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приобретение опыта исследования актуальной научной проблемы;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формирование навыка полемики в научной среде (через участие в конференциях и пу</w:t>
      </w:r>
      <w:r w:rsidRPr="00FA077C">
        <w:rPr>
          <w:bCs/>
          <w:lang w:val="ru-RU"/>
        </w:rPr>
        <w:t>б</w:t>
      </w:r>
      <w:r w:rsidRPr="00FA077C">
        <w:rPr>
          <w:bCs/>
          <w:lang w:val="ru-RU"/>
        </w:rPr>
        <w:t>ликации в рецензируемых научных изданиях);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определять цель, задачи и составлять план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знаний и умений по овладению методами и методиками научного п</w:t>
      </w:r>
      <w:r w:rsidRPr="00FA077C">
        <w:rPr>
          <w:lang w:val="ru-RU"/>
        </w:rPr>
        <w:t>о</w:t>
      </w:r>
      <w:r w:rsidRPr="00FA077C">
        <w:rPr>
          <w:lang w:val="ru-RU"/>
        </w:rPr>
        <w:t>знания, исходя из задач конкретного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подбор необходимых материалов для выполнения магистерской диссертации с привл</w:t>
      </w:r>
      <w:r w:rsidRPr="00FA077C">
        <w:rPr>
          <w:lang w:val="ru-RU"/>
        </w:rPr>
        <w:t>е</w:t>
      </w:r>
      <w:r w:rsidRPr="00FA077C">
        <w:rPr>
          <w:lang w:val="ru-RU"/>
        </w:rPr>
        <w:t>чением современных информационных технологий;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обрабатывать полученные результаты исследования, анализир</w:t>
      </w:r>
      <w:r w:rsidRPr="00FA077C">
        <w:rPr>
          <w:lang w:val="ru-RU"/>
        </w:rPr>
        <w:t>о</w:t>
      </w:r>
      <w:r w:rsidRPr="00FA077C">
        <w:rPr>
          <w:lang w:val="ru-RU"/>
        </w:rPr>
        <w:t>вать их и осмысливать;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представление итогов выполненной работы в виде отчетов, рефератов, статей и т.п.;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внедрение учащихся в жизнь научного сообщества так, чтобы они смогли детально о</w:t>
      </w:r>
      <w:r w:rsidRPr="00FA077C">
        <w:rPr>
          <w:lang w:val="ru-RU"/>
        </w:rPr>
        <w:t>в</w:t>
      </w:r>
      <w:r w:rsidRPr="00FA077C">
        <w:rPr>
          <w:lang w:val="ru-RU"/>
        </w:rPr>
        <w:t>ладеть спецификой профессионального и научного дискурса.</w:t>
      </w:r>
    </w:p>
    <w:p w:rsidR="00E37175" w:rsidRDefault="00500965" w:rsidP="00A677FE">
      <w:pPr>
        <w:spacing w:line="360" w:lineRule="auto"/>
        <w:ind w:firstLine="360"/>
        <w:jc w:val="both"/>
        <w:rPr>
          <w:lang w:val="ru-RU"/>
        </w:rPr>
      </w:pPr>
      <w:r w:rsidRPr="00E3717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Pr="00E37175">
        <w:rPr>
          <w:lang w:val="ru-RU"/>
        </w:rPr>
        <w:tab/>
        <w:t>универсальных (УК), общепрофессиональных (ОПК) компетенций, закрепленных в ФГОС и отраженных в ОП</w:t>
      </w:r>
      <w:r w:rsidR="00E37175">
        <w:rPr>
          <w:lang w:val="ru-RU"/>
        </w:rPr>
        <w:t xml:space="preserve">, соответствующих следующим </w:t>
      </w:r>
      <w:r w:rsidR="00E37175" w:rsidRPr="007661B7">
        <w:rPr>
          <w:lang w:val="ru-RU"/>
        </w:rPr>
        <w:t xml:space="preserve">видам </w:t>
      </w:r>
      <w:r w:rsidR="007661B7" w:rsidRPr="007661B7">
        <w:rPr>
          <w:lang w:val="ru-RU"/>
        </w:rPr>
        <w:t>организационный, маркети</w:t>
      </w:r>
      <w:r w:rsidR="007661B7" w:rsidRPr="007661B7">
        <w:rPr>
          <w:lang w:val="ru-RU"/>
        </w:rPr>
        <w:t>н</w:t>
      </w:r>
      <w:r w:rsidR="007661B7" w:rsidRPr="007661B7">
        <w:rPr>
          <w:lang w:val="ru-RU"/>
        </w:rPr>
        <w:t xml:space="preserve">говый, социально-просветительский, технологический, авторский </w:t>
      </w:r>
      <w:r w:rsidR="00E37175" w:rsidRPr="007661B7">
        <w:rPr>
          <w:lang w:val="ru-RU"/>
        </w:rPr>
        <w:t>в</w:t>
      </w:r>
      <w:r w:rsidR="00E37175" w:rsidRPr="00E37175">
        <w:rPr>
          <w:lang w:val="ru-RU"/>
        </w:rPr>
        <w:t>идам профессиональной деятельности: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УК -6 Способен управлять своим временем, выстраивать и реализовывать траекторию с</w:t>
      </w:r>
      <w:r w:rsidRPr="007A4EBC">
        <w:rPr>
          <w:lang w:val="ru-RU"/>
        </w:rPr>
        <w:t>а</w:t>
      </w:r>
      <w:r w:rsidRPr="007A4EBC">
        <w:rPr>
          <w:lang w:val="ru-RU"/>
        </w:rPr>
        <w:t>моразвития на основе принципов образования в течение всей жизни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ОПК-2 Способен учитывать тенденции развития общественных и государственных инст</w:t>
      </w:r>
      <w:r w:rsidRPr="007A4EBC">
        <w:rPr>
          <w:lang w:val="ru-RU"/>
        </w:rPr>
        <w:t>и</w:t>
      </w:r>
      <w:r w:rsidRPr="007A4EBC">
        <w:rPr>
          <w:lang w:val="ru-RU"/>
        </w:rPr>
        <w:t>тутов для их разностороннего освещения в создаваемых медиатекстах и (или) медиапроду</w:t>
      </w:r>
      <w:r w:rsidRPr="007A4EBC">
        <w:rPr>
          <w:lang w:val="ru-RU"/>
        </w:rPr>
        <w:t>к</w:t>
      </w:r>
      <w:r w:rsidRPr="007A4EBC">
        <w:rPr>
          <w:lang w:val="ru-RU"/>
        </w:rPr>
        <w:t>тах, и (или) коммуникационных продуктах.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lastRenderedPageBreak/>
        <w:t>ОПК-3 Способен использовать многообразие достижений отечественной и мировой кул</w:t>
      </w:r>
      <w:r w:rsidRPr="007A4EBC">
        <w:rPr>
          <w:lang w:val="ru-RU"/>
        </w:rPr>
        <w:t>ь</w:t>
      </w:r>
      <w:r w:rsidRPr="007A4EBC">
        <w:rPr>
          <w:lang w:val="ru-RU"/>
        </w:rPr>
        <w:t xml:space="preserve">туры в процессе создания медиатекстов и (или)медиапродуктов, 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и (или) коммуникационных продуктов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ОПК-4 Способен отвечать на запросы и потребности общества и аудитории в професси</w:t>
      </w:r>
      <w:r w:rsidRPr="007A4EBC">
        <w:rPr>
          <w:lang w:val="ru-RU"/>
        </w:rPr>
        <w:t>о</w:t>
      </w:r>
      <w:r w:rsidRPr="007A4EBC">
        <w:rPr>
          <w:lang w:val="ru-RU"/>
        </w:rPr>
        <w:t>нальной деятельности</w:t>
      </w:r>
    </w:p>
    <w:p w:rsidR="007A4EBC" w:rsidRP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7A4EBC" w:rsidRDefault="007A4EBC" w:rsidP="007A4EBC">
      <w:pPr>
        <w:spacing w:line="360" w:lineRule="auto"/>
        <w:ind w:firstLine="360"/>
        <w:jc w:val="both"/>
        <w:rPr>
          <w:lang w:val="ru-RU"/>
        </w:rPr>
      </w:pPr>
      <w:r w:rsidRPr="007A4EBC">
        <w:rPr>
          <w:lang w:val="ru-RU"/>
        </w:rPr>
        <w:t>ОПК-7 Способен учитывать эффекты и последствия своей профессиональной деятельн</w:t>
      </w:r>
      <w:r w:rsidRPr="007A4EBC">
        <w:rPr>
          <w:lang w:val="ru-RU"/>
        </w:rPr>
        <w:t>о</w:t>
      </w:r>
      <w:r w:rsidRPr="007A4EBC">
        <w:rPr>
          <w:lang w:val="ru-RU"/>
        </w:rPr>
        <w:t>сти, следуя принципам социальной ответственности</w:t>
      </w:r>
    </w:p>
    <w:p w:rsidR="004F01EF" w:rsidRDefault="004176AF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FA077C">
        <w:rPr>
          <w:lang w:val="ru-RU"/>
        </w:rPr>
        <w:t>Научно-исследовательская</w:t>
      </w:r>
      <w:r w:rsidR="00500965" w:rsidRPr="00FA077C">
        <w:rPr>
          <w:lang w:val="ru-RU"/>
        </w:rPr>
        <w:t xml:space="preserve"> работа</w:t>
      </w:r>
      <w:r w:rsidR="00500965" w:rsidRPr="00FA077C">
        <w:t xml:space="preserve"> </w:t>
      </w:r>
      <w:r w:rsidR="00500965" w:rsidRPr="00FA077C">
        <w:rPr>
          <w:lang w:val="ru-RU"/>
        </w:rPr>
        <w:t xml:space="preserve">относится к обязательной (базовой) части практики учебного плана программы </w:t>
      </w:r>
      <w:r w:rsidR="001712B2" w:rsidRPr="00D207D8">
        <w:rPr>
          <w:lang w:val="ru-RU"/>
        </w:rPr>
        <w:t>бакалавриата</w:t>
      </w:r>
      <w:r w:rsidR="00500965" w:rsidRPr="00D207D8">
        <w:rPr>
          <w:lang w:val="ru-RU"/>
        </w:rPr>
        <w:t xml:space="preserve"> </w:t>
      </w:r>
      <w:r w:rsidR="00500965" w:rsidRPr="00D207D8">
        <w:t>«</w:t>
      </w:r>
      <w:r w:rsidR="001712B2" w:rsidRPr="001712B2">
        <w:t xml:space="preserve">Современные коммуникации и </w:t>
      </w:r>
      <w:r w:rsidR="00C677D9" w:rsidRPr="001712B2">
        <w:t>реклама»</w:t>
      </w:r>
      <w:r w:rsidR="00500965" w:rsidRPr="00FA077C">
        <w:rPr>
          <w:lang w:val="ru-RU"/>
        </w:rPr>
        <w:t xml:space="preserve">. </w:t>
      </w:r>
    </w:p>
    <w:p w:rsidR="00500965" w:rsidRPr="00FA077C" w:rsidRDefault="00500965" w:rsidP="00A677FE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 xml:space="preserve">Общая продолжительность научно-исследовательской работы для </w:t>
      </w:r>
      <w:r w:rsidR="00C677D9">
        <w:rPr>
          <w:lang w:val="ru-RU"/>
        </w:rPr>
        <w:t>всех</w:t>
      </w:r>
      <w:r w:rsidR="00223A10">
        <w:rPr>
          <w:lang w:val="ru-RU"/>
        </w:rPr>
        <w:t xml:space="preserve"> форм </w:t>
      </w:r>
      <w:r w:rsidR="00C677D9">
        <w:rPr>
          <w:lang w:val="ru-RU"/>
        </w:rPr>
        <w:t>обучения: очной</w:t>
      </w:r>
      <w:r w:rsidR="00223A10">
        <w:rPr>
          <w:lang w:val="ru-RU"/>
        </w:rPr>
        <w:t>,</w:t>
      </w:r>
      <w:r w:rsidRPr="00FA077C">
        <w:rPr>
          <w:lang w:val="ru-RU"/>
        </w:rPr>
        <w:t xml:space="preserve"> очно-заочной</w:t>
      </w:r>
      <w:r w:rsidR="00223A10">
        <w:rPr>
          <w:lang w:val="ru-RU"/>
        </w:rPr>
        <w:t>, заочной</w:t>
      </w:r>
      <w:r w:rsidRPr="00FA077C">
        <w:rPr>
          <w:lang w:val="ru-RU"/>
        </w:rPr>
        <w:t xml:space="preserve"> формы обучения составляет </w:t>
      </w:r>
      <w:r w:rsidR="005978F3">
        <w:rPr>
          <w:lang w:val="ru-RU"/>
        </w:rPr>
        <w:t>9</w:t>
      </w:r>
      <w:r w:rsidR="00203D0D">
        <w:rPr>
          <w:lang w:val="ru-RU"/>
        </w:rPr>
        <w:t xml:space="preserve"> </w:t>
      </w:r>
      <w:r w:rsidRPr="00FA077C">
        <w:rPr>
          <w:lang w:val="ru-RU"/>
        </w:rPr>
        <w:t>зачетных единиц</w:t>
      </w:r>
      <w:proofErr w:type="gramStart"/>
      <w:r w:rsidR="00203D0D">
        <w:rPr>
          <w:lang w:val="ru-RU"/>
        </w:rPr>
        <w:t xml:space="preserve"> </w:t>
      </w:r>
      <w:r w:rsidR="00C677D9">
        <w:rPr>
          <w:lang w:val="ru-RU"/>
        </w:rPr>
        <w:t>,</w:t>
      </w:r>
      <w:proofErr w:type="gramEnd"/>
      <w:r w:rsidR="00223A10">
        <w:rPr>
          <w:lang w:val="ru-RU"/>
        </w:rPr>
        <w:t xml:space="preserve"> промежуто</w:t>
      </w:r>
      <w:r w:rsidR="00223A10">
        <w:rPr>
          <w:lang w:val="ru-RU"/>
        </w:rPr>
        <w:t>ч</w:t>
      </w:r>
      <w:r w:rsidR="00223A10">
        <w:rPr>
          <w:lang w:val="ru-RU"/>
        </w:rPr>
        <w:t>ный контроль – зачет с оценкой</w:t>
      </w:r>
    </w:p>
    <w:p w:rsidR="00984E95" w:rsidRDefault="00984E9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32CDF" w:rsidRDefault="007A4EBC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  <w:r>
        <w:rPr>
          <w:b/>
          <w:spacing w:val="-6"/>
          <w:sz w:val="28"/>
          <w:szCs w:val="28"/>
          <w:lang w:val="ru-RU"/>
        </w:rPr>
        <w:br w:type="page"/>
      </w:r>
    </w:p>
    <w:p w:rsidR="007A4EBC" w:rsidRPr="007D6FCA" w:rsidRDefault="00022A8B" w:rsidP="005978F3">
      <w:pPr>
        <w:pStyle w:val="1"/>
      </w:pPr>
      <w:bookmarkStart w:id="63" w:name="_Toc111672740"/>
      <w:r w:rsidRPr="00282A7D">
        <w:rPr>
          <w:lang w:val="ru-RU"/>
        </w:rPr>
        <w:lastRenderedPageBreak/>
        <w:t xml:space="preserve">ПРИЛОЖЕНИЕ </w:t>
      </w:r>
      <w:r w:rsidR="00500965" w:rsidRPr="00282A7D">
        <w:rPr>
          <w:lang w:val="ru-RU"/>
        </w:rPr>
        <w:t>2</w:t>
      </w:r>
      <w:r w:rsidRPr="00282A7D">
        <w:rPr>
          <w:lang w:val="ru-RU"/>
        </w:rPr>
        <w:t xml:space="preserve">  </w:t>
      </w:r>
      <w:r w:rsidR="007A4EBC" w:rsidRPr="007D6FCA">
        <w:t>ФОРМА ТИТУЛЬНОГО ЛИСТА ОТЧЁТА</w:t>
      </w:r>
      <w:bookmarkEnd w:id="63"/>
    </w:p>
    <w:p w:rsidR="007A4EBC" w:rsidRPr="007D6FCA" w:rsidRDefault="007A4EBC" w:rsidP="007A4EBC">
      <w:pPr>
        <w:jc w:val="center"/>
        <w:rPr>
          <w:b/>
          <w:bCs/>
        </w:rPr>
      </w:pPr>
    </w:p>
    <w:p w:rsidR="007A4EBC" w:rsidRPr="007D6FCA" w:rsidRDefault="007A4EBC" w:rsidP="007A4EBC">
      <w:pPr>
        <w:autoSpaceDE w:val="0"/>
        <w:autoSpaceDN w:val="0"/>
        <w:ind w:left="567" w:right="142"/>
        <w:jc w:val="center"/>
        <w:rPr>
          <w:bCs/>
        </w:rPr>
      </w:pPr>
      <w:r w:rsidRPr="007D6FCA">
        <w:rPr>
          <w:bCs/>
        </w:rPr>
        <w:t>МИНОБРНАУКИ  РОССИИ</w:t>
      </w:r>
    </w:p>
    <w:p w:rsidR="007A4EBC" w:rsidRPr="007D6FCA" w:rsidRDefault="007A4EBC" w:rsidP="007A4EBC">
      <w:pPr>
        <w:rPr>
          <w:b/>
          <w:bCs/>
        </w:rPr>
      </w:pPr>
    </w:p>
    <w:p w:rsidR="007A4EBC" w:rsidRPr="007D6FCA" w:rsidRDefault="007A4EBC" w:rsidP="007A4EBC">
      <w:pPr>
        <w:ind w:left="567" w:right="142"/>
        <w:jc w:val="center"/>
        <w:rPr>
          <w:b/>
          <w:lang w:val="en-US"/>
        </w:rPr>
      </w:pPr>
      <w:r w:rsidRPr="00BD58F5">
        <w:rPr>
          <w:noProof/>
          <w:lang w:val="ru-RU"/>
        </w:rPr>
        <w:drawing>
          <wp:inline distT="0" distB="0" distL="0" distR="0">
            <wp:extent cx="514350" cy="5143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BC" w:rsidRPr="007D6FCA" w:rsidRDefault="007A4EBC" w:rsidP="007A4EBC">
      <w:pPr>
        <w:ind w:left="567" w:right="142"/>
        <w:jc w:val="center"/>
        <w:rPr>
          <w:b/>
          <w:lang w:val="en-US"/>
        </w:rPr>
      </w:pPr>
    </w:p>
    <w:p w:rsidR="007A4EBC" w:rsidRPr="007D6FCA" w:rsidRDefault="007A4EBC" w:rsidP="007A4EBC">
      <w:pPr>
        <w:ind w:left="567" w:right="142"/>
        <w:jc w:val="center"/>
      </w:pPr>
      <w:r w:rsidRPr="007D6FCA">
        <w:t xml:space="preserve">Федеральное государственное бюджетное образовательное учреждение </w:t>
      </w:r>
    </w:p>
    <w:p w:rsidR="007A4EBC" w:rsidRPr="007D6FCA" w:rsidRDefault="007A4EBC" w:rsidP="007A4EBC">
      <w:pPr>
        <w:ind w:left="567" w:right="142"/>
        <w:jc w:val="center"/>
      </w:pPr>
      <w:r w:rsidRPr="007D6FCA">
        <w:t>высшего образования</w:t>
      </w:r>
    </w:p>
    <w:p w:rsidR="007A4EBC" w:rsidRPr="007D6FCA" w:rsidRDefault="007A4EBC" w:rsidP="00BC51FB">
      <w:pPr>
        <w:jc w:val="center"/>
      </w:pPr>
      <w:r w:rsidRPr="007D6FCA">
        <w:t>«Российский государственный гуманитарный университет»</w:t>
      </w:r>
    </w:p>
    <w:p w:rsidR="007A4EBC" w:rsidRPr="007D6FCA" w:rsidRDefault="007A4EBC" w:rsidP="00BC51FB">
      <w:pPr>
        <w:jc w:val="center"/>
      </w:pPr>
      <w:r w:rsidRPr="007D6FCA">
        <w:t>(ФГБОУ ВО «РГГУ»)</w:t>
      </w: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  <w:r w:rsidRPr="007D6FCA">
        <w:t>ИНСТИТУТ МАССМЕДИА И РЕКЛАМЫ</w:t>
      </w:r>
    </w:p>
    <w:p w:rsidR="007A4EBC" w:rsidRPr="007D6FCA" w:rsidRDefault="007A4EBC" w:rsidP="007A4EBC">
      <w:pPr>
        <w:jc w:val="center"/>
      </w:pPr>
      <w:r w:rsidRPr="007D6FCA">
        <w:t>ФАКУЛЬТЕТ РЕКЛАМЫ И СВЯЗЕЙ С ОБЩЕСТВЕННОСТЬЮ</w:t>
      </w:r>
    </w:p>
    <w:p w:rsidR="007A4EBC" w:rsidRPr="007D6FCA" w:rsidRDefault="007A4EBC" w:rsidP="007A4EBC">
      <w:pPr>
        <w:jc w:val="center"/>
      </w:pPr>
      <w:r w:rsidRPr="007D6FCA">
        <w:t>Кафедра интегрированных коммуникаций и рекламы</w:t>
      </w: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spacing w:line="360" w:lineRule="auto"/>
        <w:jc w:val="center"/>
        <w:rPr>
          <w:sz w:val="28"/>
          <w:szCs w:val="28"/>
        </w:rPr>
      </w:pPr>
      <w:r w:rsidRPr="007D6FCA">
        <w:rPr>
          <w:sz w:val="28"/>
          <w:szCs w:val="28"/>
        </w:rPr>
        <w:t>Отчёт о прохождении практики</w:t>
      </w:r>
    </w:p>
    <w:p w:rsidR="007A4EBC" w:rsidRPr="007D6FCA" w:rsidRDefault="007A4EBC" w:rsidP="007A4EBC">
      <w:pPr>
        <w:jc w:val="center"/>
      </w:pPr>
      <w:r>
        <w:t>Производственная (</w:t>
      </w:r>
      <w:r>
        <w:rPr>
          <w:lang w:val="ru-RU"/>
        </w:rPr>
        <w:t>научно-исследовательская работа</w:t>
      </w:r>
      <w:r>
        <w:t>)</w:t>
      </w:r>
    </w:p>
    <w:p w:rsidR="007A4EBC" w:rsidRPr="007D6FCA" w:rsidRDefault="007A4EBC" w:rsidP="007A4EBC">
      <w:pPr>
        <w:jc w:val="center"/>
      </w:pPr>
      <w:r w:rsidRPr="007D6FCA">
        <w:t>42.03.01 Реклама и связи с общественностью</w:t>
      </w:r>
    </w:p>
    <w:p w:rsidR="007A4EBC" w:rsidRPr="007D6FCA" w:rsidRDefault="007A4EBC" w:rsidP="007A4EBC">
      <w:pPr>
        <w:jc w:val="center"/>
      </w:pPr>
      <w:r w:rsidRPr="007D6FCA">
        <w:t>направленность: «Современные коммуникации и реклама»</w:t>
      </w:r>
    </w:p>
    <w:p w:rsidR="007A4EBC" w:rsidRPr="007D6FCA" w:rsidRDefault="007A4EBC" w:rsidP="007A4EBC">
      <w:pPr>
        <w:jc w:val="center"/>
      </w:pPr>
      <w:r w:rsidRPr="007D6FCA">
        <w:t>Квалификация выпускника: бакалавр</w:t>
      </w:r>
    </w:p>
    <w:p w:rsidR="007A4EBC" w:rsidRPr="007D6FCA" w:rsidRDefault="007A4EBC" w:rsidP="007A4EBC">
      <w:pPr>
        <w:jc w:val="center"/>
      </w:pPr>
      <w:r w:rsidRPr="007D6FCA">
        <w:t xml:space="preserve">Форма обучения </w:t>
      </w:r>
      <w:r w:rsidRPr="007D6FCA">
        <w:rPr>
          <w:i/>
        </w:rPr>
        <w:t xml:space="preserve">(очная, очно-заочная, заочная) </w:t>
      </w: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right"/>
      </w:pPr>
      <w:r w:rsidRPr="007D6FCA">
        <w:t>Студента/ки __ курса</w:t>
      </w:r>
    </w:p>
    <w:p w:rsidR="007A4EBC" w:rsidRPr="007D6FCA" w:rsidRDefault="007A4EBC" w:rsidP="007A4EBC">
      <w:pPr>
        <w:jc w:val="right"/>
      </w:pPr>
      <w:r w:rsidRPr="007D6FCA">
        <w:t>…..  формы обучения</w:t>
      </w:r>
    </w:p>
    <w:p w:rsidR="007A4EBC" w:rsidRPr="007D6FCA" w:rsidRDefault="007A4EBC" w:rsidP="007A4EBC">
      <w:pPr>
        <w:jc w:val="right"/>
        <w:rPr>
          <w:i/>
          <w:iCs/>
        </w:rPr>
      </w:pPr>
      <w:r w:rsidRPr="007D6FCA">
        <w:t>___________________</w:t>
      </w:r>
      <w:r w:rsidRPr="007D6FCA">
        <w:rPr>
          <w:i/>
          <w:iCs/>
        </w:rPr>
        <w:t>(ФИО)</w:t>
      </w:r>
    </w:p>
    <w:p w:rsidR="007A4EBC" w:rsidRPr="007D6FCA" w:rsidRDefault="007A4EBC" w:rsidP="007A4EBC">
      <w:pPr>
        <w:jc w:val="right"/>
      </w:pPr>
      <w:r w:rsidRPr="007D6FCA">
        <w:t xml:space="preserve">Руководитель практики </w:t>
      </w:r>
    </w:p>
    <w:p w:rsidR="007A4EBC" w:rsidRPr="007D6FCA" w:rsidRDefault="007A4EBC" w:rsidP="007A4EBC">
      <w:pPr>
        <w:jc w:val="right"/>
      </w:pPr>
      <w:r w:rsidRPr="007D6FCA">
        <w:t>___________________(</w:t>
      </w:r>
      <w:r w:rsidRPr="007D6FCA">
        <w:rPr>
          <w:i/>
          <w:iCs/>
        </w:rPr>
        <w:t>ФИО)</w:t>
      </w:r>
    </w:p>
    <w:p w:rsidR="007A4EBC" w:rsidRPr="007D6FCA" w:rsidRDefault="007A4EBC" w:rsidP="007A4EBC">
      <w:pPr>
        <w:jc w:val="right"/>
      </w:pPr>
    </w:p>
    <w:p w:rsidR="007A4EBC" w:rsidRPr="007D6FCA" w:rsidRDefault="007A4EBC" w:rsidP="007A4EBC">
      <w:pPr>
        <w:jc w:val="right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</w:p>
    <w:p w:rsidR="007A4EBC" w:rsidRPr="007D6FCA" w:rsidRDefault="007A4EBC" w:rsidP="007A4EBC">
      <w:pPr>
        <w:jc w:val="center"/>
      </w:pPr>
      <w:r w:rsidRPr="007D6FCA">
        <w:t>Москва 20     г.</w:t>
      </w:r>
    </w:p>
    <w:p w:rsidR="007A4EBC" w:rsidRPr="007D6FCA" w:rsidRDefault="007A4EBC" w:rsidP="007A4EBC">
      <w:pPr>
        <w:jc w:val="center"/>
        <w:rPr>
          <w:color w:val="000000"/>
          <w:position w:val="-1"/>
        </w:rPr>
      </w:pPr>
    </w:p>
    <w:p w:rsidR="005736D8" w:rsidRPr="007A4EBC" w:rsidRDefault="005736D8" w:rsidP="00022A8B">
      <w:pPr>
        <w:widowControl w:val="0"/>
        <w:ind w:firstLine="400"/>
        <w:jc w:val="center"/>
      </w:pPr>
    </w:p>
    <w:p w:rsidR="00022A8B" w:rsidRPr="002759CD" w:rsidRDefault="00022A8B" w:rsidP="00022A8B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5320E2" w:rsidRDefault="005320E2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5320E2" w:rsidRDefault="005320E2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7A4EBC" w:rsidRDefault="007A4EBC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5978F3" w:rsidRDefault="005978F3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bookmarkStart w:id="64" w:name="_Hlk91449155"/>
    </w:p>
    <w:p w:rsidR="00BC51FB" w:rsidRDefault="00BC51FB" w:rsidP="005978F3">
      <w:pPr>
        <w:pStyle w:val="1"/>
        <w:rPr>
          <w:lang w:val="ru-RU"/>
        </w:rPr>
      </w:pPr>
    </w:p>
    <w:p w:rsidR="00F843BB" w:rsidRDefault="00022A8B" w:rsidP="005978F3">
      <w:pPr>
        <w:pStyle w:val="1"/>
        <w:rPr>
          <w:lang w:val="ru-RU"/>
        </w:rPr>
      </w:pPr>
      <w:bookmarkStart w:id="65" w:name="_Toc111672741"/>
      <w:r w:rsidRPr="00282A7D">
        <w:rPr>
          <w:lang w:val="ru-RU"/>
        </w:rPr>
        <w:t xml:space="preserve">ПРИЛОЖЕНИЕ </w:t>
      </w:r>
      <w:r w:rsidR="004F01EF" w:rsidRPr="00282A7D">
        <w:rPr>
          <w:lang w:val="ru-RU"/>
        </w:rPr>
        <w:t>3</w:t>
      </w:r>
      <w:r w:rsidR="00BC51FB">
        <w:rPr>
          <w:lang w:val="ru-RU"/>
        </w:rPr>
        <w:t xml:space="preserve"> </w:t>
      </w:r>
      <w:r w:rsidR="007A4EBC">
        <w:rPr>
          <w:lang w:val="ru-RU"/>
        </w:rPr>
        <w:t>Форма графика</w:t>
      </w:r>
      <w:bookmarkEnd w:id="65"/>
    </w:p>
    <w:bookmarkEnd w:id="64"/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МИНОБРНАУКИ  РОССИИ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noProof/>
          <w:sz w:val="20"/>
          <w:szCs w:val="20"/>
          <w:lang w:val="ru-RU"/>
        </w:rPr>
        <w:drawing>
          <wp:inline distT="0" distB="0" distL="0" distR="0">
            <wp:extent cx="520700" cy="5207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Федеральное государственное бюджетное образовательное учреждение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высшего образования</w:t>
      </w:r>
    </w:p>
    <w:p w:rsidR="007A4EBC" w:rsidRPr="007A4EBC" w:rsidRDefault="007A4EBC" w:rsidP="007A4EBC">
      <w:pPr>
        <w:keepNext/>
        <w:jc w:val="center"/>
        <w:outlineLvl w:val="0"/>
        <w:rPr>
          <w:rFonts w:eastAsia="Arial Unicode MS"/>
          <w:b/>
          <w:color w:val="000000"/>
          <w:kern w:val="32"/>
          <w:lang w:val="ru-RU"/>
        </w:rPr>
      </w:pPr>
      <w:bookmarkStart w:id="66" w:name="_Toc111672742"/>
      <w:r w:rsidRPr="007A4EBC">
        <w:rPr>
          <w:rFonts w:eastAsia="Arial Unicode MS"/>
          <w:b/>
          <w:color w:val="000000"/>
          <w:kern w:val="32"/>
          <w:lang w:val="ru-RU"/>
        </w:rPr>
        <w:t>«Российский государственный гуманитарный университет»</w:t>
      </w:r>
      <w:bookmarkEnd w:id="66"/>
    </w:p>
    <w:p w:rsidR="007A4EBC" w:rsidRPr="007A4EBC" w:rsidRDefault="007A4EBC" w:rsidP="007A4EBC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7A4EBC">
        <w:rPr>
          <w:rFonts w:eastAsia="Calibri"/>
          <w:b/>
          <w:bCs/>
          <w:lang w:val="ru-RU"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7A4EBC" w:rsidRPr="007A4EBC" w:rsidTr="00327EE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>УТВЕРЖДАЮ</w:t>
            </w:r>
          </w:p>
          <w:p w:rsidR="007A4EBC" w:rsidRPr="007A4EBC" w:rsidRDefault="007A4EBC" w:rsidP="007A4EBC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 xml:space="preserve">заведующий кафедрой </w:t>
            </w:r>
          </w:p>
          <w:p w:rsidR="007A4EBC" w:rsidRPr="007A4EBC" w:rsidRDefault="007A4EBC" w:rsidP="007A4EBC">
            <w:pPr>
              <w:ind w:right="-5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 xml:space="preserve">                                                                                               _______________ /_______________ /</w:t>
            </w:r>
          </w:p>
          <w:p w:rsidR="007A4EBC" w:rsidRPr="007A4EBC" w:rsidRDefault="007A4EBC" w:rsidP="007A4EBC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7A4EBC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А.Л. Абаев</w:t>
            </w:r>
          </w:p>
          <w:p w:rsidR="007A4EBC" w:rsidRPr="007A4EBC" w:rsidRDefault="007A4EBC" w:rsidP="007A4EBC">
            <w:pPr>
              <w:jc w:val="right"/>
              <w:rPr>
                <w:b/>
                <w:lang w:val="ru-RU"/>
              </w:rPr>
            </w:pPr>
            <w:r w:rsidRPr="007A4EBC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  <w:tr w:rsidR="007A4EBC" w:rsidRPr="007A4EBC" w:rsidTr="00327EE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135"/>
              <w:gridCol w:w="850"/>
              <w:gridCol w:w="567"/>
              <w:gridCol w:w="518"/>
              <w:gridCol w:w="1183"/>
              <w:gridCol w:w="426"/>
              <w:gridCol w:w="141"/>
              <w:gridCol w:w="567"/>
              <w:gridCol w:w="4785"/>
            </w:tblGrid>
            <w:tr w:rsidR="007A4EBC" w:rsidRPr="007A4EBC" w:rsidTr="00327EE8">
              <w:tc>
                <w:tcPr>
                  <w:tcW w:w="4679" w:type="dxa"/>
                  <w:gridSpan w:val="6"/>
                  <w:shd w:val="clear" w:color="auto" w:fill="auto"/>
                </w:tcPr>
                <w:p w:rsidR="007A4EBC" w:rsidRPr="007A4EBC" w:rsidRDefault="00BC51FB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К</w:t>
                  </w:r>
                  <w:r w:rsidR="007A4EBC" w:rsidRPr="007A4EBC">
                    <w:rPr>
                      <w:b/>
                      <w:sz w:val="22"/>
                      <w:szCs w:val="22"/>
                      <w:lang w:val="ru-RU"/>
                    </w:rPr>
                    <w:t>афедра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Интегрированных коммуникаций и рекламы</w:t>
                  </w:r>
                </w:p>
              </w:tc>
            </w:tr>
            <w:tr w:rsidR="007A4EBC" w:rsidRPr="007A4EBC" w:rsidTr="00327EE8">
              <w:tc>
                <w:tcPr>
                  <w:tcW w:w="4679" w:type="dxa"/>
                  <w:gridSpan w:val="6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4679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направление подготовки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42.03.01 Реклама и связи с общественностью</w:t>
                  </w:r>
                </w:p>
              </w:tc>
            </w:tr>
            <w:tr w:rsidR="007A4EBC" w:rsidRPr="007A4EBC" w:rsidTr="00327EE8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(код; наименование)</w:t>
                  </w: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4679" w:type="dxa"/>
                  <w:gridSpan w:val="6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направленность (профиль)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Современные коммуникации и реклама</w:t>
                  </w:r>
                </w:p>
              </w:tc>
            </w:tr>
            <w:tr w:rsidR="007A4EBC" w:rsidRPr="007A4EBC" w:rsidTr="00327EE8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rPr>
                <w:trHeight w:val="1004"/>
              </w:trPr>
              <w:tc>
                <w:tcPr>
                  <w:tcW w:w="10172" w:type="dxa"/>
                  <w:gridSpan w:val="9"/>
                  <w:shd w:val="clear" w:color="auto" w:fill="auto"/>
                  <w:vAlign w:val="center"/>
                </w:tcPr>
                <w:p w:rsidR="007A4EBC" w:rsidRPr="007A4EBC" w:rsidRDefault="007A4EBC" w:rsidP="007A4EBC">
                  <w:pPr>
                    <w:jc w:val="center"/>
                    <w:rPr>
                      <w:b/>
                      <w:lang w:val="ru-RU"/>
                    </w:rPr>
                  </w:pPr>
                  <w:r w:rsidRPr="007A4EBC">
                    <w:rPr>
                      <w:b/>
                      <w:lang w:val="ru-RU"/>
                    </w:rPr>
                    <w:t>РАБОЧИЙ ГРАФИК (ПЛАН) ПРОВЕДЕНИЯ ПРАКТИКИ</w:t>
                  </w: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4820" w:type="dxa"/>
                  <w:gridSpan w:val="7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Фамилия, Имя, Отчество обучающегося</w:t>
                  </w:r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курс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985" w:type="dxa"/>
                  <w:gridSpan w:val="2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производственная</w:t>
                  </w: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тип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Научно-исследовательская работа</w:t>
                  </w: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1985" w:type="dxa"/>
                  <w:gridSpan w:val="2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сроки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  «     »  _____________ 20____  г. по «     »_____________ 20 ____ г.</w:t>
                  </w: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2552" w:type="dxa"/>
                  <w:gridSpan w:val="3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МЕСТО практики</w:t>
                  </w:r>
                </w:p>
              </w:tc>
              <w:tc>
                <w:tcPr>
                  <w:tcW w:w="762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2552" w:type="dxa"/>
                  <w:gridSpan w:val="3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620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(полное название организации; структурного подразделения)</w:t>
                  </w:r>
                </w:p>
              </w:tc>
            </w:tr>
            <w:tr w:rsidR="007A4EBC" w:rsidRPr="007A4EBC" w:rsidTr="00327EE8">
              <w:tc>
                <w:tcPr>
                  <w:tcW w:w="10172" w:type="dxa"/>
                  <w:gridSpan w:val="9"/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7A4EBC" w:rsidRPr="007A4EBC" w:rsidTr="00327EE8">
              <w:tc>
                <w:tcPr>
                  <w:tcW w:w="425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Реквизиты договора 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 прохождении практической подгото</w:t>
                  </w: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в</w:t>
                  </w: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ке 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 xml:space="preserve">Дата заключения Договора 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«____»_____________ 20_____ г.</w:t>
                  </w:r>
                </w:p>
                <w:p w:rsidR="007A4EBC" w:rsidRPr="007A4EBC" w:rsidRDefault="007A4EBC" w:rsidP="007A4EBC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регистрационный номер № _________</w:t>
                  </w:r>
                </w:p>
              </w:tc>
            </w:tr>
          </w:tbl>
          <w:p w:rsidR="007A4EBC" w:rsidRPr="007A4EBC" w:rsidRDefault="007A4EBC" w:rsidP="007A4EBC">
            <w:pPr>
              <w:jc w:val="center"/>
              <w:rPr>
                <w:b/>
                <w:lang w:val="ru-RU"/>
              </w:rPr>
            </w:pPr>
          </w:p>
        </w:tc>
      </w:tr>
    </w:tbl>
    <w:p w:rsidR="007A4EBC" w:rsidRPr="007A4EBC" w:rsidRDefault="007A4EBC" w:rsidP="007A4EBC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  <w:sectPr w:rsidR="007A4EBC" w:rsidRPr="007A4EBC" w:rsidSect="00327EE8">
          <w:headerReference w:type="default" r:id="rId22"/>
          <w:endnotePr>
            <w:numFmt w:val="decimal"/>
          </w:endnotePr>
          <w:pgSz w:w="11906" w:h="16838"/>
          <w:pgMar w:top="899" w:right="850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lastRenderedPageBreak/>
              <w:t>Планируемые работы</w:t>
            </w: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A4EBC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Срок выполн</w:t>
            </w:r>
            <w:r w:rsidRPr="007A4EBC">
              <w:rPr>
                <w:lang w:val="ru-RU"/>
              </w:rPr>
              <w:t>е</w:t>
            </w:r>
            <w:r w:rsidRPr="007A4EBC">
              <w:rPr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Отметка о выполнении</w:t>
            </w: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BC51FB">
            <w:pPr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до начала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Проведение медицинских осмотров (обследований) в случае выполнения обучающимся работ, при выпо</w:t>
            </w:r>
            <w:r w:rsidRPr="007A4EBC">
              <w:rPr>
                <w:rFonts w:eastAsia="Calibri"/>
                <w:lang w:val="ru-RU" w:eastAsia="en-US"/>
              </w:rPr>
              <w:t>л</w:t>
            </w:r>
            <w:r w:rsidRPr="007A4EBC">
              <w:rPr>
                <w:rFonts w:eastAsia="Calibri"/>
                <w:lang w:val="ru-RU" w:eastAsia="en-US"/>
              </w:rPr>
              <w:t>нении которых проводятся обязательные предвар</w:t>
            </w:r>
            <w:r w:rsidRPr="007A4EBC">
              <w:rPr>
                <w:rFonts w:eastAsia="Calibri"/>
                <w:lang w:val="ru-RU" w:eastAsia="en-US"/>
              </w:rPr>
              <w:t>и</w:t>
            </w:r>
            <w:r w:rsidRPr="007A4EBC">
              <w:rPr>
                <w:rFonts w:eastAsia="Calibri"/>
                <w:lang w:val="ru-RU" w:eastAsia="en-US"/>
              </w:rPr>
              <w:t>тельные и периодические медицинские осмотры (о</w:t>
            </w:r>
            <w:r w:rsidRPr="007A4EBC">
              <w:rPr>
                <w:rFonts w:eastAsia="Calibri"/>
                <w:lang w:val="ru-RU" w:eastAsia="en-US"/>
              </w:rPr>
              <w:t>б</w:t>
            </w:r>
            <w:r w:rsidRPr="007A4EBC">
              <w:rPr>
                <w:rFonts w:eastAsia="Calibri"/>
                <w:lang w:val="ru-RU" w:eastAsia="en-US"/>
              </w:rPr>
              <w:t>следования) в соответствии с законодательством РФ (</w:t>
            </w:r>
            <w:r w:rsidRPr="007A4EBC">
              <w:rPr>
                <w:rFonts w:eastAsia="Calibri"/>
                <w:u w:val="single"/>
                <w:lang w:val="ru-RU" w:eastAsia="en-US"/>
              </w:rPr>
              <w:t>при необходимости</w:t>
            </w:r>
            <w:r w:rsidRPr="007A4EBC">
              <w:rPr>
                <w:rFonts w:eastAsia="Calibri"/>
                <w:lang w:val="ru-RU" w:eastAsia="en-US"/>
              </w:rPr>
              <w:t xml:space="preserve">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до начала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Вводный инструктаж по правилам охраны труда, те</w:t>
            </w:r>
            <w:r w:rsidRPr="007A4EBC">
              <w:rPr>
                <w:rFonts w:eastAsia="Calibri"/>
                <w:lang w:val="ru-RU" w:eastAsia="en-US"/>
              </w:rPr>
              <w:t>х</w:t>
            </w:r>
            <w:r w:rsidRPr="007A4EBC">
              <w:rPr>
                <w:rFonts w:eastAsia="Calibri"/>
                <w:lang w:val="ru-RU" w:eastAsia="en-US"/>
              </w:rPr>
              <w:t>нике безопасности, пожарной безопасности, офор</w:t>
            </w:r>
            <w:r w:rsidRPr="007A4EBC">
              <w:rPr>
                <w:rFonts w:eastAsia="Calibri"/>
                <w:lang w:val="ru-RU" w:eastAsia="en-US"/>
              </w:rPr>
              <w:t>м</w:t>
            </w:r>
            <w:r w:rsidRPr="007A4EBC">
              <w:rPr>
                <w:rFonts w:eastAsia="Calibri"/>
                <w:lang w:val="ru-RU" w:eastAsia="en-US"/>
              </w:rPr>
              <w:t>ление временных пропусков для прохода в профил</w:t>
            </w:r>
            <w:r w:rsidRPr="007A4EBC">
              <w:rPr>
                <w:rFonts w:eastAsia="Calibri"/>
                <w:lang w:val="ru-RU" w:eastAsia="en-US"/>
              </w:rPr>
              <w:t>ь</w:t>
            </w:r>
            <w:r w:rsidRPr="007A4EBC">
              <w:rPr>
                <w:rFonts w:eastAsia="Calibri"/>
                <w:lang w:val="ru-RU" w:eastAsia="en-US"/>
              </w:rPr>
              <w:t xml:space="preserve">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период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Консультации руководителя (-ей) практики о ходе выполнения заданий, оформлении и содержании о</w:t>
            </w:r>
            <w:r w:rsidRPr="007A4EBC">
              <w:rPr>
                <w:rFonts w:eastAsia="Calibri"/>
                <w:lang w:val="ru-RU" w:eastAsia="en-US"/>
              </w:rPr>
              <w:t>т</w:t>
            </w:r>
            <w:r w:rsidRPr="007A4EBC">
              <w:rPr>
                <w:rFonts w:eastAsia="Calibri"/>
                <w:lang w:val="ru-RU" w:eastAsia="en-US"/>
              </w:rPr>
              <w:t>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период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Представление отчетных документов по практике р</w:t>
            </w:r>
            <w:r w:rsidRPr="007A4EBC">
              <w:rPr>
                <w:rFonts w:eastAsia="Calibri"/>
                <w:lang w:val="ru-RU" w:eastAsia="en-US"/>
              </w:rPr>
              <w:t>у</w:t>
            </w:r>
            <w:r w:rsidRPr="007A4EBC">
              <w:rPr>
                <w:rFonts w:eastAsia="Calibri"/>
                <w:lang w:val="ru-RU" w:eastAsia="en-US"/>
              </w:rPr>
              <w:t>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за три дня до окончания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2265D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Рабочий график (план) составил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РГГУ</w:t>
            </w:r>
          </w:p>
        </w:tc>
      </w:tr>
      <w:tr w:rsidR="007A4EBC" w:rsidRPr="007A4EBC" w:rsidTr="00327EE8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327EE8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Согласовано</w:t>
            </w:r>
            <w:r w:rsidRPr="007A4EBC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7A4EBC" w:rsidRPr="007A4EBC" w:rsidTr="00327EE8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327EE8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 рабочим графиком (планом) ознакомлен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327EE8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327EE8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7A4EBC" w:rsidRDefault="007A4EBC" w:rsidP="005978F3">
      <w:pPr>
        <w:pStyle w:val="1"/>
        <w:rPr>
          <w:lang w:val="ru-RU"/>
        </w:rPr>
      </w:pPr>
      <w:r w:rsidRPr="007A4EBC">
        <w:rPr>
          <w:lang w:val="ru-RU"/>
        </w:rPr>
        <w:br w:type="page"/>
      </w:r>
      <w:bookmarkStart w:id="67" w:name="_Toc111672743"/>
      <w:r w:rsidRPr="00282A7D">
        <w:rPr>
          <w:lang w:val="ru-RU"/>
        </w:rPr>
        <w:lastRenderedPageBreak/>
        <w:t xml:space="preserve">ПРИЛОЖЕНИЕ </w:t>
      </w:r>
      <w:r>
        <w:rPr>
          <w:lang w:val="ru-RU"/>
        </w:rPr>
        <w:t>4</w:t>
      </w:r>
      <w:r w:rsidR="00BC51FB">
        <w:rPr>
          <w:lang w:val="ru-RU"/>
        </w:rPr>
        <w:t xml:space="preserve"> </w:t>
      </w:r>
      <w:r>
        <w:rPr>
          <w:lang w:val="ru-RU"/>
        </w:rPr>
        <w:t>Форма индивидуального задания</w:t>
      </w:r>
      <w:bookmarkEnd w:id="67"/>
    </w:p>
    <w:p w:rsid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МИНОБРНАУКИ  РОССИИ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noProof/>
          <w:sz w:val="20"/>
          <w:szCs w:val="20"/>
          <w:lang w:val="ru-RU"/>
        </w:rPr>
        <w:drawing>
          <wp:inline distT="0" distB="0" distL="0" distR="0">
            <wp:extent cx="520700" cy="5207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Федеральное государственное бюджетное образовательное учреждение</w:t>
      </w:r>
    </w:p>
    <w:p w:rsidR="007A4EBC" w:rsidRPr="007A4EBC" w:rsidRDefault="007A4EBC" w:rsidP="007A4EBC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высшего образования</w:t>
      </w:r>
    </w:p>
    <w:p w:rsidR="007A4EBC" w:rsidRPr="007A4EBC" w:rsidRDefault="007A4EBC" w:rsidP="007A4EBC">
      <w:pPr>
        <w:keepNext/>
        <w:jc w:val="center"/>
        <w:outlineLvl w:val="0"/>
        <w:rPr>
          <w:rFonts w:eastAsia="Arial Unicode MS"/>
          <w:b/>
          <w:color w:val="000000"/>
          <w:kern w:val="32"/>
          <w:lang w:val="ru-RU"/>
        </w:rPr>
      </w:pPr>
      <w:bookmarkStart w:id="68" w:name="_Toc111672744"/>
      <w:r w:rsidRPr="007A4EBC">
        <w:rPr>
          <w:rFonts w:eastAsia="Arial Unicode MS"/>
          <w:b/>
          <w:color w:val="000000"/>
          <w:kern w:val="32"/>
          <w:lang w:val="ru-RU"/>
        </w:rPr>
        <w:t>«Российский государственный гуманитарный университет»</w:t>
      </w:r>
      <w:bookmarkEnd w:id="68"/>
    </w:p>
    <w:p w:rsidR="007A4EBC" w:rsidRPr="007A4EBC" w:rsidRDefault="007A4EBC" w:rsidP="007A4EBC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7A4EBC">
        <w:rPr>
          <w:rFonts w:eastAsia="Calibri"/>
          <w:b/>
          <w:bCs/>
          <w:lang w:val="ru-RU" w:eastAsia="en-US"/>
        </w:rPr>
        <w:t>(ФГБОУ ВО «РГГУ»)</w:t>
      </w:r>
    </w:p>
    <w:p w:rsidR="007A4EBC" w:rsidRPr="007A4EBC" w:rsidRDefault="007A4EBC" w:rsidP="007A4EBC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7A4EBC" w:rsidRPr="007A4EBC" w:rsidTr="00327EE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ind w:right="-5"/>
              <w:jc w:val="right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t>УТВЕРЖДАЮ</w:t>
            </w:r>
          </w:p>
          <w:p w:rsidR="007A4EBC" w:rsidRPr="007A4EBC" w:rsidRDefault="007A4EBC" w:rsidP="007A4EBC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>заведующий кафедрой</w:t>
            </w:r>
          </w:p>
          <w:p w:rsidR="007A4EBC" w:rsidRPr="007A4EBC" w:rsidRDefault="007A4EBC" w:rsidP="007A4EBC">
            <w:pPr>
              <w:ind w:right="-5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 xml:space="preserve">                                                                                                 _______________ /______________ /</w:t>
            </w:r>
          </w:p>
          <w:p w:rsidR="007A4EBC" w:rsidRPr="007A4EBC" w:rsidRDefault="007A4EBC" w:rsidP="007A4EBC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7A4EBC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подпись                      А.Л. Абаев</w:t>
            </w:r>
          </w:p>
          <w:p w:rsidR="007A4EBC" w:rsidRPr="007A4EBC" w:rsidRDefault="007A4EBC" w:rsidP="007A4EBC">
            <w:pPr>
              <w:jc w:val="right"/>
              <w:rPr>
                <w:b/>
                <w:lang w:val="ru-RU"/>
              </w:rPr>
            </w:pPr>
            <w:r w:rsidRPr="007A4EBC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</w:tbl>
    <w:p w:rsidR="007A4EBC" w:rsidRPr="007A4EBC" w:rsidRDefault="007A4EBC" w:rsidP="007A4EBC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134"/>
        <w:gridCol w:w="801"/>
        <w:gridCol w:w="535"/>
        <w:gridCol w:w="489"/>
        <w:gridCol w:w="1129"/>
        <w:gridCol w:w="409"/>
        <w:gridCol w:w="141"/>
        <w:gridCol w:w="551"/>
        <w:gridCol w:w="4557"/>
      </w:tblGrid>
      <w:tr w:rsidR="007A4EBC" w:rsidRPr="007A4EBC" w:rsidTr="00327EE8">
        <w:tc>
          <w:tcPr>
            <w:tcW w:w="4679" w:type="dxa"/>
            <w:gridSpan w:val="6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кафедра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Интегрированных коммуникаций и рекламы</w:t>
            </w:r>
          </w:p>
        </w:tc>
      </w:tr>
      <w:tr w:rsidR="007A4EBC" w:rsidRPr="007A4EBC" w:rsidTr="00327EE8">
        <w:tc>
          <w:tcPr>
            <w:tcW w:w="4679" w:type="dxa"/>
            <w:gridSpan w:val="6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(наименование)</w:t>
            </w: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4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направление подготовки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42.03.01 Реклама и связи с общественностью</w:t>
            </w:r>
          </w:p>
        </w:tc>
      </w:tr>
      <w:tr w:rsidR="007A4EBC" w:rsidRPr="007A4EBC" w:rsidTr="00327EE8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(код; наименование)</w:t>
            </w: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4679" w:type="dxa"/>
            <w:gridSpan w:val="6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направленность (профиль)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Современные коммуникации и реклама</w:t>
            </w:r>
          </w:p>
        </w:tc>
      </w:tr>
      <w:tr w:rsidR="007A4EBC" w:rsidRPr="007A4EBC" w:rsidTr="00327EE8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(наименование)</w:t>
            </w: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rPr>
          <w:trHeight w:val="1004"/>
        </w:trPr>
        <w:tc>
          <w:tcPr>
            <w:tcW w:w="10172" w:type="dxa"/>
            <w:gridSpan w:val="9"/>
            <w:shd w:val="clear" w:color="auto" w:fill="auto"/>
            <w:vAlign w:val="center"/>
          </w:tcPr>
          <w:p w:rsidR="007A4EBC" w:rsidRPr="007A4EBC" w:rsidRDefault="007A4EBC" w:rsidP="007A4EBC">
            <w:pPr>
              <w:jc w:val="center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t>ИНДИВИДУАЛЬНОЕ ЗАДАНИЕ</w:t>
            </w:r>
            <w:r w:rsidRPr="007A4EBC">
              <w:rPr>
                <w:rFonts w:eastAsia="Calibri"/>
                <w:lang w:val="ru-RU" w:eastAsia="en-US"/>
              </w:rPr>
              <w:t xml:space="preserve"> </w:t>
            </w:r>
            <w:r w:rsidRPr="007A4EBC">
              <w:rPr>
                <w:b/>
                <w:lang w:val="ru-RU"/>
              </w:rPr>
              <w:t>НА ПРАКТИКУ</w:t>
            </w: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4820" w:type="dxa"/>
            <w:gridSpan w:val="7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Фамилия, Имя, Отчество обучающегося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985" w:type="dxa"/>
            <w:gridSpan w:val="2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вид практики</w:t>
            </w:r>
          </w:p>
        </w:tc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производственная</w:t>
            </w: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тип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Научно-исследовательская работа</w:t>
            </w: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1985" w:type="dxa"/>
            <w:gridSpan w:val="2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сроки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  «     »  _____________ 20____  г. по «     »_____________ 20 ____ г.</w:t>
            </w: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2552" w:type="dxa"/>
            <w:gridSpan w:val="3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МЕСТО практики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2552" w:type="dxa"/>
            <w:gridSpan w:val="3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(полное название организации; структурного подразделения)</w:t>
            </w:r>
          </w:p>
        </w:tc>
      </w:tr>
      <w:tr w:rsidR="007A4EBC" w:rsidRPr="007A4EBC" w:rsidTr="00327EE8">
        <w:tc>
          <w:tcPr>
            <w:tcW w:w="10172" w:type="dxa"/>
            <w:gridSpan w:val="9"/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4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  <w:p w:rsidR="007A4EBC" w:rsidRPr="007A4EBC" w:rsidRDefault="007A4EBC" w:rsidP="007A4EBC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Реквизиты договора </w:t>
            </w:r>
          </w:p>
          <w:p w:rsidR="007A4EBC" w:rsidRPr="007A4EBC" w:rsidRDefault="007A4EBC" w:rsidP="007A4EBC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>о прохождении практической подг</w:t>
            </w: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>о</w:t>
            </w: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товке </w:t>
            </w: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(при проведении практической подготовки в организ</w:t>
            </w: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а</w:t>
            </w: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ции)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 xml:space="preserve">Дата заключения Договора </w:t>
            </w: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«_____»__________ 20_____ г.</w:t>
            </w:r>
          </w:p>
          <w:p w:rsidR="007A4EBC" w:rsidRPr="007A4EBC" w:rsidRDefault="007A4EBC" w:rsidP="007A4EBC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регистрационный номер № ________</w:t>
            </w:r>
          </w:p>
        </w:tc>
      </w:tr>
    </w:tbl>
    <w:p w:rsidR="007A4EBC" w:rsidRPr="007A4EBC" w:rsidRDefault="007A4EBC" w:rsidP="007A4EBC">
      <w:pPr>
        <w:rPr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ind w:right="-6" w:firstLine="709"/>
        <w:jc w:val="both"/>
        <w:rPr>
          <w:b/>
          <w:lang w:val="ru-RU"/>
        </w:rPr>
      </w:pPr>
      <w:r w:rsidRPr="007A4EBC">
        <w:rPr>
          <w:b/>
          <w:lang w:val="ru-RU"/>
        </w:rPr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570"/>
      </w:tblGrid>
      <w:tr w:rsidR="007A4EBC" w:rsidRPr="007A4EBC" w:rsidTr="00327EE8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7A4EBC" w:rsidRPr="007A4EBC" w:rsidTr="00327EE8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7A4EBC" w:rsidRPr="007A4EBC" w:rsidRDefault="007A4EBC" w:rsidP="007A4EBC">
            <w:pPr>
              <w:ind w:right="-6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A4EBC" w:rsidRPr="007A4EBC" w:rsidRDefault="007A4EBC" w:rsidP="007A4EBC">
      <w:pPr>
        <w:ind w:right="-6" w:firstLine="709"/>
        <w:jc w:val="both"/>
        <w:rPr>
          <w:b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Задание на практику составил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РГГУ</w:t>
            </w:r>
          </w:p>
        </w:tc>
      </w:tr>
      <w:tr w:rsidR="007A4EBC" w:rsidRPr="007A4EBC" w:rsidTr="00327EE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327EE8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Согласовано</w:t>
            </w:r>
            <w:r w:rsidRPr="007A4EBC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7A4EBC" w:rsidRPr="007A4EBC" w:rsidTr="00327EE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327EE8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7A4EBC" w:rsidRPr="007A4EBC" w:rsidTr="00327EE8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Задание на практику принял</w:t>
            </w:r>
            <w:r w:rsidRPr="007A4EBC">
              <w:rPr>
                <w:lang w:val="ru-RU"/>
              </w:rPr>
              <w:t>:</w:t>
            </w:r>
          </w:p>
        </w:tc>
      </w:tr>
      <w:tr w:rsidR="007A4EBC" w:rsidRPr="007A4EBC" w:rsidTr="00327E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7A4EBC" w:rsidRPr="007A4EBC" w:rsidTr="00327EE8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4EBC" w:rsidRPr="007A4EBC" w:rsidRDefault="007A4EBC" w:rsidP="007A4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7A4EBC" w:rsidRPr="007A4EBC" w:rsidRDefault="007A4EBC" w:rsidP="007A4EBC">
      <w:pPr>
        <w:rPr>
          <w:b/>
          <w:bCs/>
          <w:lang w:val="ru-RU"/>
        </w:rPr>
      </w:pPr>
    </w:p>
    <w:p w:rsidR="00AA03F6" w:rsidRPr="00AA03F6" w:rsidRDefault="00AA03F6" w:rsidP="005978F3">
      <w:pPr>
        <w:pStyle w:val="1"/>
        <w:rPr>
          <w:lang w:val="ru-RU"/>
        </w:rPr>
      </w:pPr>
      <w:bookmarkStart w:id="69" w:name="_Toc111672745"/>
      <w:r w:rsidRPr="00AA03F6">
        <w:rPr>
          <w:lang w:val="ru-RU"/>
        </w:rPr>
        <w:lastRenderedPageBreak/>
        <w:t xml:space="preserve">Приложение </w:t>
      </w:r>
      <w:r>
        <w:rPr>
          <w:lang w:val="ru-RU"/>
        </w:rPr>
        <w:t>5</w:t>
      </w:r>
      <w:r w:rsidR="00BC51FB">
        <w:rPr>
          <w:lang w:val="ru-RU"/>
        </w:rPr>
        <w:t xml:space="preserve"> </w:t>
      </w:r>
      <w:r w:rsidRPr="00AA03F6">
        <w:rPr>
          <w:highlight w:val="yellow"/>
          <w:lang w:val="ru-RU"/>
        </w:rPr>
        <w:t>ОБРАЗЕЦ ОФОРМЛЕНИЯ ХАРАКТЕРИСТИКИ С МЕСТА ПРОХОЖДЕНИЯ ПРАКТИКИ</w:t>
      </w:r>
      <w:bookmarkEnd w:id="69"/>
    </w:p>
    <w:p w:rsidR="00AA03F6" w:rsidRPr="00AA03F6" w:rsidRDefault="00AA03F6" w:rsidP="00AA03F6">
      <w:pPr>
        <w:jc w:val="center"/>
        <w:rPr>
          <w:b/>
          <w:bCs/>
          <w:lang w:val="ru-RU"/>
        </w:rPr>
      </w:pPr>
    </w:p>
    <w:p w:rsidR="00AA03F6" w:rsidRPr="00AA03F6" w:rsidRDefault="00AA03F6" w:rsidP="00AA03F6">
      <w:pPr>
        <w:shd w:val="clear" w:color="auto" w:fill="FFFFFF"/>
        <w:spacing w:before="341"/>
        <w:ind w:left="139"/>
        <w:jc w:val="center"/>
        <w:rPr>
          <w:b/>
          <w:spacing w:val="1"/>
          <w:lang w:val="ru-RU"/>
        </w:rPr>
      </w:pPr>
      <w:r w:rsidRPr="00AA03F6">
        <w:rPr>
          <w:b/>
          <w:spacing w:val="1"/>
          <w:lang w:val="ru-RU"/>
        </w:rPr>
        <w:t>Характеристика</w:t>
      </w:r>
      <w:r w:rsidRPr="00AA03F6">
        <w:rPr>
          <w:b/>
          <w:spacing w:val="1"/>
          <w:vertAlign w:val="superscript"/>
          <w:lang w:val="ru-RU"/>
        </w:rPr>
        <w:footnoteReference w:id="1"/>
      </w:r>
      <w:r w:rsidRPr="00AA03F6">
        <w:rPr>
          <w:b/>
          <w:spacing w:val="1"/>
          <w:lang w:val="ru-RU"/>
        </w:rPr>
        <w:t xml:space="preserve"> </w:t>
      </w:r>
    </w:p>
    <w:p w:rsidR="00AA03F6" w:rsidRPr="00AA03F6" w:rsidRDefault="00AA03F6" w:rsidP="00AA03F6">
      <w:pPr>
        <w:jc w:val="center"/>
        <w:rPr>
          <w:lang w:val="ru-RU"/>
        </w:rPr>
      </w:pPr>
      <w:r w:rsidRPr="00AA03F6">
        <w:rPr>
          <w:lang w:val="ru-RU"/>
        </w:rPr>
        <w:t>на студента/тку __          курса факультета рекламы и связей с общественностью</w:t>
      </w:r>
    </w:p>
    <w:p w:rsidR="00AA03F6" w:rsidRPr="00AA03F6" w:rsidRDefault="00AA03F6" w:rsidP="00AA03F6">
      <w:pPr>
        <w:jc w:val="center"/>
        <w:rPr>
          <w:lang w:val="ru-RU"/>
        </w:rPr>
      </w:pPr>
      <w:r w:rsidRPr="00AA03F6">
        <w:rPr>
          <w:lang w:val="ru-RU"/>
        </w:rPr>
        <w:t>Российского государственного гуманитарного университета</w:t>
      </w:r>
    </w:p>
    <w:p w:rsidR="00AA03F6" w:rsidRPr="00AA03F6" w:rsidRDefault="00AA03F6" w:rsidP="00AA03F6">
      <w:pPr>
        <w:jc w:val="center"/>
        <w:rPr>
          <w:lang w:val="ru-RU"/>
        </w:rPr>
      </w:pPr>
      <w:r w:rsidRPr="00AA03F6">
        <w:rPr>
          <w:lang w:val="ru-RU"/>
        </w:rPr>
        <w:t>______________________________ (</w:t>
      </w:r>
      <w:r w:rsidRPr="00AA03F6">
        <w:rPr>
          <w:i/>
          <w:iCs/>
          <w:lang w:val="ru-RU"/>
        </w:rPr>
        <w:t>ФИО)</w:t>
      </w:r>
    </w:p>
    <w:p w:rsidR="00AA03F6" w:rsidRPr="00AA03F6" w:rsidRDefault="00AA03F6" w:rsidP="00AA03F6">
      <w:pPr>
        <w:shd w:val="clear" w:color="auto" w:fill="FFFFFF"/>
        <w:ind w:left="-539" w:right="19" w:firstLine="709"/>
        <w:jc w:val="both"/>
        <w:rPr>
          <w:spacing w:val="-2"/>
          <w:lang w:val="ru-RU"/>
        </w:rPr>
      </w:pPr>
    </w:p>
    <w:p w:rsidR="00AA03F6" w:rsidRPr="00AA03F6" w:rsidRDefault="00AA03F6" w:rsidP="00AA03F6">
      <w:pPr>
        <w:shd w:val="clear" w:color="auto" w:fill="FFFFFF"/>
        <w:ind w:left="-539" w:right="19" w:firstLine="709"/>
        <w:jc w:val="both"/>
        <w:rPr>
          <w:lang w:val="ru-RU"/>
        </w:rPr>
      </w:pPr>
      <w:r w:rsidRPr="00AA03F6">
        <w:rPr>
          <w:spacing w:val="-2"/>
          <w:lang w:val="ru-RU"/>
        </w:rPr>
        <w:t xml:space="preserve">______________________ </w:t>
      </w:r>
      <w:r w:rsidRPr="00AA03F6">
        <w:rPr>
          <w:i/>
          <w:iCs/>
          <w:spacing w:val="-2"/>
          <w:lang w:val="ru-RU"/>
        </w:rPr>
        <w:t>(ФИО)</w:t>
      </w:r>
      <w:r w:rsidRPr="00AA03F6">
        <w:rPr>
          <w:spacing w:val="-2"/>
          <w:lang w:val="ru-RU"/>
        </w:rPr>
        <w:t xml:space="preserve"> проходил/а </w:t>
      </w:r>
      <w:r>
        <w:rPr>
          <w:spacing w:val="-2"/>
          <w:lang w:val="ru-RU"/>
        </w:rPr>
        <w:t>производственную</w:t>
      </w:r>
      <w:r w:rsidRPr="00AA03F6">
        <w:rPr>
          <w:spacing w:val="-2"/>
          <w:lang w:val="ru-RU"/>
        </w:rPr>
        <w:t xml:space="preserve"> практику (</w:t>
      </w:r>
      <w:r>
        <w:rPr>
          <w:spacing w:val="-2"/>
          <w:lang w:val="ru-RU"/>
        </w:rPr>
        <w:t>научно-исследовательская работа</w:t>
      </w:r>
      <w:r w:rsidRPr="00AA03F6">
        <w:rPr>
          <w:spacing w:val="-2"/>
          <w:lang w:val="ru-RU"/>
        </w:rPr>
        <w:t>) в _________ _____________ на должности ___________________.</w:t>
      </w:r>
    </w:p>
    <w:p w:rsidR="00AA03F6" w:rsidRPr="00AA03F6" w:rsidRDefault="00AA03F6" w:rsidP="00AA03F6">
      <w:pPr>
        <w:shd w:val="clear" w:color="auto" w:fill="FFFFFF"/>
        <w:spacing w:before="24"/>
        <w:ind w:left="-539" w:right="24" w:firstLine="709"/>
        <w:jc w:val="both"/>
        <w:rPr>
          <w:lang w:val="ru-RU"/>
        </w:rPr>
      </w:pPr>
      <w:r w:rsidRPr="00AA03F6">
        <w:rPr>
          <w:spacing w:val="10"/>
          <w:lang w:val="ru-RU"/>
        </w:rPr>
        <w:t>За время прохождения практики обучающийся/обучающаяся ознакомился/лась с:  _______________________, выполнял/а ________________________, участвовал/а в _____________________ .</w:t>
      </w:r>
    </w:p>
    <w:p w:rsidR="00AA03F6" w:rsidRPr="00AA03F6" w:rsidRDefault="00AA03F6" w:rsidP="00AA03F6">
      <w:pPr>
        <w:shd w:val="clear" w:color="auto" w:fill="FFFFFF"/>
        <w:spacing w:before="19"/>
        <w:ind w:left="-539" w:right="38" w:firstLine="709"/>
        <w:jc w:val="both"/>
        <w:rPr>
          <w:lang w:val="ru-RU"/>
        </w:rPr>
      </w:pPr>
    </w:p>
    <w:p w:rsidR="00AA03F6" w:rsidRPr="00AA03F6" w:rsidRDefault="00AA03F6" w:rsidP="00AA03F6">
      <w:pPr>
        <w:ind w:left="-539" w:firstLine="709"/>
        <w:jc w:val="both"/>
        <w:rPr>
          <w:lang w:val="ru-RU"/>
        </w:rPr>
      </w:pPr>
      <w:r w:rsidRPr="00AA03F6">
        <w:rPr>
          <w:spacing w:val="7"/>
          <w:lang w:val="ru-RU"/>
        </w:rPr>
        <w:t xml:space="preserve">За время прохождения практики _____________ </w:t>
      </w:r>
      <w:r w:rsidRPr="00AA03F6">
        <w:rPr>
          <w:i/>
          <w:iCs/>
          <w:spacing w:val="7"/>
          <w:lang w:val="ru-RU"/>
        </w:rPr>
        <w:t>(ФИО)</w:t>
      </w:r>
      <w:r w:rsidRPr="00AA03F6">
        <w:rPr>
          <w:spacing w:val="7"/>
          <w:lang w:val="ru-RU"/>
        </w:rPr>
        <w:t xml:space="preserve"> зарекомендовал/а себя </w:t>
      </w:r>
      <w:r w:rsidRPr="00AA03F6">
        <w:rPr>
          <w:lang w:val="ru-RU"/>
        </w:rPr>
        <w:t>как __________________________________</w:t>
      </w:r>
      <w:proofErr w:type="gramStart"/>
      <w:r w:rsidRPr="00AA03F6">
        <w:rPr>
          <w:lang w:val="ru-RU"/>
        </w:rPr>
        <w:t xml:space="preserve"> .</w:t>
      </w:r>
      <w:proofErr w:type="gramEnd"/>
      <w:r w:rsidRPr="00AA03F6">
        <w:rPr>
          <w:lang w:val="ru-RU"/>
        </w:rPr>
        <w:t xml:space="preserve"> </w:t>
      </w:r>
    </w:p>
    <w:p w:rsidR="00AA03F6" w:rsidRPr="00AA03F6" w:rsidRDefault="00AA03F6" w:rsidP="00AA03F6">
      <w:pPr>
        <w:ind w:left="-539" w:firstLine="709"/>
        <w:jc w:val="both"/>
        <w:rPr>
          <w:spacing w:val="-2"/>
          <w:lang w:val="ru-RU"/>
        </w:rPr>
      </w:pPr>
    </w:p>
    <w:p w:rsidR="00AA03F6" w:rsidRPr="00AA03F6" w:rsidRDefault="00AA03F6" w:rsidP="00AA03F6">
      <w:pPr>
        <w:ind w:left="-539" w:firstLine="709"/>
        <w:jc w:val="both"/>
        <w:rPr>
          <w:spacing w:val="-2"/>
          <w:lang w:val="ru-RU"/>
        </w:rPr>
      </w:pPr>
      <w:r w:rsidRPr="00AA03F6">
        <w:rPr>
          <w:spacing w:val="-2"/>
          <w:lang w:val="ru-RU"/>
        </w:rPr>
        <w:t>Оценка за прохождение практики – «_______»</w:t>
      </w:r>
      <w:proofErr w:type="gramStart"/>
      <w:r w:rsidRPr="00AA03F6">
        <w:rPr>
          <w:spacing w:val="-2"/>
          <w:lang w:val="ru-RU"/>
        </w:rPr>
        <w:t xml:space="preserve"> .</w:t>
      </w:r>
      <w:proofErr w:type="gramEnd"/>
      <w:r w:rsidRPr="00AA03F6">
        <w:rPr>
          <w:spacing w:val="-2"/>
          <w:lang w:val="ru-RU"/>
        </w:rPr>
        <w:t xml:space="preserve"> </w:t>
      </w:r>
    </w:p>
    <w:p w:rsidR="00AA03F6" w:rsidRPr="00AA03F6" w:rsidRDefault="00AA03F6" w:rsidP="00AA03F6">
      <w:pPr>
        <w:jc w:val="both"/>
        <w:rPr>
          <w:lang w:val="ru-RU"/>
        </w:rPr>
      </w:pPr>
    </w:p>
    <w:p w:rsidR="00AA03F6" w:rsidRPr="00AA03F6" w:rsidRDefault="00AA03F6" w:rsidP="00AA03F6">
      <w:pPr>
        <w:rPr>
          <w:lang w:val="ru-RU"/>
        </w:rPr>
      </w:pPr>
    </w:p>
    <w:p w:rsidR="00AA03F6" w:rsidRPr="00AA03F6" w:rsidRDefault="00AA03F6" w:rsidP="00AA03F6">
      <w:pPr>
        <w:rPr>
          <w:b/>
          <w:i/>
          <w:lang w:val="ru-RU"/>
        </w:rPr>
      </w:pPr>
      <w:r w:rsidRPr="00AA03F6">
        <w:rPr>
          <w:b/>
          <w:i/>
          <w:lang w:val="ru-RU"/>
        </w:rPr>
        <w:t xml:space="preserve">Руководитель практики                           </w:t>
      </w:r>
      <w:r w:rsidRPr="00AA03F6">
        <w:rPr>
          <w:lang w:val="ru-RU"/>
        </w:rPr>
        <w:t xml:space="preserve"> ________________              (</w:t>
      </w:r>
      <w:r w:rsidRPr="00AA03F6">
        <w:rPr>
          <w:i/>
          <w:iCs/>
          <w:lang w:val="ru-RU"/>
        </w:rPr>
        <w:t>ФИО)</w:t>
      </w:r>
    </w:p>
    <w:p w:rsidR="00AA03F6" w:rsidRPr="00AA03F6" w:rsidRDefault="00AA03F6" w:rsidP="00AA03F6">
      <w:pPr>
        <w:rPr>
          <w:lang w:val="ru-RU"/>
        </w:rPr>
      </w:pPr>
      <w:r w:rsidRPr="00AA03F6">
        <w:rPr>
          <w:lang w:val="ru-RU"/>
        </w:rPr>
        <w:tab/>
      </w:r>
      <w:r w:rsidRPr="00AA03F6">
        <w:rPr>
          <w:lang w:val="ru-RU"/>
        </w:rPr>
        <w:tab/>
      </w:r>
      <w:r w:rsidRPr="00AA03F6">
        <w:rPr>
          <w:lang w:val="ru-RU"/>
        </w:rPr>
        <w:tab/>
      </w:r>
      <w:r w:rsidRPr="00AA03F6">
        <w:rPr>
          <w:lang w:val="ru-RU"/>
        </w:rPr>
        <w:tab/>
        <w:t xml:space="preserve">                                </w:t>
      </w:r>
      <w:r w:rsidRPr="00AA03F6">
        <w:rPr>
          <w:i/>
          <w:iCs/>
          <w:lang w:val="ru-RU"/>
        </w:rPr>
        <w:t>(подпись)</w:t>
      </w:r>
      <w:r w:rsidRPr="00AA03F6">
        <w:rPr>
          <w:lang w:val="ru-RU"/>
        </w:rPr>
        <w:t xml:space="preserve">                   </w:t>
      </w:r>
    </w:p>
    <w:p w:rsidR="00AA03F6" w:rsidRPr="00AA03F6" w:rsidRDefault="00AA03F6" w:rsidP="00AA03F6">
      <w:pPr>
        <w:rPr>
          <w:i/>
          <w:iCs/>
          <w:lang w:val="ru-RU"/>
        </w:rPr>
      </w:pPr>
    </w:p>
    <w:p w:rsidR="00AA03F6" w:rsidRPr="00AA03F6" w:rsidRDefault="00AA03F6" w:rsidP="00AA03F6">
      <w:pPr>
        <w:rPr>
          <w:i/>
          <w:iCs/>
          <w:lang w:val="ru-RU"/>
        </w:rPr>
      </w:pPr>
      <w:r w:rsidRPr="00AA03F6">
        <w:rPr>
          <w:i/>
          <w:iCs/>
          <w:lang w:val="ru-RU"/>
        </w:rPr>
        <w:t xml:space="preserve">(дата)                                                                                           </w:t>
      </w:r>
    </w:p>
    <w:p w:rsidR="00AA03F6" w:rsidRPr="00AA03F6" w:rsidRDefault="00AA03F6" w:rsidP="00AA03F6">
      <w:pPr>
        <w:tabs>
          <w:tab w:val="left" w:pos="2115"/>
        </w:tabs>
        <w:jc w:val="center"/>
        <w:rPr>
          <w:lang w:val="ru-RU"/>
        </w:rPr>
      </w:pPr>
    </w:p>
    <w:p w:rsidR="00AA03F6" w:rsidRPr="00AA03F6" w:rsidRDefault="00AA03F6" w:rsidP="00AA03F6">
      <w:pPr>
        <w:jc w:val="center"/>
        <w:rPr>
          <w:b/>
          <w:bCs/>
          <w:lang w:val="ru-RU"/>
        </w:rPr>
      </w:pPr>
    </w:p>
    <w:p w:rsidR="00AA03F6" w:rsidRDefault="00AA03F6">
      <w:pPr>
        <w:rPr>
          <w:color w:val="000000"/>
          <w:position w:val="-1"/>
          <w:lang w:val="ru-RU"/>
        </w:rPr>
      </w:pPr>
      <w:r>
        <w:rPr>
          <w:color w:val="000000"/>
          <w:position w:val="-1"/>
          <w:lang w:val="ru-RU"/>
        </w:rPr>
        <w:br w:type="page"/>
      </w:r>
    </w:p>
    <w:p w:rsidR="00AA03F6" w:rsidRPr="00AA03F6" w:rsidRDefault="00AA03F6" w:rsidP="00AA03F6">
      <w:pPr>
        <w:jc w:val="center"/>
        <w:rPr>
          <w:color w:val="000000"/>
          <w:position w:val="-1"/>
          <w:lang w:val="ru-RU"/>
        </w:rPr>
      </w:pPr>
    </w:p>
    <w:p w:rsidR="007A4EBC" w:rsidRPr="007A4EBC" w:rsidRDefault="007A4EBC" w:rsidP="007A4EBC">
      <w:pPr>
        <w:jc w:val="right"/>
        <w:rPr>
          <w:i/>
          <w:iCs/>
          <w:lang w:val="ru-RU"/>
        </w:rPr>
      </w:pPr>
    </w:p>
    <w:p w:rsidR="00AA03F6" w:rsidRDefault="00AA03F6" w:rsidP="007A4EBC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7A4EBC" w:rsidP="005978F3">
      <w:pPr>
        <w:pStyle w:val="1"/>
        <w:rPr>
          <w:szCs w:val="20"/>
          <w:lang w:val="ru-RU"/>
        </w:rPr>
      </w:pPr>
      <w:bookmarkStart w:id="70" w:name="_Toc111672746"/>
      <w:r w:rsidRPr="00282A7D">
        <w:rPr>
          <w:lang w:val="ru-RU"/>
        </w:rPr>
        <w:t xml:space="preserve">ПРИЛОЖЕНИЕ </w:t>
      </w:r>
      <w:r w:rsidR="00AA03F6">
        <w:rPr>
          <w:lang w:val="ru-RU"/>
        </w:rPr>
        <w:t>6</w:t>
      </w:r>
      <w:r w:rsidR="00BC51FB">
        <w:rPr>
          <w:lang w:val="ru-RU"/>
        </w:rPr>
        <w:t xml:space="preserve"> </w:t>
      </w:r>
      <w:r w:rsidR="00F843BB">
        <w:t>Форма отчета о проведении</w:t>
      </w:r>
      <w:r w:rsidR="00F843BB">
        <w:rPr>
          <w:lang w:val="ru-RU"/>
        </w:rPr>
        <w:t xml:space="preserve"> или пос</w:t>
      </w:r>
      <w:r w:rsidR="00F843BB">
        <w:rPr>
          <w:lang w:val="ru-RU"/>
        </w:rPr>
        <w:t>е</w:t>
      </w:r>
      <w:r w:rsidR="00F843BB">
        <w:rPr>
          <w:lang w:val="ru-RU"/>
        </w:rPr>
        <w:t>ще</w:t>
      </w:r>
      <w:r w:rsidR="00BC51FB" w:rsidRPr="002265D9">
        <w:rPr>
          <w:rFonts w:ascii="Times New Roman Полужирный" w:hAnsi="Times New Roman Полужирный"/>
          <w:lang w:val="ru-RU"/>
        </w:rPr>
        <w:t>Н</w:t>
      </w:r>
      <w:r w:rsidR="00F843BB" w:rsidRPr="002265D9">
        <w:rPr>
          <w:rFonts w:ascii="Times New Roman Полужирный" w:hAnsi="Times New Roman Полужирный"/>
          <w:lang w:val="ru-RU"/>
        </w:rPr>
        <w:t>и</w:t>
      </w:r>
      <w:r w:rsidR="002265D9" w:rsidRPr="002265D9">
        <w:rPr>
          <w:rFonts w:ascii="Times New Roman Полужирный" w:hAnsi="Times New Roman Полужирный"/>
          <w:lang w:val="ru-RU"/>
        </w:rPr>
        <w:t>И</w:t>
      </w:r>
      <w:r w:rsidR="00F843BB">
        <w:rPr>
          <w:lang w:val="ru-RU"/>
        </w:rPr>
        <w:t xml:space="preserve"> </w:t>
      </w:r>
      <w:r w:rsidR="00F843BB">
        <w:t xml:space="preserve"> мероприятия</w:t>
      </w:r>
      <w:bookmarkEnd w:id="70"/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rPr>
          <w:sz w:val="20"/>
        </w:rPr>
      </w:pPr>
    </w:p>
    <w:p w:rsidR="00F843BB" w:rsidRDefault="00F843BB" w:rsidP="00F843BB">
      <w:pPr>
        <w:jc w:val="center"/>
      </w:pPr>
      <w:r>
        <w:t>_______________Дата</w:t>
      </w:r>
      <w:r>
        <w:rPr>
          <w:lang w:val="ru-RU"/>
        </w:rPr>
        <w:t xml:space="preserve"> </w:t>
      </w:r>
      <w:r>
        <w:t>______________________________________________________</w:t>
      </w:r>
    </w:p>
    <w:p w:rsidR="00F843BB" w:rsidRPr="00F843BB" w:rsidRDefault="00F843BB" w:rsidP="00F843BB">
      <w:pPr>
        <w:jc w:val="center"/>
        <w:rPr>
          <w:lang w:val="ru-RU"/>
        </w:rPr>
      </w:pPr>
      <w:r>
        <w:t xml:space="preserve">название и статус </w:t>
      </w:r>
      <w:r>
        <w:rPr>
          <w:lang w:val="ru-RU"/>
        </w:rPr>
        <w:t>мероприятия</w:t>
      </w: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  <w:r>
        <w:rPr>
          <w:b/>
        </w:rPr>
        <w:t xml:space="preserve">Организаторы </w:t>
      </w:r>
      <w:r w:rsidR="00D207D8">
        <w:rPr>
          <w:b/>
          <w:lang w:val="ru-RU"/>
        </w:rPr>
        <w:t>мероприятия</w:t>
      </w:r>
      <w:r>
        <w:rPr>
          <w:b/>
        </w:rPr>
        <w:t>:</w:t>
      </w:r>
      <w:r>
        <w:rPr>
          <w:b/>
          <w:lang w:val="ru-RU"/>
        </w:rPr>
        <w:t xml:space="preserve"> </w:t>
      </w:r>
      <w:r>
        <w:t>________________________________</w:t>
      </w:r>
    </w:p>
    <w:p w:rsidR="00F843BB" w:rsidRPr="00D207D8" w:rsidRDefault="00D207D8" w:rsidP="00F843BB">
      <w:pPr>
        <w:jc w:val="both"/>
        <w:rPr>
          <w:lang w:val="ru-RU"/>
        </w:rPr>
      </w:pPr>
      <w:r>
        <w:rPr>
          <w:lang w:val="ru-RU"/>
        </w:rPr>
        <w:t>Партнеры мероприятия</w:t>
      </w:r>
    </w:p>
    <w:p w:rsidR="00F843BB" w:rsidRDefault="00F843BB" w:rsidP="00F843BB">
      <w:pPr>
        <w:jc w:val="center"/>
        <w:rPr>
          <w:sz w:val="28"/>
          <w:szCs w:val="28"/>
        </w:rPr>
      </w:pPr>
    </w:p>
    <w:p w:rsidR="00F843BB" w:rsidRDefault="00F843BB" w:rsidP="00D207D8">
      <w:pPr>
        <w:spacing w:line="360" w:lineRule="auto"/>
        <w:jc w:val="both"/>
        <w:rPr>
          <w:sz w:val="20"/>
          <w:szCs w:val="20"/>
        </w:rPr>
      </w:pP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Цели и задачи </w:t>
      </w:r>
      <w:r w:rsidR="00D207D8">
        <w:rPr>
          <w:lang w:val="ru-RU"/>
        </w:rPr>
        <w:t>мероприятия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</w:t>
      </w:r>
      <w:r w:rsidR="00D207D8">
        <w:rPr>
          <w:lang w:val="ru-RU"/>
        </w:rPr>
        <w:t xml:space="preserve"> и</w:t>
      </w:r>
      <w:r>
        <w:t xml:space="preserve"> </w:t>
      </w:r>
      <w:r w:rsidR="00D207D8">
        <w:rPr>
          <w:lang w:val="ru-RU"/>
        </w:rPr>
        <w:t xml:space="preserve">структура </w:t>
      </w:r>
      <w:r>
        <w:t xml:space="preserve">участников 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зарубежных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 докладов, выступлений, презентаций</w:t>
      </w:r>
      <w:r w:rsidR="00D207D8">
        <w:rPr>
          <w:lang w:val="ru-RU"/>
        </w:rPr>
        <w:t>, экспозиций</w:t>
      </w:r>
      <w:r>
        <w:t>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Новизна, значимость представленных результатов научных исследований, итоги дискуссий и т.д.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Принятые документы и рекомендации.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Публикация материалов </w:t>
      </w:r>
      <w:r w:rsidR="00397FEE">
        <w:rPr>
          <w:lang w:val="ru-RU"/>
        </w:rPr>
        <w:t>мероприятия/</w:t>
      </w:r>
      <w:r>
        <w:t>конференции (Полное библиографическое описание с указанием издательства, страниц, объема в п.л., тиража)</w:t>
      </w:r>
    </w:p>
    <w:p w:rsidR="00D207D8" w:rsidRDefault="00D207D8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rPr>
          <w:lang w:val="ru-RU"/>
        </w:rPr>
        <w:t>Сайт мероприятия</w:t>
      </w:r>
    </w:p>
    <w:p w:rsidR="00F843BB" w:rsidRDefault="00F843BB" w:rsidP="00D207D8">
      <w:pPr>
        <w:spacing w:line="360" w:lineRule="auto"/>
        <w:jc w:val="both"/>
      </w:pPr>
    </w:p>
    <w:p w:rsidR="00F843BB" w:rsidRDefault="00F843BB" w:rsidP="00D207D8">
      <w:pPr>
        <w:spacing w:line="360" w:lineRule="auto"/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476F09" w:rsidRDefault="00F843BB" w:rsidP="005978F3">
      <w:pPr>
        <w:pStyle w:val="1"/>
        <w:rPr>
          <w:lang w:val="ru-RU"/>
        </w:rPr>
      </w:pPr>
      <w:bookmarkStart w:id="71" w:name="_Toc111672747"/>
      <w:r w:rsidRPr="00282A7D">
        <w:rPr>
          <w:lang w:val="ru-RU"/>
        </w:rPr>
        <w:t xml:space="preserve">ПРИЛОЖЕНИЕ </w:t>
      </w:r>
      <w:r w:rsidR="00AA03F6">
        <w:rPr>
          <w:lang w:val="ru-RU"/>
        </w:rPr>
        <w:t>7</w:t>
      </w:r>
      <w:r w:rsidR="00BC51FB">
        <w:rPr>
          <w:lang w:val="ru-RU"/>
        </w:rPr>
        <w:t xml:space="preserve"> </w:t>
      </w:r>
      <w:r w:rsidR="00476F09">
        <w:rPr>
          <w:lang w:val="ru-RU"/>
        </w:rPr>
        <w:t xml:space="preserve">УЧЕБНО </w:t>
      </w:r>
      <w:r w:rsidR="00282A7D">
        <w:rPr>
          <w:lang w:val="ru-RU"/>
        </w:rPr>
        <w:t>-</w:t>
      </w:r>
      <w:r w:rsidR="00476F09">
        <w:rPr>
          <w:lang w:val="ru-RU"/>
        </w:rPr>
        <w:t>М</w:t>
      </w:r>
      <w:r w:rsidR="00282A7D">
        <w:rPr>
          <w:lang w:val="ru-RU"/>
        </w:rPr>
        <w:t>Е</w:t>
      </w:r>
      <w:r w:rsidR="00476F09">
        <w:rPr>
          <w:lang w:val="ru-RU"/>
        </w:rPr>
        <w:t>ТОДИЧЕСКИЕ МАТЕРИАЛЫ</w:t>
      </w:r>
      <w:bookmarkEnd w:id="71"/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</w:p>
    <w:p w:rsidR="007E1D0D" w:rsidRPr="004F01EF" w:rsidRDefault="007E1D0D" w:rsidP="007E1D0D">
      <w:pPr>
        <w:widowControl w:val="0"/>
        <w:ind w:firstLine="400"/>
        <w:jc w:val="both"/>
        <w:rPr>
          <w:b/>
          <w:lang w:val="ru-RU"/>
        </w:rPr>
      </w:pPr>
      <w:r w:rsidRPr="004F01EF">
        <w:rPr>
          <w:b/>
          <w:lang w:val="ru-RU"/>
        </w:rPr>
        <w:t>Основные наукометрические показатели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Наукометрические показатели авторов и научных учреждений</w:t>
      </w:r>
    </w:p>
    <w:p w:rsidR="00927695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Хирша (h-индекс): назван по фамилии ученого, предложившего этот 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для оценки научной деятельности). 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Это количественная характеристика </w:t>
      </w:r>
      <w:r w:rsidR="009F6E77" w:rsidRPr="007E1D0D">
        <w:rPr>
          <w:bCs/>
          <w:lang w:val="ru-RU"/>
        </w:rPr>
        <w:t>продуктивности учёного</w:t>
      </w:r>
      <w:r w:rsidRPr="007E1D0D">
        <w:rPr>
          <w:bCs/>
          <w:lang w:val="ru-RU"/>
        </w:rPr>
        <w:t>, основанная на колич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стве его публикаций и количестве цитирований этих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публикаций: ученый имеет индекс h, если он опубликовал h статей, на каждую из которых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сослались как минимум h раз. Так, если у автора опубликовано 100 статей, на каждую </w:t>
      </w:r>
      <w:r w:rsidR="009F6E77" w:rsidRPr="007E1D0D">
        <w:rPr>
          <w:bCs/>
          <w:lang w:val="ru-RU"/>
        </w:rPr>
        <w:t>из которых</w:t>
      </w:r>
      <w:r w:rsidRPr="007E1D0D">
        <w:rPr>
          <w:bCs/>
          <w:lang w:val="ru-RU"/>
        </w:rPr>
        <w:t xml:space="preserve"> имеется лишь одна ссылка, его h-индекс равен 1. Таким же будет h-индекс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автора, опубликовавшего одну статью, на которую сослались 100 раз. И если у автора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имеется 1 статья с 9 цитированиями, 2 статьи с 8 цитированиями, 3 статьи с 7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цитированиями, …, 9 статей с 1 цитированием каждой из них, то его h-индекс также равен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5. Индекс Хирша был разработан, чтобы получить более адекватную оценку научной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продуктивности исследователя, чем могут дать такие простые характеристики, как общее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число публикаций или общее число цитирований. Индекс Хирша вычисляется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в</w:t>
      </w:r>
      <w:r w:rsidRPr="007E1D0D">
        <w:rPr>
          <w:bCs/>
          <w:lang w:val="ru-RU"/>
        </w:rPr>
        <w:t>томатически c помощью специальных приложений в реферативных базах данных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en-US"/>
        </w:rPr>
      </w:pPr>
      <w:r w:rsidRPr="007E1D0D">
        <w:rPr>
          <w:bCs/>
          <w:lang w:val="en-US"/>
        </w:rPr>
        <w:t xml:space="preserve">Scopus, Web of Science, </w:t>
      </w:r>
      <w:r w:rsidRPr="007E1D0D">
        <w:rPr>
          <w:bCs/>
          <w:lang w:val="ru-RU"/>
        </w:rPr>
        <w:t>РИНЦ</w:t>
      </w:r>
      <w:r w:rsidRPr="007E1D0D">
        <w:rPr>
          <w:bCs/>
          <w:lang w:val="en-US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Простейший способ расчета индекса Хирша: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Располагаете свои статьи в виде списка в порядке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убывания цитируемости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Начинаете их пересчитывать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Порядковый номер статьи возрастает, а число цитирований убывает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Как только порядковый номер статьи совпадет с числом цитирований – это и есть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ваш h-индекс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Например: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1. Статья 5 цитирований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2. Статья 4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3. Статья 3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4. Статья 2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Хирша – 3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Необходимо помнить, что h-индекс рассчитывается в конкретной БД на основе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 xml:space="preserve">каций, учтенных именно в этой базе. В разных БД показатель может </w:t>
      </w:r>
      <w:r w:rsidR="009F6E77" w:rsidRPr="007E1D0D">
        <w:rPr>
          <w:bCs/>
          <w:lang w:val="ru-RU"/>
        </w:rPr>
        <w:t>быть</w:t>
      </w:r>
      <w:r w:rsidR="009F6E77">
        <w:rPr>
          <w:bCs/>
          <w:lang w:val="ru-RU"/>
        </w:rPr>
        <w:t xml:space="preserve"> различным</w:t>
      </w:r>
      <w:r w:rsidRPr="007E1D0D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Наукометрические показатели журналов,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которых печатаются результаты научных исследований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Импакт-фактор журнала - отношение числа ссылок, которые получил журнал в тек</w:t>
      </w:r>
      <w:r w:rsidRPr="007E1D0D">
        <w:rPr>
          <w:bCs/>
          <w:lang w:val="ru-RU"/>
        </w:rPr>
        <w:t>у</w:t>
      </w:r>
      <w:r w:rsidRPr="007E1D0D">
        <w:rPr>
          <w:bCs/>
          <w:lang w:val="ru-RU"/>
        </w:rPr>
        <w:t>щем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году на статьи, опубликованные в этом журнале в предыдущие два года, к числу ст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тей,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опубликованных в этом журнале в эти же два предшествующих года.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Импакт-фактор рассчитывается в базах данных Web of Science (аналитический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модуль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Journal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Citation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Reports</w:t>
      </w:r>
      <w:r w:rsidRPr="00927695">
        <w:rPr>
          <w:bCs/>
          <w:lang w:val="ru-RU"/>
        </w:rPr>
        <w:t xml:space="preserve">), </w:t>
      </w:r>
      <w:r w:rsidRPr="007E1D0D">
        <w:rPr>
          <w:bCs/>
          <w:lang w:val="ru-RU"/>
        </w:rPr>
        <w:t>РИНЦ</w:t>
      </w:r>
      <w:r w:rsidRP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Для расчета классического импакт-фактора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используется массив публикаций за 3 года, включая 2-летнее окно цитирования.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Импакт-фактор является мерой, определяющей частоту, с которой цитируется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средн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цитируемая статья журнала и может служить индикатором «востребованности» и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«пр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знанности» журнала в научной среде. Публикация в журнале, имеющем высокие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тели, повышает рейтинг автора статьи.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Обращаем Ваше внимание, что для журналов из БД Scopus импактфактор не рассч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тывается. При выборе журнала в этой базе можно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ориентироваться на следующие наук</w:t>
      </w:r>
      <w:r w:rsidRPr="007E1D0D">
        <w:rPr>
          <w:bCs/>
          <w:lang w:val="ru-RU"/>
        </w:rPr>
        <w:t>о</w:t>
      </w:r>
      <w:r w:rsidRPr="007E1D0D">
        <w:rPr>
          <w:bCs/>
          <w:lang w:val="ru-RU"/>
        </w:rPr>
        <w:t>метрические показатели: SJR и SNIP.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SJR (SCImago Journal Ranking) – рейтинг журналов, в котором учитываются не только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lastRenderedPageBreak/>
        <w:t>общее количество цитирований, но и взвешенные показатели цитирований по годам 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качественные показатели, такие как авторитетность ссылок. В целом SJR не очень сильно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отличается от привычного импакт-фактора, весьма привлекая более широким спектром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журналов и полностью открытым характером.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SNIP - еще более продвинутый показатель, используемый Scopus. Этот показатель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учитывает уже и уровень цитирований в каждой научной области, так что может быть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с</w:t>
      </w:r>
      <w:r w:rsidRPr="007E1D0D">
        <w:rPr>
          <w:bCs/>
          <w:lang w:val="ru-RU"/>
        </w:rPr>
        <w:t>пользован для сравнения публикаций в разных научных направлениях. Основные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особе</w:t>
      </w:r>
      <w:r w:rsidRPr="007E1D0D">
        <w:rPr>
          <w:bCs/>
          <w:lang w:val="ru-RU"/>
        </w:rPr>
        <w:t>н</w:t>
      </w:r>
      <w:r w:rsidRPr="007E1D0D">
        <w:rPr>
          <w:bCs/>
          <w:lang w:val="ru-RU"/>
        </w:rPr>
        <w:t>ности расчета этого показателя заключаются в следующем.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показателе учитываются ссылки, сделанные в текущем году,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течение трех предыдущих лет. Публикационное окно = 3 года, Окно цитирования = 1 год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Типы документов одинаковы для всех этапов подсчета показателя.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Вводится специальное определение «индивидуальной области науки» для журнала, </w:t>
      </w:r>
      <w:r w:rsidR="009F6E77" w:rsidRPr="007E1D0D">
        <w:rPr>
          <w:bCs/>
          <w:lang w:val="ru-RU"/>
        </w:rPr>
        <w:t>или</w:t>
      </w:r>
      <w:r w:rsidR="009F6E77">
        <w:rPr>
          <w:bCs/>
          <w:lang w:val="ru-RU"/>
        </w:rPr>
        <w:t xml:space="preserve"> «</w:t>
      </w:r>
      <w:r w:rsidRPr="007E1D0D">
        <w:rPr>
          <w:bCs/>
          <w:lang w:val="ru-RU"/>
        </w:rPr>
        <w:t>окружения журнала»: все статьи, опубликованные в текущем году (в любом изд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нии),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которые хотя бы однажды цитировали выпуски журнала, вышедшие за последние десять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лет.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Для определения потенциала цитирования (это среднее число позиций, средняя «дл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на»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списков цитируемой литературы в статьях «окружения») подсчитывается среднее число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ссылок в статьях, составляющих «окружение журнала». Но учитываются только те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ссылки, которые: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а) ведут на статьи, вышедшие в течение трех предыдущих лет;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б) ведут на статьи, имеющиеся в базе данных, по которой идет расчет.</w:t>
      </w:r>
    </w:p>
    <w:p w:rsidR="00022A8B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оперативности (immediacy index) – показатель количества ссылок на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ции журнала, полученные в год публикации. Отражает насколько быстро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становятся и</w:t>
      </w:r>
      <w:r w:rsidRPr="007E1D0D">
        <w:rPr>
          <w:bCs/>
          <w:lang w:val="ru-RU"/>
        </w:rPr>
        <w:t>з</w:t>
      </w:r>
      <w:r w:rsidRPr="007E1D0D">
        <w:rPr>
          <w:bCs/>
          <w:lang w:val="ru-RU"/>
        </w:rPr>
        <w:t>вестны в научном мире статьи, опубликованные в журнале. Вычисляется как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отношение числа полученных журналом в некотором году ссылок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том же с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мом году, к суммарному числу статей, вышедших за этот год в журнале.</w:t>
      </w: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Pr="002759CD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6D1C21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  <w:r w:rsidRPr="002759CD">
        <w:rPr>
          <w:b/>
          <w:sz w:val="28"/>
          <w:szCs w:val="28"/>
          <w:lang w:val="ru-RU"/>
        </w:rPr>
        <w:t xml:space="preserve">  </w:t>
      </w:r>
    </w:p>
    <w:p w:rsidR="00927695" w:rsidRPr="00927695" w:rsidRDefault="00927695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  <w:r w:rsidRPr="00927695">
        <w:rPr>
          <w:b/>
          <w:bCs/>
          <w:sz w:val="20"/>
          <w:szCs w:val="20"/>
          <w:lang w:val="ru-RU"/>
        </w:rPr>
        <w:t xml:space="preserve">Рекомендации по </w:t>
      </w:r>
      <w:r w:rsidR="009F6E77" w:rsidRPr="00927695">
        <w:rPr>
          <w:b/>
          <w:bCs/>
          <w:sz w:val="20"/>
          <w:szCs w:val="20"/>
          <w:lang w:val="ru-RU"/>
        </w:rPr>
        <w:t>написанию</w:t>
      </w:r>
      <w:r w:rsidRPr="00927695">
        <w:rPr>
          <w:b/>
          <w:bCs/>
          <w:sz w:val="20"/>
          <w:szCs w:val="20"/>
          <w:lang w:val="ru-RU"/>
        </w:rPr>
        <w:t xml:space="preserve"> научных текстов.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022A8B" w:rsidRPr="002759CD" w:rsidRDefault="006A0479" w:rsidP="006D1C21">
      <w:pPr>
        <w:widowControl w:val="0"/>
        <w:ind w:firstLine="400"/>
        <w:jc w:val="both"/>
        <w:rPr>
          <w:b/>
          <w:bCs/>
          <w:kern w:val="36"/>
          <w:sz w:val="20"/>
          <w:szCs w:val="20"/>
          <w:lang w:val="ru-RU"/>
        </w:rPr>
      </w:pPr>
      <w:hyperlink r:id="rId23" w:history="1">
        <w:r w:rsidR="00022A8B" w:rsidRPr="002759CD">
          <w:rPr>
            <w:color w:val="0000FF"/>
            <w:sz w:val="20"/>
            <w:szCs w:val="20"/>
            <w:u w:val="single"/>
            <w:lang w:val="ru-RU"/>
          </w:rPr>
          <w:t>Наталья Тоганова</w:t>
        </w:r>
      </w:hyperlink>
      <w:r w:rsidR="00022A8B" w:rsidRPr="002759CD">
        <w:rPr>
          <w:sz w:val="20"/>
          <w:szCs w:val="20"/>
          <w:lang w:val="ru-RU"/>
        </w:rPr>
        <w:t xml:space="preserve">  </w:t>
      </w:r>
      <w:r w:rsidR="00022A8B" w:rsidRPr="002759CD">
        <w:rPr>
          <w:b/>
          <w:bCs/>
          <w:kern w:val="36"/>
          <w:sz w:val="20"/>
          <w:szCs w:val="20"/>
          <w:lang w:val="ru-RU"/>
        </w:rPr>
        <w:t>Как писать научные тексты</w:t>
      </w:r>
      <w:r w:rsidR="00927695">
        <w:rPr>
          <w:rStyle w:val="aff1"/>
          <w:b/>
          <w:bCs/>
          <w:kern w:val="36"/>
          <w:sz w:val="20"/>
          <w:szCs w:val="20"/>
          <w:lang w:val="ru-RU"/>
        </w:rPr>
        <w:footnoteReference w:id="2"/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Эта статья написана по следам книги «Техника научной работы», вышедшей под редакцией Норбе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 Франка и Йоахима Стари (Die Technik wissenschaftlichen Arbeitens / Hg. N. Frank, J. Stary).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</w:t>
      </w:r>
      <w:r w:rsidRPr="002759CD">
        <w:rPr>
          <w:sz w:val="20"/>
          <w:szCs w:val="20"/>
          <w:lang w:val="ru-RU"/>
        </w:rPr>
        <w:t>ы</w:t>
      </w:r>
      <w:r w:rsidRPr="002759CD">
        <w:rPr>
          <w:sz w:val="20"/>
          <w:szCs w:val="20"/>
          <w:lang w:val="ru-RU"/>
        </w:rPr>
        <w:t>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Купив и пролистав книгу Н. Франка и Й. Стари, я с сожалением должна была констатировать: с ее п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купкой я опоздала на несколько лет. Примерно на шесть. На последних курсах университета и в аспирант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ре, когда появилась необходимость писать статьи и выступать на конференциях, затрагиваемые в ней вопр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сы были наиболее актуальны. Конечно, методом проб и ошибок я научилась правильно обращаться с и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формацией и как-то начала писать статьи, но купи я книгу чуть раньше, начало моей научной жизнь было бы куда проще.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Поиск литературы с электронными каталогами вряд ли представляет сложность... Так-то оно так, но л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найденного ок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залось все чуть сложнее. В конце аспирантуры я перешла на библиографическую программу (</w:t>
      </w:r>
      <w:r w:rsidRPr="002759CD">
        <w:rPr>
          <w:i/>
          <w:iCs/>
          <w:sz w:val="20"/>
          <w:szCs w:val="20"/>
          <w:lang w:val="ru-RU"/>
        </w:rPr>
        <w:t>JabRef</w:t>
      </w:r>
      <w:r w:rsidRPr="002759CD">
        <w:rPr>
          <w:sz w:val="20"/>
          <w:szCs w:val="20"/>
          <w:lang w:val="ru-RU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щиты все, что лежит у меня в компьютере. Статьи, хранящиеся на жестком диске, казались мне столь до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тупными и, как говориться, были всегда под рукой, что я не всегда делала из них выписки… так и запамят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вала.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Наравне с поиском литературы в книге также уделяется внимание вопросу, как правильно читать лит</w:t>
      </w:r>
      <w:r w:rsidRPr="002759CD">
        <w:rPr>
          <w:sz w:val="20"/>
          <w:szCs w:val="20"/>
          <w:lang w:val="ru-RU"/>
        </w:rPr>
        <w:t>е</w:t>
      </w:r>
      <w:r w:rsidRPr="002759CD">
        <w:rPr>
          <w:sz w:val="20"/>
          <w:szCs w:val="20"/>
          <w:lang w:val="ru-RU"/>
        </w:rPr>
        <w:t>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И самое главное: как писать научные работы? Этому посвящена большая часть книги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работы». Для меня информация этого раздела была не столь нова, потому что в ходе работы над диссе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тацией я успела прочитать работы, посвященные отдельным аспектам написания статей и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Написание научных текстов затрагивает несколько аспектов. Представление о правильной структуре текста мне дала работа Б. Минто «Золотые правила Гарварда и McKinsey».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</w:t>
      </w:r>
      <w:r w:rsidRPr="002759CD">
        <w:rPr>
          <w:b/>
          <w:bCs/>
          <w:i/>
          <w:iCs/>
          <w:sz w:val="20"/>
          <w:szCs w:val="20"/>
          <w:lang w:val="ru-RU"/>
        </w:rPr>
        <w:t>Мысли излагаются в том порядке, в котором они возникают в голове составителя письма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Звонил Джон Коллинз и сообщил, что не сможет прийти на собрание в 15:00. Хал Джонсон не возр</w:t>
      </w:r>
      <w:r w:rsidRPr="002759CD">
        <w:rPr>
          <w:i/>
          <w:iCs/>
          <w:sz w:val="20"/>
          <w:szCs w:val="20"/>
          <w:lang w:val="ru-RU"/>
        </w:rPr>
        <w:t>а</w:t>
      </w:r>
      <w:r w:rsidRPr="002759CD">
        <w:rPr>
          <w:i/>
          <w:iCs/>
          <w:sz w:val="20"/>
          <w:szCs w:val="20"/>
          <w:lang w:val="ru-RU"/>
        </w:rPr>
        <w:t>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ром. Конференц-зал полностью зарезервирован на завтра, однако свободен в четверг. Похоже, что че</w:t>
      </w:r>
      <w:r w:rsidRPr="002759CD">
        <w:rPr>
          <w:i/>
          <w:iCs/>
          <w:sz w:val="20"/>
          <w:szCs w:val="20"/>
          <w:lang w:val="ru-RU"/>
        </w:rPr>
        <w:t>т</w:t>
      </w:r>
      <w:r w:rsidRPr="002759CD">
        <w:rPr>
          <w:i/>
          <w:iCs/>
          <w:sz w:val="20"/>
          <w:szCs w:val="20"/>
          <w:lang w:val="ru-RU"/>
        </w:rPr>
        <w:t>верг, 11:00, походит нам для проведения собрания больше всего. Устраивает ли это время вас?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[…]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b/>
          <w:bCs/>
          <w:i/>
          <w:iCs/>
          <w:sz w:val="20"/>
          <w:szCs w:val="20"/>
          <w:lang w:val="ru-RU"/>
        </w:rPr>
        <w:t>Изложение строится по принципу пирамиды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Возможно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lastRenderedPageBreak/>
        <w:t>ренц-зал». (С. 9)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Книга Б. Минто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Как правильно писать маленькие тексты, например, такие как заявки на несколько тысяч знаков, я узн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ла в работе В.К. Чернявской «Интерпретация научного текста», где есть стилистический разбор одностр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ничной публикации Д. Уотсона и Ф. Крика 1953 года в журнале «Nature» (С. 65-67).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Работы российских авторов, посвященные написанию научных текстов, как правило, очень сложно ч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тать. Попавшиеся мне монографии были посвящены либо бюрократическим аспектам (Б.М. Батько «Сои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кателю ученой степени»), либо излишне теоретизированы (В.Э. Морозов «Культура письменной научной речи»). Почерпнуть из них что-то для практики было очень затруднительно. Исключением стала работа В.К. 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«Интерпретация научного текста» В.Е. Чернявской лаконична – 127 страниц. Интересной показалась мне вторая часть книги, начиная с раздела «Интертекстуальное взаимодействие в науке и лингвистические средства его </w:t>
      </w:r>
      <w:r w:rsidR="009F6E77" w:rsidRPr="002759CD">
        <w:rPr>
          <w:sz w:val="20"/>
          <w:szCs w:val="20"/>
          <w:lang w:val="ru-RU"/>
        </w:rPr>
        <w:t>актуализации</w:t>
      </w:r>
      <w:r w:rsidRPr="002759CD">
        <w:rPr>
          <w:sz w:val="20"/>
          <w:szCs w:val="20"/>
          <w:lang w:val="ru-RU"/>
        </w:rPr>
        <w:t>». Анализ сносок помог мне окончательно разобраться, на что и, главное, зачем я ссылаюсь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для пишущих и на этих языках.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Построение текста подразумевает не только правильную структуру, но и грамотно выстроенную арг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ментацию. Купленная мной почти случайно книга Э. Уэстона «Аргументация: Десять уроков для начина</w:t>
      </w:r>
      <w:r w:rsidRPr="002759CD">
        <w:rPr>
          <w:sz w:val="20"/>
          <w:szCs w:val="20"/>
          <w:lang w:val="ru-RU"/>
        </w:rPr>
        <w:t>ю</w:t>
      </w:r>
      <w:r w:rsidRPr="002759CD">
        <w:rPr>
          <w:sz w:val="20"/>
          <w:szCs w:val="20"/>
          <w:lang w:val="ru-RU"/>
        </w:rPr>
        <w:t>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Поэтому мне кажется, что чтение ведет к свободомыслию»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Это был пример неверно выстроенной аргументации; тот же самый пример, но уже исправленный: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Мне кажется вероятным, что чем больше вы читаете, тем чаще вы сталкива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 Морозова. Параграф «Способы выражения ме</w:t>
      </w:r>
      <w:r w:rsidRPr="002759CD">
        <w:rPr>
          <w:sz w:val="20"/>
          <w:szCs w:val="20"/>
          <w:lang w:val="ru-RU"/>
        </w:rPr>
        <w:t>ж</w:t>
      </w:r>
      <w:r w:rsidRPr="002759CD">
        <w:rPr>
          <w:sz w:val="20"/>
          <w:szCs w:val="20"/>
          <w:lang w:val="ru-RU"/>
        </w:rPr>
        <w:t>фразовых связей в научной речи» (С. 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 78):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«Иной </w:t>
      </w:r>
      <w:r w:rsidRPr="002759CD">
        <w:rPr>
          <w:b/>
          <w:bCs/>
          <w:i/>
          <w:iCs/>
          <w:sz w:val="20"/>
          <w:szCs w:val="20"/>
          <w:lang w:val="ru-RU"/>
        </w:rPr>
        <w:t>процесс</w:t>
      </w:r>
      <w:r w:rsidRPr="002759CD">
        <w:rPr>
          <w:i/>
          <w:iCs/>
          <w:sz w:val="20"/>
          <w:szCs w:val="20"/>
          <w:lang w:val="ru-RU"/>
        </w:rPr>
        <w:t xml:space="preserve"> связан с устранением позиционных причин для вариаций. Вариации выступают как ра</w:t>
      </w:r>
      <w:r w:rsidRPr="002759CD">
        <w:rPr>
          <w:i/>
          <w:iCs/>
          <w:sz w:val="20"/>
          <w:szCs w:val="20"/>
          <w:lang w:val="ru-RU"/>
        </w:rPr>
        <w:t>з</w:t>
      </w:r>
      <w:r w:rsidRPr="002759CD">
        <w:rPr>
          <w:i/>
          <w:iCs/>
          <w:sz w:val="20"/>
          <w:szCs w:val="20"/>
          <w:lang w:val="ru-RU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устранения этой причины оставшиеся не обусловленные позицией различные звуки становятся разными фонемами. </w:t>
      </w:r>
      <w:r w:rsidRPr="002759CD">
        <w:rPr>
          <w:b/>
          <w:bCs/>
          <w:i/>
          <w:iCs/>
          <w:sz w:val="20"/>
          <w:szCs w:val="20"/>
          <w:lang w:val="ru-RU"/>
        </w:rPr>
        <w:t>Этот процесс</w:t>
      </w:r>
      <w:r w:rsidRPr="002759CD">
        <w:rPr>
          <w:i/>
          <w:iCs/>
          <w:sz w:val="20"/>
          <w:szCs w:val="20"/>
          <w:lang w:val="ru-RU"/>
        </w:rPr>
        <w:t xml:space="preserve"> называется дивергенцией, при этом число фонем в данной фонетической системе увеличивается» (С. 78-79)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Несмотря на массу примеров и наличие практического совета в конце каждого параграфа, иллюстрация тезисов в книге Н.Э. 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</w:t>
      </w:r>
      <w:r w:rsidR="009F6E77" w:rsidRPr="002759CD">
        <w:rPr>
          <w:sz w:val="20"/>
          <w:szCs w:val="20"/>
          <w:lang w:val="ru-RU"/>
        </w:rPr>
        <w:t>— это</w:t>
      </w:r>
      <w:r w:rsidRPr="002759CD">
        <w:rPr>
          <w:sz w:val="20"/>
          <w:szCs w:val="20"/>
          <w:lang w:val="ru-RU"/>
        </w:rPr>
        <w:t xml:space="preserve"> дел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ет материал более наглядным. В «Композиции: Шестнадцать уроков для начинающих авторов» Дж.Э. Райнкинга, Э.У. Харта и Р. фон дер Остена в качестве неудачного примера построения абзаца прив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 xml:space="preserve">дится следующий, который предваряет высказыванием «Этот абзац </w:t>
      </w:r>
      <w:r w:rsidRPr="002759CD">
        <w:rPr>
          <w:i/>
          <w:iCs/>
          <w:sz w:val="20"/>
          <w:szCs w:val="20"/>
          <w:lang w:val="ru-RU"/>
        </w:rPr>
        <w:t>лишен единства</w:t>
      </w:r>
      <w:r w:rsidRPr="002759CD">
        <w:rPr>
          <w:sz w:val="20"/>
          <w:szCs w:val="20"/>
          <w:lang w:val="ru-RU"/>
        </w:rPr>
        <w:t>»: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«Медсестра психиатрического отделения имеет дело с небезопасными психически больными людьми, патологическими типами, которые могут начать </w:t>
      </w:r>
      <w:r w:rsidR="009F6E77" w:rsidRPr="002759CD">
        <w:rPr>
          <w:i/>
          <w:iCs/>
          <w:sz w:val="20"/>
          <w:szCs w:val="20"/>
          <w:lang w:val="ru-RU"/>
        </w:rPr>
        <w:t>буйствовать</w:t>
      </w:r>
      <w:r w:rsidRPr="002759CD">
        <w:rPr>
          <w:i/>
          <w:iCs/>
          <w:sz w:val="20"/>
          <w:szCs w:val="20"/>
          <w:lang w:val="ru-RU"/>
        </w:rPr>
        <w:t xml:space="preserve"> в любой момент. Зигмунд Фрейд был одним из первых врачей, которые изучали умственные расстройства. Сегодня психотерапия – твердо устан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вившаяся медицинская дисциплина»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            Далее следует </w:t>
      </w:r>
      <w:r w:rsidR="009F6E77" w:rsidRPr="002759CD">
        <w:rPr>
          <w:sz w:val="20"/>
          <w:szCs w:val="20"/>
          <w:lang w:val="ru-RU"/>
        </w:rPr>
        <w:t>анализ,</w:t>
      </w:r>
      <w:r w:rsidRPr="002759CD">
        <w:rPr>
          <w:sz w:val="20"/>
          <w:szCs w:val="20"/>
          <w:lang w:val="ru-RU"/>
        </w:rPr>
        <w:t xml:space="preserve"> и попытка объяснить, что сделал автор не так: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Работа медсестры психиатрического отделения.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Основополагающие труды Фрейда по изучению умственных расстройств. 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Сегодняшнее положение психотерапии» (С. 372).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lastRenderedPageBreak/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 Розенталя, и работы М.П. Брандес и книги о 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писании научных работ такие, как «A Guide for the Young Economist» Вильяма Томсона. Последняя так же, как и «Техника научной работы», покрывает очень широкий спектр проблем, с которыми сталкивается м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лодой ученый, а также объясняет особенности написания статей именно на экономические темы.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 Макки и «Композиция» Дж.Э. Райнкинга. Первая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 55-91) посвящены тщательному разбору написания одного единственн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го эссе: выбору темы, разработке плана, написанию чернового варианта, переделке и итоговому варианту.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«Техника научной работы» завершается главами о написании рефератов и выступлениях на конфере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циях или семинарах.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Ниже я привожу список литературы. В нем на две книги больше, чем было упомянуто мной: У. Эко «Как написать дипломную работу. Гуманитарные науки» и Д. Желязны «Говори на языке диаграмм: пос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бие по визуальным коммуникациям».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 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В то же время, книга «Техника научной работы» Н. Франка и Й. Стари выгодно отличается от других перечисленных мной широтой охвата, так как объясняет не только как писать, но и как работать с литерат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рой, однако порой ей недостает глубины. Кроме того, у нее есть значительный минус – она написана на-немецком.</w:t>
      </w:r>
    </w:p>
    <w:p w:rsidR="00022A8B" w:rsidRPr="00C746A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2759CD">
        <w:rPr>
          <w:b/>
          <w:bCs/>
          <w:sz w:val="20"/>
          <w:szCs w:val="20"/>
          <w:lang w:val="ru-RU"/>
        </w:rPr>
        <w:t>Список</w:t>
      </w:r>
      <w:r w:rsidRPr="00C746A6">
        <w:rPr>
          <w:b/>
          <w:bCs/>
          <w:sz w:val="20"/>
          <w:szCs w:val="20"/>
          <w:lang w:val="en-US"/>
        </w:rPr>
        <w:t xml:space="preserve"> </w:t>
      </w:r>
      <w:r w:rsidRPr="002759CD">
        <w:rPr>
          <w:b/>
          <w:bCs/>
          <w:sz w:val="20"/>
          <w:szCs w:val="20"/>
          <w:lang w:val="ru-RU"/>
        </w:rPr>
        <w:t>литературы</w:t>
      </w:r>
      <w:r w:rsidRPr="00C746A6">
        <w:rPr>
          <w:b/>
          <w:bCs/>
          <w:sz w:val="20"/>
          <w:szCs w:val="20"/>
          <w:lang w:val="en-US"/>
        </w:rPr>
        <w:t>:</w:t>
      </w:r>
    </w:p>
    <w:p w:rsidR="00022A8B" w:rsidRPr="00AA03F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C746A6">
        <w:rPr>
          <w:sz w:val="20"/>
          <w:szCs w:val="20"/>
          <w:lang w:val="en-US"/>
        </w:rPr>
        <w:t xml:space="preserve">Die Technik wissenschaftlichen Arbeitens. Eine praktische Anleitung. 15 Auflage. / Hg. </w:t>
      </w:r>
      <w:r w:rsidRPr="00AA03F6">
        <w:rPr>
          <w:sz w:val="20"/>
          <w:szCs w:val="20"/>
          <w:lang w:val="en-US"/>
        </w:rPr>
        <w:t>Franck N., Stary J. – Schoeningh. Paderborn. Muenchen. Wien. Zuerich. 2009.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C746A6">
        <w:rPr>
          <w:i/>
          <w:iCs/>
          <w:sz w:val="20"/>
          <w:szCs w:val="20"/>
          <w:lang w:val="en-US"/>
        </w:rPr>
        <w:t>Thomson W.</w:t>
      </w:r>
      <w:r w:rsidRPr="00C746A6">
        <w:rPr>
          <w:sz w:val="20"/>
          <w:szCs w:val="20"/>
          <w:lang w:val="en-US"/>
        </w:rPr>
        <w:t xml:space="preserve"> A Guide for the Young Economist. MIT Press. </w:t>
      </w:r>
      <w:smartTag w:uri="urn:schemas-microsoft-com:office:smarttags" w:element="City">
        <w:r w:rsidRPr="00C746A6">
          <w:rPr>
            <w:sz w:val="20"/>
            <w:szCs w:val="20"/>
            <w:lang w:val="en-US"/>
          </w:rPr>
          <w:t>Cambridge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C746A6">
          <w:rPr>
            <w:sz w:val="20"/>
            <w:szCs w:val="20"/>
            <w:lang w:val="en-US"/>
          </w:rPr>
          <w:t>Massachusetts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746A6">
            <w:rPr>
              <w:sz w:val="20"/>
              <w:szCs w:val="20"/>
              <w:lang w:val="en-US"/>
            </w:rPr>
            <w:t>London</w:t>
          </w:r>
        </w:smartTag>
        <w:r w:rsidRPr="00C746A6">
          <w:rPr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C746A6">
            <w:rPr>
              <w:sz w:val="20"/>
              <w:szCs w:val="20"/>
              <w:lang w:val="en-US"/>
            </w:rPr>
            <w:t>England</w:t>
          </w:r>
        </w:smartTag>
      </w:smartTag>
      <w:r w:rsidRPr="00C746A6">
        <w:rPr>
          <w:sz w:val="20"/>
          <w:szCs w:val="20"/>
          <w:lang w:val="en-US"/>
        </w:rPr>
        <w:t xml:space="preserve">. </w:t>
      </w:r>
      <w:r w:rsidRPr="002759CD">
        <w:rPr>
          <w:sz w:val="20"/>
          <w:szCs w:val="20"/>
          <w:lang w:val="ru-RU"/>
        </w:rPr>
        <w:t>2001.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Батько Б.М.</w:t>
      </w:r>
      <w:r w:rsidRPr="002759CD">
        <w:rPr>
          <w:sz w:val="20"/>
          <w:szCs w:val="20"/>
          <w:lang w:val="ru-RU"/>
        </w:rPr>
        <w:t xml:space="preserve"> Соискателю ученой степени. Практические рекомендации (от диссертации до аттестац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онного дела). – 4-е изд., переработанное, дополненное. – М.: СИП РИА, 2002.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Брандес М.П</w:t>
      </w:r>
      <w:r w:rsidRPr="002759CD">
        <w:rPr>
          <w:sz w:val="20"/>
          <w:szCs w:val="20"/>
          <w:lang w:val="ru-RU"/>
        </w:rPr>
        <w:t xml:space="preserve">. Стилистика текста. Теоретический курс. – </w:t>
      </w:r>
      <w:r w:rsidR="00C677D9" w:rsidRPr="002759CD">
        <w:rPr>
          <w:sz w:val="20"/>
          <w:szCs w:val="20"/>
          <w:lang w:val="ru-RU"/>
        </w:rPr>
        <w:t>М.: Инфарма</w:t>
      </w:r>
      <w:r w:rsidRPr="002759CD">
        <w:rPr>
          <w:sz w:val="20"/>
          <w:szCs w:val="20"/>
          <w:lang w:val="ru-RU"/>
        </w:rPr>
        <w:t>-М, 2004.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Желязны Д.</w:t>
      </w:r>
      <w:r w:rsidRPr="002759CD">
        <w:rPr>
          <w:sz w:val="20"/>
          <w:szCs w:val="20"/>
          <w:lang w:val="ru-RU"/>
        </w:rPr>
        <w:t xml:space="preserve"> Говори на языке диаграмм: пособие по визуальным коммуникациям / Пер.с нагл. – 2-е изд., расшир. – М.: Манн, Иванов и Фербер: Институт комплексных стратегических исследований,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Макки Р.</w:t>
      </w:r>
      <w:r w:rsidRPr="002759CD">
        <w:rPr>
          <w:sz w:val="20"/>
          <w:szCs w:val="20"/>
          <w:lang w:val="ru-RU"/>
        </w:rPr>
        <w:t xml:space="preserve"> История на миллион долларов: Мастер-класс для сценаристов, писателей и не только / Пер. с англ. – М.: Альпина нон-фикшн,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Минто Б.</w:t>
      </w:r>
      <w:r w:rsidRPr="002759CD">
        <w:rPr>
          <w:sz w:val="20"/>
          <w:szCs w:val="20"/>
          <w:lang w:val="ru-RU"/>
        </w:rPr>
        <w:t xml:space="preserve"> Золотые правила Гарварда и McKinsey: Принцип пирамиды в мышлении, деловом письме и устных выступлениях / Пер. с англ. И.И.Юрчик, Ю.И.Юрчик. – М.: Манн, Иванов и Фербер,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Морозов В.Э.</w:t>
      </w:r>
      <w:r w:rsidRPr="002759CD">
        <w:rPr>
          <w:sz w:val="20"/>
          <w:szCs w:val="20"/>
          <w:lang w:val="ru-RU"/>
        </w:rPr>
        <w:t xml:space="preserve"> Культура письменной научной речи. – 2-е изд. стереот. – М.: Издательство ИКАР,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Райнкинг Дж.Э., Харт Э.У., фон дер Остен Р.</w:t>
      </w:r>
      <w:r w:rsidRPr="002759CD">
        <w:rPr>
          <w:sz w:val="20"/>
          <w:szCs w:val="20"/>
          <w:lang w:val="ru-RU"/>
        </w:rPr>
        <w:t xml:space="preserve"> Композиция: Шестнадцать уроков для начинающих а</w:t>
      </w:r>
      <w:r w:rsidRPr="002759CD">
        <w:rPr>
          <w:sz w:val="20"/>
          <w:szCs w:val="20"/>
          <w:lang w:val="ru-RU"/>
        </w:rPr>
        <w:t>в</w:t>
      </w:r>
      <w:r w:rsidRPr="002759CD">
        <w:rPr>
          <w:sz w:val="20"/>
          <w:szCs w:val="20"/>
          <w:lang w:val="ru-RU"/>
        </w:rPr>
        <w:t xml:space="preserve">торов / Пер.с англ. и адаптация А. 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Розенталь Д.Э.</w:t>
      </w:r>
      <w:r w:rsidRPr="002759CD">
        <w:rPr>
          <w:sz w:val="20"/>
          <w:szCs w:val="20"/>
          <w:lang w:val="ru-RU"/>
        </w:rPr>
        <w:t xml:space="preserve"> Справочник по правописанию и литературной правке. – М.: Рольф, 1996.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Уэстон Э.</w:t>
      </w:r>
      <w:r w:rsidRPr="002759CD">
        <w:rPr>
          <w:sz w:val="20"/>
          <w:szCs w:val="20"/>
          <w:lang w:val="ru-RU"/>
        </w:rPr>
        <w:t xml:space="preserve"> Аргументация: Десять уроков для начинающих авторов / Пер. с англ. А.Станиславского.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Чернявская В.Е.</w:t>
      </w:r>
      <w:r w:rsidRPr="002759CD">
        <w:rPr>
          <w:sz w:val="20"/>
          <w:szCs w:val="20"/>
          <w:lang w:val="ru-RU"/>
        </w:rPr>
        <w:t xml:space="preserve"> Интерпретация научного текста: Учебное пособие. – Изд. 5-е. – </w:t>
      </w:r>
      <w:r w:rsidR="00C677D9" w:rsidRPr="002759CD">
        <w:rPr>
          <w:sz w:val="20"/>
          <w:szCs w:val="20"/>
          <w:lang w:val="ru-RU"/>
        </w:rPr>
        <w:t>М.: Книжный</w:t>
      </w:r>
      <w:r w:rsidRPr="002759CD">
        <w:rPr>
          <w:sz w:val="20"/>
          <w:szCs w:val="20"/>
          <w:lang w:val="ru-RU"/>
        </w:rPr>
        <w:t xml:space="preserve"> дом «ЛИБРОКОМ», 2010.</w:t>
      </w:r>
    </w:p>
    <w:p w:rsidR="00EC5853" w:rsidRPr="002759CD" w:rsidRDefault="00EC5853" w:rsidP="006D1C21">
      <w:pPr>
        <w:ind w:firstLine="400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Эко У.</w:t>
      </w:r>
      <w:r w:rsidRPr="002759CD">
        <w:rPr>
          <w:sz w:val="20"/>
          <w:szCs w:val="20"/>
          <w:lang w:val="ru-RU"/>
        </w:rPr>
        <w:t xml:space="preserve"> Как написать дипломную работу. Гуманитарные науки. – М.: Симпозиум, 2004.</w:t>
      </w:r>
    </w:p>
    <w:p w:rsidR="00EC5853" w:rsidRPr="002759CD" w:rsidRDefault="00EC5853" w:rsidP="00022A8B">
      <w:pPr>
        <w:widowControl w:val="0"/>
        <w:spacing w:before="100" w:beforeAutospacing="1" w:after="100" w:afterAutospacing="1"/>
        <w:ind w:firstLine="400"/>
        <w:jc w:val="both"/>
        <w:rPr>
          <w:sz w:val="20"/>
          <w:szCs w:val="20"/>
          <w:lang w:val="ru-RU"/>
        </w:rPr>
      </w:pPr>
    </w:p>
    <w:p w:rsidR="000C2000" w:rsidRPr="002759CD" w:rsidRDefault="000C2000" w:rsidP="00022A8B">
      <w:pPr>
        <w:spacing w:line="360" w:lineRule="auto"/>
        <w:jc w:val="center"/>
        <w:rPr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5736D8" w:rsidRPr="002759CD" w:rsidRDefault="005736D8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927695" w:rsidRDefault="00927695" w:rsidP="00C62595">
      <w:pPr>
        <w:widowControl w:val="0"/>
        <w:ind w:firstLine="400"/>
        <w:jc w:val="right"/>
        <w:rPr>
          <w:bCs/>
          <w:sz w:val="28"/>
          <w:szCs w:val="28"/>
          <w:lang w:val="ru-RU"/>
        </w:rPr>
      </w:pPr>
    </w:p>
    <w:p w:rsidR="000C2000" w:rsidRPr="002759CD" w:rsidRDefault="00C62595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2759CD">
        <w:rPr>
          <w:b/>
          <w:sz w:val="20"/>
          <w:szCs w:val="20"/>
          <w:lang w:val="ru-RU"/>
        </w:rPr>
        <w:t>Научный стиль русского языка</w:t>
      </w:r>
      <w:r w:rsidR="00BC7129" w:rsidRPr="002759CD">
        <w:rPr>
          <w:b/>
          <w:sz w:val="20"/>
          <w:szCs w:val="20"/>
          <w:lang w:val="ru-RU"/>
        </w:rPr>
        <w:t>: языковые средства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09"/>
        <w:gridCol w:w="6325"/>
      </w:tblGrid>
      <w:tr w:rsidR="00C62595" w:rsidRPr="002759CD" w:rsidTr="00C62595">
        <w:trPr>
          <w:tblHeader/>
        </w:trPr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Языковые средства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Примеры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Лексика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Термины – точное название как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го-либо понятия из области науки, техники, искусства, общественной жизни и т.д. (однословные и сл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восочетания).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Медицина: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диагноз, наркоз, отоларингология, рецепт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br/>
              <w:t>Философия: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агностицизм, базис, диалектика, материя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Общенаучная лексика, а также книжная (но не высокая) лексика абстрактного значения.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Число, система, функция, процесс, элемент, представлять, рассматр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вать, являться, заключаться.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Морфология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имени существ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тельного над другими частями речи.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Основу проблематики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социальной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лингвистики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составляет </w:t>
            </w:r>
          </w:p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исследование влияния общества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язык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и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общество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Частотность существительных в именительном и родительном п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дежах.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Социальная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лингвистика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–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наука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об общественном характ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ре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возникновения, развития и функционирования 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Широкое использование абстрак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ных существительных среднего рода.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Движение, количество, явление, отношение, образование, изменение.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глаголов несове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шенного вида настоящего врем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Среди стилистически окрашенных средств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выделяются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такие, которые довольно регулярно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определённых функциональных стилях.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Отсутствие форм глагола 2-го л. ед. и мн. ч.; использование формы 1-го л. мн. ч. при указании на 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тора. Соответственно 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использов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ние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местоимения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вместо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стоимения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Мы получаем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формулу с помощью теоремы о разложении опред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лителя по элементам какого-нибудь столбца.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указательных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данном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случае,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этот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процесс.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причастий и де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причастий.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Варианты – разновидности одной и той же языковой един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цы,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обладающие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одинаковым значением, но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различающиеся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по фо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ме.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Сгруппировав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слова со сходными значениями, мы полнее почувс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вуем своеобразие стилистических категорий.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Синтаксис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Грамматически полные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предлож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ния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, повествовательные невоскл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цательные предложения с прямым порядком слов.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Стилистическая норма относится к общеязыковой как частное к общ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му.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Пассивные конструкции (с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вратными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глаголами и краткими страдательными причастиями) и безличные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К деловым текстам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предъявляются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 те же требования, что и к текстам 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>других функциональных стилей. Все названные средс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сконцентрированы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начале абзаца. </w:t>
            </w:r>
            <w:r w:rsidRPr="002759CD">
              <w:rPr>
                <w:rStyle w:val="ac"/>
                <w:color w:val="000000"/>
                <w:sz w:val="20"/>
                <w:szCs w:val="20"/>
                <w:lang w:val="ru-RU"/>
              </w:rPr>
              <w:t>Можно обозначить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фун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цию также через XY.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Предложения, осложнённые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одн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родными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обособленными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член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вводными словами 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конс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рукциями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; сложные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 социальной лингвистике изучаются дифференциация языка, вызван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ная социальной неоднородностью общества, формы существования языка, сферы и среды его использования, социально-исторические 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пы языков (язык-диалект племени, язык народности, национальный язык), языковая ситуация, разные виды двуязычия и диглоссии (ис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пользование двух форм существования одного и того же языка),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соц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альный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характер речевого акта, а также – и в этом социальная лингвис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тика смыкается со стилистикой – функционально-стилистическая ди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ференциация литературного языка.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Вводные и вставные конструкции.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По мнению автора; как отмечает автор; во-первых; во-вторых; с одной стороны; с другой стороны; например; напротив; итак; таким образом.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Разнообразные средства связи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дельных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абзацев в одно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композ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ционное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единство.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Вначале попытаемся...; сказанное, разумеется, не означает...; как мы уже знаем...; как было подчёркнуто...</w:t>
            </w:r>
          </w:p>
        </w:tc>
      </w:tr>
    </w:tbl>
    <w:p w:rsidR="00022A8B" w:rsidRPr="002759CD" w:rsidRDefault="00022A8B" w:rsidP="00BF2710">
      <w:pPr>
        <w:pStyle w:val="af0"/>
        <w:suppressLineNumbers/>
        <w:rPr>
          <w:rFonts w:ascii="Times New Roman" w:hAnsi="Times New Roman" w:cs="Times New Roman"/>
        </w:rPr>
      </w:pPr>
    </w:p>
    <w:p w:rsidR="00022A8B" w:rsidRPr="002759CD" w:rsidRDefault="00022A8B" w:rsidP="000905D9">
      <w:pPr>
        <w:pStyle w:val="af0"/>
        <w:suppressLineNumbers/>
        <w:spacing w:line="360" w:lineRule="auto"/>
        <w:rPr>
          <w:rFonts w:ascii="Times New Roman" w:hAnsi="Times New Roman"/>
          <w:sz w:val="24"/>
          <w:szCs w:val="24"/>
        </w:rPr>
      </w:pPr>
      <w:r w:rsidRPr="002759CD">
        <w:rPr>
          <w:rFonts w:ascii="Times New Roman" w:hAnsi="Times New Roman"/>
          <w:sz w:val="24"/>
          <w:szCs w:val="24"/>
        </w:rPr>
        <w:br w:type="page"/>
      </w:r>
    </w:p>
    <w:p w:rsidR="006D1C21" w:rsidRPr="002759CD" w:rsidRDefault="006D1C21" w:rsidP="000905D9">
      <w:pPr>
        <w:spacing w:line="360" w:lineRule="auto"/>
        <w:jc w:val="both"/>
        <w:rPr>
          <w:b/>
          <w:bCs/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lastRenderedPageBreak/>
        <w:t>Как писать рецензию, отзыв и реферат?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Рецензия</w:t>
      </w:r>
      <w:r w:rsidRPr="002759CD">
        <w:rPr>
          <w:color w:val="0C0E0D"/>
          <w:lang w:val="ru-RU"/>
        </w:rPr>
        <w:t> – это письменный разбор научного текста (статьи, курсовой или дипломной р</w:t>
      </w:r>
      <w:r w:rsidRPr="002759CD">
        <w:rPr>
          <w:color w:val="0C0E0D"/>
          <w:lang w:val="ru-RU"/>
        </w:rPr>
        <w:t>а</w:t>
      </w:r>
      <w:r w:rsidRPr="002759CD">
        <w:rPr>
          <w:color w:val="0C0E0D"/>
          <w:lang w:val="ru-RU"/>
        </w:rPr>
        <w:t xml:space="preserve">боты, рукописи, </w:t>
      </w:r>
      <w:r w:rsidR="00A07602" w:rsidRPr="002759CD">
        <w:rPr>
          <w:color w:val="0C0E0D"/>
          <w:lang w:val="ru-RU"/>
        </w:rPr>
        <w:t xml:space="preserve">монографии, </w:t>
      </w:r>
      <w:r w:rsidRPr="002759CD">
        <w:rPr>
          <w:color w:val="0C0E0D"/>
          <w:lang w:val="ru-RU"/>
        </w:rPr>
        <w:t>диссертации). План рецензии включает в себя: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1) предмет анализа (тема, жанр рецензируемой работы);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2) актуальность темы курсовой или дипломной работы, диссертации, статьи, рукописи;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3) краткое содержание рецензируемой работы, ее основные положения;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4) общая оценка работы рецензентом;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5) недостатки, недочеты работы;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6) выводы рецензента.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A07602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Отзыв</w:t>
      </w:r>
      <w:r w:rsidRPr="002759CD">
        <w:rPr>
          <w:color w:val="0C0E0D"/>
          <w:lang w:val="ru-RU"/>
        </w:rPr>
        <w:t> 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издательс</w:t>
      </w:r>
      <w:r w:rsidRPr="002759CD">
        <w:rPr>
          <w:color w:val="0C0E0D"/>
          <w:lang w:val="ru-RU"/>
        </w:rPr>
        <w:t>т</w:t>
      </w:r>
      <w:r w:rsidRPr="002759CD">
        <w:rPr>
          <w:color w:val="0C0E0D"/>
          <w:lang w:val="ru-RU"/>
        </w:rPr>
        <w:t>ве или на соискание ученой степени.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 </w:t>
      </w: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Типовой план для написания рецензии и отзывов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Предмет анализа. (</w:t>
      </w:r>
      <w:r w:rsidRPr="002759CD">
        <w:rPr>
          <w:i/>
          <w:iCs/>
          <w:color w:val="0C0E0D"/>
          <w:lang w:val="ru-RU"/>
        </w:rPr>
        <w:t>В работе автора... В рецензируемой работе... В предмете анализа...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Актуальность темы. (</w:t>
      </w:r>
      <w:r w:rsidRPr="002759CD">
        <w:rPr>
          <w:i/>
          <w:iCs/>
          <w:color w:val="0C0E0D"/>
          <w:lang w:val="ru-RU"/>
        </w:rPr>
        <w:t>Работа посвящена актуальной теме... Актуальность темы об</w:t>
      </w:r>
      <w:r w:rsidRPr="002759CD">
        <w:rPr>
          <w:i/>
          <w:iCs/>
          <w:color w:val="0C0E0D"/>
          <w:lang w:val="ru-RU"/>
        </w:rPr>
        <w:t>у</w:t>
      </w:r>
      <w:r w:rsidRPr="002759CD">
        <w:rPr>
          <w:i/>
          <w:iCs/>
          <w:color w:val="0C0E0D"/>
          <w:lang w:val="ru-RU"/>
        </w:rPr>
        <w:t>словлена... Актуальность темы не требует дополнительных доказательств (не вызыв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ет сомнений, вполне очевидна...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Формулировка основного тезиса. (</w:t>
      </w:r>
      <w:r w:rsidRPr="002759CD">
        <w:rPr>
          <w:i/>
          <w:iCs/>
          <w:color w:val="0C0E0D"/>
          <w:lang w:val="ru-RU"/>
        </w:rPr>
        <w:t xml:space="preserve">Центральным вопросом работы, где автор добился наиболее существенных (заметных, ощутимых...) результатов, является... В статье обоснованно на первый план выдвигается вопрос </w:t>
      </w:r>
      <w:r w:rsidR="009F6E77" w:rsidRPr="002759CD">
        <w:rPr>
          <w:i/>
          <w:iCs/>
          <w:color w:val="0C0E0D"/>
          <w:lang w:val="ru-RU"/>
        </w:rPr>
        <w:t>о.…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Краткое содержание работы.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Общая оценка. (</w:t>
      </w:r>
      <w:r w:rsidRPr="002759CD">
        <w:rPr>
          <w:i/>
          <w:iCs/>
          <w:color w:val="0C0E0D"/>
          <w:lang w:val="ru-RU"/>
        </w:rPr>
        <w:t>Оценивая работу в целом... Суммируя результаты отдельных глав... Т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ким образом, рассматриваемая работа... Автор проявил умение разбираться в... сист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матизировал материал и обобщил его... Безусловной заслугой автора является новый м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тодический подход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Работа, бесспорно, открывает...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Недостатки, недочеты. (</w:t>
      </w:r>
      <w:r w:rsidRPr="002759CD">
        <w:rPr>
          <w:i/>
          <w:iCs/>
          <w:color w:val="0C0E0D"/>
          <w:lang w:val="ru-RU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</w:t>
      </w:r>
      <w:r w:rsidRPr="002759CD">
        <w:rPr>
          <w:i/>
          <w:iCs/>
          <w:color w:val="0C0E0D"/>
          <w:lang w:val="ru-RU"/>
        </w:rPr>
        <w:t>б</w:t>
      </w:r>
      <w:r w:rsidRPr="002759CD">
        <w:rPr>
          <w:i/>
          <w:iCs/>
          <w:color w:val="0C0E0D"/>
          <w:lang w:val="ru-RU"/>
        </w:rPr>
        <w:t>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lastRenderedPageBreak/>
        <w:t>боты... Отмеченные недочеты работы не снижают ее высокого уровня, их скорее мо</w:t>
      </w:r>
      <w:r w:rsidRPr="002759CD">
        <w:rPr>
          <w:i/>
          <w:iCs/>
          <w:color w:val="0C0E0D"/>
          <w:lang w:val="ru-RU"/>
        </w:rPr>
        <w:t>ж</w:t>
      </w:r>
      <w:r w:rsidRPr="002759CD">
        <w:rPr>
          <w:i/>
          <w:iCs/>
          <w:color w:val="0C0E0D"/>
          <w:lang w:val="ru-RU"/>
        </w:rPr>
        <w:t>но считать пожеланиями к дальнейшей работе автора... Упомянутые недостатки св</w:t>
      </w:r>
      <w:r w:rsidRPr="002759CD">
        <w:rPr>
          <w:i/>
          <w:iCs/>
          <w:color w:val="0C0E0D"/>
          <w:lang w:val="ru-RU"/>
        </w:rPr>
        <w:t>я</w:t>
      </w:r>
      <w:r w:rsidRPr="002759CD">
        <w:rPr>
          <w:i/>
          <w:iCs/>
          <w:color w:val="0C0E0D"/>
          <w:lang w:val="ru-RU"/>
        </w:rPr>
        <w:t>заны не столько с... сколько с...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</w:p>
    <w:p w:rsidR="00EE1BD4" w:rsidRPr="002759CD" w:rsidRDefault="00EE1BD4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Структура реферата</w:t>
      </w:r>
    </w:p>
    <w:p w:rsidR="00EE1BD4" w:rsidRPr="002759CD" w:rsidRDefault="00EE1BD4" w:rsidP="000905D9">
      <w:pPr>
        <w:spacing w:line="360" w:lineRule="auto"/>
        <w:rPr>
          <w:lang w:val="ru-RU"/>
        </w:rPr>
      </w:pPr>
      <w:r w:rsidRPr="002759CD">
        <w:rPr>
          <w:lang w:val="ru-RU"/>
        </w:rPr>
        <w:t>Классический реферат состоит из таких обязательных структурных элементов, как:</w:t>
      </w:r>
      <w:r w:rsidRPr="002759CD">
        <w:rPr>
          <w:lang w:val="ru-RU"/>
        </w:rPr>
        <w:br/>
        <w:t>- Введение</w:t>
      </w:r>
      <w:r w:rsidRPr="002759CD">
        <w:rPr>
          <w:lang w:val="ru-RU"/>
        </w:rPr>
        <w:br/>
        <w:t>- Основная часть (обычно состоит из нескольких пунктов, не менее трёх)</w:t>
      </w:r>
      <w:r w:rsidRPr="002759CD">
        <w:rPr>
          <w:lang w:val="ru-RU"/>
        </w:rPr>
        <w:br/>
        <w:t>- Заключение</w:t>
      </w:r>
      <w:r w:rsidRPr="002759CD">
        <w:rPr>
          <w:lang w:val="ru-RU"/>
        </w:rPr>
        <w:br/>
        <w:t>- Список литературы (минимум в список литературы должно быть включено 5 источн</w:t>
      </w:r>
      <w:r w:rsidRPr="002759CD">
        <w:rPr>
          <w:lang w:val="ru-RU"/>
        </w:rPr>
        <w:t>и</w:t>
      </w:r>
      <w:r w:rsidRPr="002759CD">
        <w:rPr>
          <w:lang w:val="ru-RU"/>
        </w:rPr>
        <w:t>ков)</w:t>
      </w:r>
      <w:r w:rsidR="00A07602" w:rsidRPr="002759CD">
        <w:rPr>
          <w:lang w:val="ru-RU"/>
        </w:rPr>
        <w:t>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Для начала необходимо определиться с темой будущего реферата. Выбрав тему реф</w:t>
      </w:r>
      <w:r w:rsidRPr="002759CD">
        <w:rPr>
          <w:lang w:val="ru-RU"/>
        </w:rPr>
        <w:t>е</w:t>
      </w:r>
      <w:r w:rsidRPr="002759CD">
        <w:rPr>
          <w:lang w:val="ru-RU"/>
        </w:rPr>
        <w:t>рат</w:t>
      </w:r>
      <w:r w:rsidR="00A07602" w:rsidRPr="002759CD">
        <w:rPr>
          <w:lang w:val="ru-RU"/>
        </w:rPr>
        <w:t>а</w:t>
      </w:r>
      <w:r w:rsidRPr="002759CD">
        <w:rPr>
          <w:lang w:val="ru-RU"/>
        </w:rPr>
        <w:t xml:space="preserve">, стоит обсудить предстоящую работу с преподавателем (однако стоит помнить о том, что реферат </w:t>
      </w:r>
      <w:r w:rsidR="009F6E77" w:rsidRPr="002759CD">
        <w:rPr>
          <w:lang w:val="ru-RU"/>
        </w:rPr>
        <w:t>— это</w:t>
      </w:r>
      <w:r w:rsidRPr="002759CD">
        <w:rPr>
          <w:lang w:val="ru-RU"/>
        </w:rPr>
        <w:t xml:space="preserve"> не курсовая или дипломная работа, поэтому преподаватель не обязан давать каждому индивидуальную консультацию</w:t>
      </w:r>
      <w:r w:rsidR="00A07602" w:rsidRPr="002759CD">
        <w:rPr>
          <w:lang w:val="ru-RU"/>
        </w:rPr>
        <w:t>. Т</w:t>
      </w:r>
      <w:r w:rsidRPr="002759CD">
        <w:rPr>
          <w:lang w:val="ru-RU"/>
        </w:rPr>
        <w:t>ем не менее, общая консультация, на которой оглашаются требования к р</w:t>
      </w:r>
      <w:r w:rsidR="00A07602" w:rsidRPr="002759CD">
        <w:rPr>
          <w:lang w:val="ru-RU"/>
        </w:rPr>
        <w:t>еферату</w:t>
      </w:r>
      <w:r w:rsidRPr="002759CD">
        <w:rPr>
          <w:lang w:val="ru-RU"/>
        </w:rPr>
        <w:t>,</w:t>
      </w:r>
      <w:r w:rsidR="00A07602" w:rsidRPr="002759CD">
        <w:rPr>
          <w:lang w:val="ru-RU"/>
        </w:rPr>
        <w:t xml:space="preserve"> возможна и </w:t>
      </w:r>
      <w:r w:rsidRPr="002759CD">
        <w:rPr>
          <w:lang w:val="ru-RU"/>
        </w:rPr>
        <w:t>желательна).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Выбор темы обуславливает выбор необходимых источников. Это могут быть как уче</w:t>
      </w:r>
      <w:r w:rsidRPr="002759CD">
        <w:rPr>
          <w:lang w:val="ru-RU"/>
        </w:rPr>
        <w:t>б</w:t>
      </w:r>
      <w:r w:rsidRPr="002759CD">
        <w:rPr>
          <w:lang w:val="ru-RU"/>
        </w:rPr>
        <w:t>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Главным требованием к реферату является соответствие текста работы теме исслед</w:t>
      </w:r>
      <w:r w:rsidRPr="002759CD">
        <w:rPr>
          <w:lang w:val="ru-RU"/>
        </w:rPr>
        <w:t>о</w:t>
      </w:r>
      <w:r w:rsidRPr="002759CD">
        <w:rPr>
          <w:lang w:val="ru-RU"/>
        </w:rPr>
        <w:t>вания. Если, например, тема реферата по философии звучит как "Философия Рене Дека</w:t>
      </w:r>
      <w:r w:rsidRPr="002759CD">
        <w:rPr>
          <w:lang w:val="ru-RU"/>
        </w:rPr>
        <w:t>р</w:t>
      </w:r>
      <w:r w:rsidRPr="002759CD">
        <w:rPr>
          <w:lang w:val="ru-RU"/>
        </w:rPr>
        <w:t>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котором встречается имя Рене Декарт, а только то, что относится непосредственно к т</w:t>
      </w:r>
      <w:r w:rsidRPr="002759CD">
        <w:rPr>
          <w:lang w:val="ru-RU"/>
        </w:rPr>
        <w:t>е</w:t>
      </w:r>
      <w:r w:rsidRPr="002759CD">
        <w:rPr>
          <w:lang w:val="ru-RU"/>
        </w:rPr>
        <w:t>ме исследования - то есть рассказать о его философской концепции и вкладе в мировую философию.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Помочь не отклоняться от выбранной темы может план работы, который пишется п</w:t>
      </w:r>
      <w:r w:rsidRPr="002759CD">
        <w:rPr>
          <w:lang w:val="ru-RU"/>
        </w:rPr>
        <w:t>о</w:t>
      </w:r>
      <w:r w:rsidRPr="002759CD">
        <w:rPr>
          <w:lang w:val="ru-RU"/>
        </w:rPr>
        <w:t>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</w:t>
      </w:r>
      <w:r w:rsidRPr="002759CD">
        <w:rPr>
          <w:lang w:val="ru-RU"/>
        </w:rPr>
        <w:t>е</w:t>
      </w:r>
      <w:r w:rsidRPr="002759CD">
        <w:rPr>
          <w:lang w:val="ru-RU"/>
        </w:rPr>
        <w:t>дении принято отражать актуальность рассматриваемой проблематики, степень её разр</w:t>
      </w:r>
      <w:r w:rsidRPr="002759CD">
        <w:rPr>
          <w:lang w:val="ru-RU"/>
        </w:rPr>
        <w:t>а</w:t>
      </w:r>
      <w:r w:rsidRPr="002759CD">
        <w:rPr>
          <w:lang w:val="ru-RU"/>
        </w:rPr>
        <w:t>ботанности в научной литературе (здесь разумно показать знание не только отечестве</w:t>
      </w:r>
      <w:r w:rsidRPr="002759CD">
        <w:rPr>
          <w:lang w:val="ru-RU"/>
        </w:rPr>
        <w:t>н</w:t>
      </w:r>
      <w:r w:rsidRPr="002759CD">
        <w:rPr>
          <w:lang w:val="ru-RU"/>
        </w:rPr>
        <w:t>ных, но и зарубежных источников, часть из которых должна быть обязательно предста</w:t>
      </w:r>
      <w:r w:rsidRPr="002759CD">
        <w:rPr>
          <w:lang w:val="ru-RU"/>
        </w:rPr>
        <w:t>в</w:t>
      </w:r>
      <w:r w:rsidRPr="002759CD">
        <w:rPr>
          <w:lang w:val="ru-RU"/>
        </w:rPr>
        <w:lastRenderedPageBreak/>
        <w:t>лена в списке литературы), а также сформулировать цель предстоящей работы. В закл</w:t>
      </w:r>
      <w:r w:rsidRPr="002759CD">
        <w:rPr>
          <w:lang w:val="ru-RU"/>
        </w:rPr>
        <w:t>ю</w:t>
      </w:r>
      <w:r w:rsidRPr="002759CD">
        <w:rPr>
          <w:lang w:val="ru-RU"/>
        </w:rPr>
        <w:t>чении обычно предлагаются выводы, которые были сделаны в ходе работы, подтвержд</w:t>
      </w:r>
      <w:r w:rsidRPr="002759CD">
        <w:rPr>
          <w:lang w:val="ru-RU"/>
        </w:rPr>
        <w:t>а</w:t>
      </w:r>
      <w:r w:rsidRPr="002759CD">
        <w:rPr>
          <w:lang w:val="ru-RU"/>
        </w:rPr>
        <w:t>ется актуальность исследования и обосновывается достижение цели. Заключение может представлять из себя как тезисы, так и сплошной текст.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</w:t>
      </w:r>
      <w:r w:rsidRPr="002759CD">
        <w:rPr>
          <w:lang w:val="ru-RU"/>
        </w:rPr>
        <w:t>и</w:t>
      </w:r>
      <w:r w:rsidRPr="002759CD">
        <w:rPr>
          <w:lang w:val="ru-RU"/>
        </w:rPr>
        <w:t>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</w:t>
      </w:r>
      <w:r w:rsidRPr="002759CD">
        <w:rPr>
          <w:lang w:val="ru-RU"/>
        </w:rPr>
        <w:t>е</w:t>
      </w:r>
      <w:r w:rsidRPr="002759CD">
        <w:rPr>
          <w:lang w:val="ru-RU"/>
        </w:rPr>
        <w:t>дии. Для работ высокого порядка (курсовых и дипломных) существуют более жёсткие требования к оформлению цитат и ссылок.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</w:t>
      </w:r>
      <w:r w:rsidRPr="002759CD">
        <w:rPr>
          <w:lang w:val="ru-RU"/>
        </w:rPr>
        <w:t>о</w:t>
      </w:r>
      <w:r w:rsidRPr="002759CD">
        <w:rPr>
          <w:lang w:val="ru-RU"/>
        </w:rPr>
        <w:t>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</w:t>
      </w:r>
      <w:r w:rsidR="00E67880" w:rsidRPr="002759CD">
        <w:rPr>
          <w:lang w:val="ru-RU"/>
        </w:rPr>
        <w:t>гл</w:t>
      </w:r>
      <w:r w:rsidRPr="002759CD">
        <w:rPr>
          <w:lang w:val="ru-RU"/>
        </w:rPr>
        <w:t>асны" с.." (выражающие определённую позиции автора реферата по рассматр</w:t>
      </w:r>
      <w:r w:rsidRPr="002759CD">
        <w:rPr>
          <w:lang w:val="ru-RU"/>
        </w:rPr>
        <w:t>и</w:t>
      </w:r>
      <w:r w:rsidRPr="002759CD">
        <w:rPr>
          <w:lang w:val="ru-RU"/>
        </w:rPr>
        <w:t xml:space="preserve">ваемому вопросу. 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 реферате иногда допустимо использовать "я". При написании курсовых и дипло</w:t>
      </w:r>
      <w:r w:rsidRPr="002759CD">
        <w:rPr>
          <w:lang w:val="ru-RU"/>
        </w:rPr>
        <w:t>м</w:t>
      </w:r>
      <w:r w:rsidRPr="002759CD">
        <w:rPr>
          <w:lang w:val="ru-RU"/>
        </w:rPr>
        <w:t xml:space="preserve">ных работ используется только безличные формы </w:t>
      </w:r>
      <w:r w:rsidR="009F6E77" w:rsidRPr="002759CD">
        <w:rPr>
          <w:lang w:val="ru-RU"/>
        </w:rPr>
        <w:t>или «</w:t>
      </w:r>
      <w:r w:rsidRPr="002759CD">
        <w:rPr>
          <w:lang w:val="ru-RU"/>
        </w:rPr>
        <w:t>мы".</w:t>
      </w:r>
    </w:p>
    <w:p w:rsidR="005860C9" w:rsidRPr="002759CD" w:rsidRDefault="005860C9" w:rsidP="000905D9">
      <w:p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КОДОВЫЕ СЛОВА ДЛЯ РЕФЕРАТА</w:t>
      </w:r>
      <w:r w:rsidR="00827B3B">
        <w:rPr>
          <w:color w:val="000000"/>
          <w:lang w:val="ru-RU"/>
        </w:rPr>
        <w:t>:</w:t>
      </w:r>
    </w:p>
    <w:p w:rsidR="005860C9" w:rsidRPr="002759CD" w:rsidRDefault="00EE1BD4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</w:t>
      </w:r>
      <w:r w:rsidR="005860C9" w:rsidRPr="002759CD">
        <w:rPr>
          <w:color w:val="000000"/>
          <w:lang w:val="ru-RU"/>
        </w:rPr>
        <w:t> работе (книге, статье, параграфе) анализируется проблема (даётся характерист</w:t>
      </w:r>
      <w:r w:rsidR="005860C9" w:rsidRPr="002759CD">
        <w:rPr>
          <w:color w:val="000000"/>
          <w:lang w:val="ru-RU"/>
        </w:rPr>
        <w:t>и</w:t>
      </w:r>
      <w:r w:rsidR="005860C9" w:rsidRPr="002759CD">
        <w:rPr>
          <w:color w:val="000000"/>
          <w:lang w:val="ru-RU"/>
        </w:rPr>
        <w:t>ка, излагается теория, исследуется проблема, обосновывается тезис, обобщается опыт, описывается теория, освещается проблема, показывается сущность, прив</w:t>
      </w:r>
      <w:r w:rsidR="005860C9" w:rsidRPr="002759CD">
        <w:rPr>
          <w:color w:val="000000"/>
          <w:lang w:val="ru-RU"/>
        </w:rPr>
        <w:t>о</w:t>
      </w:r>
      <w:r w:rsidR="005860C9" w:rsidRPr="002759CD">
        <w:rPr>
          <w:color w:val="000000"/>
          <w:lang w:val="ru-RU"/>
        </w:rPr>
        <w:t xml:space="preserve">дится анализ, разбирается проблема, дано </w:t>
      </w:r>
      <w:r w:rsidR="009F6E77" w:rsidRPr="002759CD">
        <w:rPr>
          <w:color w:val="000000"/>
          <w:lang w:val="ru-RU"/>
        </w:rPr>
        <w:t>описание)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Автор анализирует проблему (выявляет сущность, затрагивает вопрос, решает ко</w:t>
      </w:r>
      <w:r w:rsidRPr="002759CD">
        <w:rPr>
          <w:color w:val="000000"/>
          <w:lang w:val="ru-RU"/>
        </w:rPr>
        <w:t>м</w:t>
      </w:r>
      <w:r w:rsidRPr="002759CD">
        <w:rPr>
          <w:color w:val="000000"/>
          <w:lang w:val="ru-RU"/>
        </w:rPr>
        <w:t xml:space="preserve">плекс </w:t>
      </w:r>
      <w:r w:rsidR="009F6E77" w:rsidRPr="002759CD">
        <w:rPr>
          <w:color w:val="000000"/>
          <w:lang w:val="ru-RU"/>
        </w:rPr>
        <w:t>задач)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связи с этим автор касается (выделяет)...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Свои рассуждения автор иллюстрирует конкретными примерами...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 мнению автора,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Как отмечает (считает)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lastRenderedPageBreak/>
        <w:t>Вместе с тем, как подчёркивает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Особое внимание уделяется...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Важное значение имеет...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Далее освещается проблема (вопрос)...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Характеризуя значение (чего?), автор пишет (отмечает, замечает, подчёркивает): «...».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этой связи раскрываются также причины...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Касаясь причин..., автор подчёркивает,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Во-</w:t>
      </w:r>
      <w:r w:rsidR="009F6E77" w:rsidRPr="002759CD">
        <w:rPr>
          <w:color w:val="000000"/>
          <w:lang w:val="ru-RU"/>
        </w:rPr>
        <w:t>первых,</w:t>
      </w:r>
      <w:r w:rsidRPr="002759CD">
        <w:rPr>
          <w:color w:val="000000"/>
          <w:lang w:val="ru-RU"/>
        </w:rPr>
        <w:t xml:space="preserve"> во-</w:t>
      </w:r>
      <w:r w:rsidR="009F6E77" w:rsidRPr="002759CD">
        <w:rPr>
          <w:color w:val="000000"/>
          <w:lang w:val="ru-RU"/>
        </w:rPr>
        <w:t>вторых,</w:t>
      </w:r>
      <w:r w:rsidRPr="002759CD">
        <w:rPr>
          <w:color w:val="000000"/>
          <w:lang w:val="ru-RU"/>
        </w:rPr>
        <w:t xml:space="preserve"> в-</w:t>
      </w:r>
      <w:r w:rsidR="009F6E77" w:rsidRPr="002759CD">
        <w:rPr>
          <w:color w:val="000000"/>
          <w:lang w:val="ru-RU"/>
        </w:rPr>
        <w:t>третьих,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Эта проблема может быть рассмотрена в двух основных </w:t>
      </w:r>
      <w:r w:rsidR="009F6E77" w:rsidRPr="002759CD">
        <w:rPr>
          <w:color w:val="000000"/>
          <w:lang w:val="ru-RU"/>
        </w:rPr>
        <w:t>аспектах: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следующей главе прослеживается...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Здесь подчёркивается...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Примером этого могут служить...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 этом подробно освещается роль...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частности, отмечается,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Подчёркивается исключительная важность...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Этот тезис иллюстрируется примером.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«...», – </w:t>
      </w:r>
      <w:r w:rsidR="009F6E77" w:rsidRPr="002759CD">
        <w:rPr>
          <w:color w:val="000000"/>
          <w:lang w:val="ru-RU"/>
        </w:rPr>
        <w:t>указывает,</w:t>
      </w:r>
      <w:r w:rsidRPr="002759CD">
        <w:rPr>
          <w:color w:val="000000"/>
          <w:lang w:val="ru-RU"/>
        </w:rPr>
        <w:t xml:space="preserve"> в связи с этим автор.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 положение подкрепляется, в частности, примером...</w:t>
      </w:r>
    </w:p>
    <w:p w:rsidR="005860C9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заключение автор делает вывод...</w:t>
      </w:r>
    </w:p>
    <w:p w:rsidR="005860C9" w:rsidRDefault="005860C9" w:rsidP="007A4EBC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7A4EBC">
        <w:rPr>
          <w:color w:val="000000"/>
          <w:lang w:val="ru-RU"/>
        </w:rPr>
        <w:t>В итоге делается следующий вывод</w:t>
      </w:r>
      <w:proofErr w:type="gramStart"/>
      <w:r w:rsidRPr="007A4EBC">
        <w:rPr>
          <w:color w:val="000000"/>
          <w:lang w:val="ru-RU"/>
        </w:rPr>
        <w:t>: «...».</w:t>
      </w:r>
      <w:proofErr w:type="gramEnd"/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Default="000E7ED8" w:rsidP="000E7ED8">
      <w:pPr>
        <w:spacing w:line="360" w:lineRule="auto"/>
        <w:rPr>
          <w:color w:val="000000"/>
          <w:lang w:val="ru-RU"/>
        </w:rPr>
      </w:pPr>
    </w:p>
    <w:p w:rsidR="000E7ED8" w:rsidRPr="000E7ED8" w:rsidRDefault="000E7ED8" w:rsidP="000E7ED8">
      <w:pPr>
        <w:jc w:val="right"/>
        <w:rPr>
          <w:b/>
          <w:lang w:val="ru-RU"/>
        </w:rPr>
      </w:pPr>
      <w:r>
        <w:rPr>
          <w:b/>
        </w:rPr>
        <w:lastRenderedPageBreak/>
        <w:t xml:space="preserve">Приложение </w:t>
      </w:r>
      <w:r>
        <w:rPr>
          <w:b/>
          <w:lang w:val="ru-RU"/>
        </w:rPr>
        <w:t>8</w:t>
      </w:r>
    </w:p>
    <w:p w:rsidR="000E7ED8" w:rsidRPr="00F02ECC" w:rsidRDefault="000E7ED8" w:rsidP="000E7ED8">
      <w:pPr>
        <w:jc w:val="right"/>
        <w:rPr>
          <w:b/>
        </w:rPr>
      </w:pPr>
    </w:p>
    <w:p w:rsidR="000E7ED8" w:rsidRPr="00F02ECC" w:rsidRDefault="000E7ED8" w:rsidP="000E7ED8">
      <w:pPr>
        <w:jc w:val="center"/>
      </w:pPr>
      <w:r w:rsidRPr="00F02ECC">
        <w:t xml:space="preserve">Перечень нежелательных </w:t>
      </w:r>
      <w:r>
        <w:t xml:space="preserve">для публикации </w:t>
      </w:r>
      <w:r w:rsidRPr="00F02ECC">
        <w:t>журналов, входящих в РИНЦ</w:t>
      </w:r>
    </w:p>
    <w:p w:rsidR="000E7ED8" w:rsidRPr="00F02ECC" w:rsidRDefault="000E7ED8" w:rsidP="000E7ED8">
      <w:pPr>
        <w:jc w:val="center"/>
      </w:pPr>
    </w:p>
    <w:p w:rsidR="000E7ED8" w:rsidRPr="00F02ECC" w:rsidRDefault="000E7ED8" w:rsidP="000E7ED8">
      <w:pPr>
        <w:pStyle w:val="af9"/>
        <w:numPr>
          <w:ilvl w:val="0"/>
          <w:numId w:val="38"/>
        </w:numPr>
        <w:spacing w:after="200" w:line="360" w:lineRule="auto"/>
        <w:jc w:val="both"/>
      </w:pPr>
      <w:r w:rsidRPr="00F02ECC">
        <w:t>«Наукосфера».</w:t>
      </w:r>
    </w:p>
    <w:p w:rsidR="000E7ED8" w:rsidRPr="00F02ECC" w:rsidRDefault="000E7ED8" w:rsidP="000E7ED8">
      <w:pPr>
        <w:pStyle w:val="af9"/>
        <w:numPr>
          <w:ilvl w:val="0"/>
          <w:numId w:val="38"/>
        </w:numPr>
        <w:spacing w:after="200" w:line="360" w:lineRule="auto"/>
        <w:jc w:val="both"/>
      </w:pPr>
      <w:r w:rsidRPr="00F02ECC">
        <w:t>«Теория и практика научных исследований».</w:t>
      </w:r>
    </w:p>
    <w:p w:rsidR="000E7ED8" w:rsidRPr="00F02ECC" w:rsidRDefault="000E7ED8" w:rsidP="000E7ED8">
      <w:pPr>
        <w:pStyle w:val="af9"/>
        <w:numPr>
          <w:ilvl w:val="0"/>
          <w:numId w:val="38"/>
        </w:numPr>
        <w:spacing w:after="200" w:line="360" w:lineRule="auto"/>
        <w:jc w:val="both"/>
      </w:pPr>
      <w:r w:rsidRPr="00F02ECC">
        <w:t>«Аллея науки».</w:t>
      </w:r>
    </w:p>
    <w:p w:rsidR="000E7ED8" w:rsidRPr="00F02ECC" w:rsidRDefault="000E7ED8" w:rsidP="000E7ED8">
      <w:pPr>
        <w:pStyle w:val="af9"/>
        <w:numPr>
          <w:ilvl w:val="0"/>
          <w:numId w:val="38"/>
        </w:numPr>
        <w:spacing w:after="200" w:line="360" w:lineRule="auto"/>
        <w:jc w:val="both"/>
      </w:pPr>
      <w:r w:rsidRPr="00F02ECC">
        <w:t>«Тенденции развития науки и образования».</w:t>
      </w:r>
    </w:p>
    <w:p w:rsidR="000E7ED8" w:rsidRPr="00F02ECC" w:rsidRDefault="000E7ED8" w:rsidP="000E7ED8">
      <w:pPr>
        <w:pStyle w:val="af9"/>
        <w:numPr>
          <w:ilvl w:val="0"/>
          <w:numId w:val="38"/>
        </w:numPr>
        <w:spacing w:after="200" w:line="360" w:lineRule="auto"/>
        <w:jc w:val="both"/>
      </w:pPr>
      <w:r w:rsidRPr="00F02ECC">
        <w:t>«Молодежь и наука».</w:t>
      </w:r>
    </w:p>
    <w:p w:rsidR="000E7ED8" w:rsidRPr="00F02ECC" w:rsidRDefault="000E7ED8" w:rsidP="000E7ED8">
      <w:pPr>
        <w:pStyle w:val="af9"/>
        <w:numPr>
          <w:ilvl w:val="0"/>
          <w:numId w:val="38"/>
        </w:numPr>
        <w:spacing w:after="200" w:line="360" w:lineRule="auto"/>
        <w:jc w:val="both"/>
      </w:pPr>
      <w:r w:rsidRPr="00F02ECC">
        <w:t>«Бюллетень науки и практики».</w:t>
      </w:r>
    </w:p>
    <w:p w:rsidR="000E7ED8" w:rsidRPr="007A4EBC" w:rsidRDefault="000E7ED8" w:rsidP="000E7ED8">
      <w:pPr>
        <w:spacing w:line="360" w:lineRule="auto"/>
        <w:rPr>
          <w:color w:val="000000"/>
          <w:lang w:val="ru-RU"/>
        </w:rPr>
      </w:pPr>
    </w:p>
    <w:sectPr w:rsidR="000E7ED8" w:rsidRPr="007A4EBC" w:rsidSect="00044ADD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D2" w:rsidRDefault="00CA61D2">
      <w:r>
        <w:separator/>
      </w:r>
    </w:p>
  </w:endnote>
  <w:endnote w:type="continuationSeparator" w:id="0">
    <w:p w:rsidR="00CA61D2" w:rsidRDefault="00CA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A" w:rsidRDefault="006A0479" w:rsidP="00A836D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42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2BA">
      <w:rPr>
        <w:rStyle w:val="a7"/>
        <w:noProof/>
      </w:rPr>
      <w:t>24</w:t>
    </w:r>
    <w:r>
      <w:rPr>
        <w:rStyle w:val="a7"/>
      </w:rPr>
      <w:fldChar w:fldCharType="end"/>
    </w:r>
  </w:p>
  <w:p w:rsidR="004242BA" w:rsidRDefault="004242B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A" w:rsidRDefault="006A0479">
    <w:pPr>
      <w:pStyle w:val="a8"/>
      <w:jc w:val="right"/>
    </w:pPr>
    <w:r>
      <w:fldChar w:fldCharType="begin"/>
    </w:r>
    <w:r w:rsidR="004242BA">
      <w:instrText>PAGE   \* MERGEFORMAT</w:instrText>
    </w:r>
    <w:r>
      <w:fldChar w:fldCharType="separate"/>
    </w:r>
    <w:r w:rsidR="000E7ED8">
      <w:rPr>
        <w:noProof/>
      </w:rPr>
      <w:t>62</w:t>
    </w:r>
    <w:r>
      <w:fldChar w:fldCharType="end"/>
    </w:r>
  </w:p>
  <w:p w:rsidR="004242BA" w:rsidRDefault="004242B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D2" w:rsidRDefault="00CA61D2">
      <w:r>
        <w:separator/>
      </w:r>
    </w:p>
  </w:footnote>
  <w:footnote w:type="continuationSeparator" w:id="0">
    <w:p w:rsidR="00CA61D2" w:rsidRDefault="00CA61D2">
      <w:r>
        <w:continuationSeparator/>
      </w:r>
    </w:p>
  </w:footnote>
  <w:footnote w:id="1">
    <w:p w:rsidR="004242BA" w:rsidRDefault="004242BA" w:rsidP="00AA03F6">
      <w:pPr>
        <w:pStyle w:val="aff"/>
        <w:ind w:hanging="2"/>
      </w:pPr>
      <w:r>
        <w:rPr>
          <w:rStyle w:val="aff1"/>
        </w:rPr>
        <w:footnoteRef/>
      </w:r>
      <w:r>
        <w:t xml:space="preserve"> Оформляется либо на бланке организации, либо заверяется печатью.</w:t>
      </w:r>
    </w:p>
  </w:footnote>
  <w:footnote w:id="2">
    <w:p w:rsidR="004242BA" w:rsidRPr="00927695" w:rsidRDefault="004242BA">
      <w:pPr>
        <w:pStyle w:val="aff"/>
        <w:rPr>
          <w:rFonts w:ascii="Times New Roman" w:hAnsi="Times New Roman" w:cs="Times New Roman"/>
        </w:rPr>
      </w:pPr>
      <w:r w:rsidRPr="00927695">
        <w:rPr>
          <w:rStyle w:val="aff1"/>
          <w:rFonts w:ascii="Times New Roman" w:hAnsi="Times New Roman" w:cs="Times New Roman"/>
        </w:rPr>
        <w:footnoteRef/>
      </w:r>
      <w:r w:rsidRPr="00927695">
        <w:rPr>
          <w:rFonts w:ascii="Times New Roman" w:hAnsi="Times New Roman" w:cs="Times New Roman"/>
        </w:rPr>
        <w:t xml:space="preserve"> Тоганова Н. Как писать научные тексты //Полит.РУ.(эл. портал) 2011. 16 марта http://polit.ru/article/2010/03/16/toganova/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A" w:rsidRDefault="004242BA">
    <w:pPr>
      <w:pStyle w:val="aa"/>
      <w:ind w:hanging="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A" w:rsidRDefault="006A0479" w:rsidP="00A836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42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2BA" w:rsidRDefault="004242BA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BA" w:rsidRPr="004C66D1" w:rsidRDefault="004242BA">
    <w:pPr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314B7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14F6"/>
    <w:multiLevelType w:val="multilevel"/>
    <w:tmpl w:val="2340C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1911E5"/>
    <w:multiLevelType w:val="hybridMultilevel"/>
    <w:tmpl w:val="519EA4E2"/>
    <w:lvl w:ilvl="0" w:tplc="32C080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FA2902"/>
    <w:multiLevelType w:val="hybridMultilevel"/>
    <w:tmpl w:val="D2F6B7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3F974CD"/>
    <w:multiLevelType w:val="hybridMultilevel"/>
    <w:tmpl w:val="583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26EA9"/>
    <w:multiLevelType w:val="hybridMultilevel"/>
    <w:tmpl w:val="5C20A4FA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8">
    <w:nsid w:val="2694411F"/>
    <w:multiLevelType w:val="hybridMultilevel"/>
    <w:tmpl w:val="086ED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2A71AB"/>
    <w:multiLevelType w:val="hybridMultilevel"/>
    <w:tmpl w:val="0EFA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A91F70"/>
    <w:multiLevelType w:val="hybridMultilevel"/>
    <w:tmpl w:val="6D4C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14B1B"/>
    <w:multiLevelType w:val="hybridMultilevel"/>
    <w:tmpl w:val="01E2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C32A4"/>
    <w:multiLevelType w:val="hybridMultilevel"/>
    <w:tmpl w:val="594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373F62"/>
    <w:multiLevelType w:val="multilevel"/>
    <w:tmpl w:val="052EE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3A871655"/>
    <w:multiLevelType w:val="multilevel"/>
    <w:tmpl w:val="452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E85308D"/>
    <w:multiLevelType w:val="hybridMultilevel"/>
    <w:tmpl w:val="B5C02644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7">
    <w:nsid w:val="45656B32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93B1F"/>
    <w:multiLevelType w:val="hybridMultilevel"/>
    <w:tmpl w:val="E7A65308"/>
    <w:name w:val="WW8Num522"/>
    <w:lvl w:ilvl="0" w:tplc="96665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0"/>
        <w:szCs w:val="20"/>
      </w:rPr>
    </w:lvl>
    <w:lvl w:ilvl="1" w:tplc="C420A200">
      <w:start w:val="5"/>
      <w:numFmt w:val="decimal"/>
      <w:lvlText w:val="%2)"/>
      <w:lvlJc w:val="left"/>
      <w:pPr>
        <w:tabs>
          <w:tab w:val="num" w:pos="1680"/>
        </w:tabs>
        <w:ind w:left="1680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C27B9"/>
    <w:multiLevelType w:val="hybridMultilevel"/>
    <w:tmpl w:val="8FBCB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481FC9"/>
    <w:multiLevelType w:val="hybridMultilevel"/>
    <w:tmpl w:val="58E8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A2340"/>
    <w:multiLevelType w:val="multilevel"/>
    <w:tmpl w:val="25B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04E9D"/>
    <w:multiLevelType w:val="hybridMultilevel"/>
    <w:tmpl w:val="693A2FD0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D4479A"/>
    <w:multiLevelType w:val="hybridMultilevel"/>
    <w:tmpl w:val="62A4A6A8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A39BB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D0727"/>
    <w:multiLevelType w:val="hybridMultilevel"/>
    <w:tmpl w:val="3F20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F79E9"/>
    <w:multiLevelType w:val="hybridMultilevel"/>
    <w:tmpl w:val="410E21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19F5C3B"/>
    <w:multiLevelType w:val="hybridMultilevel"/>
    <w:tmpl w:val="0C44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D732C3"/>
    <w:multiLevelType w:val="hybridMultilevel"/>
    <w:tmpl w:val="3BD4969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0">
    <w:nsid w:val="64567975"/>
    <w:multiLevelType w:val="hybridMultilevel"/>
    <w:tmpl w:val="AA22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DC18AD"/>
    <w:multiLevelType w:val="hybridMultilevel"/>
    <w:tmpl w:val="90849E66"/>
    <w:lvl w:ilvl="0" w:tplc="2E96B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7634E"/>
    <w:multiLevelType w:val="multilevel"/>
    <w:tmpl w:val="3FFC0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E0FD1"/>
    <w:multiLevelType w:val="hybridMultilevel"/>
    <w:tmpl w:val="0CE61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F721EC"/>
    <w:multiLevelType w:val="hybridMultilevel"/>
    <w:tmpl w:val="3134E792"/>
    <w:lvl w:ilvl="0" w:tplc="90686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6739E6"/>
    <w:multiLevelType w:val="hybridMultilevel"/>
    <w:tmpl w:val="FDF65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8149F"/>
    <w:multiLevelType w:val="hybridMultilevel"/>
    <w:tmpl w:val="7FB00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5E0E29"/>
    <w:multiLevelType w:val="multilevel"/>
    <w:tmpl w:val="DA9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9319AC"/>
    <w:multiLevelType w:val="multilevel"/>
    <w:tmpl w:val="FF1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34"/>
  </w:num>
  <w:num w:numId="4">
    <w:abstractNumId w:val="22"/>
  </w:num>
  <w:num w:numId="5">
    <w:abstractNumId w:val="23"/>
  </w:num>
  <w:num w:numId="6">
    <w:abstractNumId w:val="27"/>
  </w:num>
  <w:num w:numId="7">
    <w:abstractNumId w:val="7"/>
  </w:num>
  <w:num w:numId="8">
    <w:abstractNumId w:val="19"/>
  </w:num>
  <w:num w:numId="9">
    <w:abstractNumId w:val="4"/>
  </w:num>
  <w:num w:numId="10">
    <w:abstractNumId w:val="10"/>
  </w:num>
  <w:num w:numId="11">
    <w:abstractNumId w:val="37"/>
  </w:num>
  <w:num w:numId="12">
    <w:abstractNumId w:val="25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  <w:num w:numId="18">
    <w:abstractNumId w:val="21"/>
  </w:num>
  <w:num w:numId="19">
    <w:abstractNumId w:val="38"/>
  </w:num>
  <w:num w:numId="20">
    <w:abstractNumId w:val="35"/>
  </w:num>
  <w:num w:numId="21">
    <w:abstractNumId w:val="32"/>
  </w:num>
  <w:num w:numId="22">
    <w:abstractNumId w:val="31"/>
  </w:num>
  <w:num w:numId="23">
    <w:abstractNumId w:val="36"/>
  </w:num>
  <w:num w:numId="24">
    <w:abstractNumId w:val="20"/>
  </w:num>
  <w:num w:numId="25">
    <w:abstractNumId w:val="12"/>
  </w:num>
  <w:num w:numId="26">
    <w:abstractNumId w:val="6"/>
  </w:num>
  <w:num w:numId="27">
    <w:abstractNumId w:val="30"/>
  </w:num>
  <w:num w:numId="28">
    <w:abstractNumId w:val="28"/>
  </w:num>
  <w:num w:numId="29">
    <w:abstractNumId w:val="6"/>
  </w:num>
  <w:num w:numId="30">
    <w:abstractNumId w:val="5"/>
  </w:num>
  <w:num w:numId="31">
    <w:abstractNumId w:val="33"/>
  </w:num>
  <w:num w:numId="32">
    <w:abstractNumId w:val="29"/>
  </w:num>
  <w:num w:numId="33">
    <w:abstractNumId w:val="1"/>
    <w:lvlOverride w:ilvl="0">
      <w:startOverride w:val="1"/>
    </w:lvlOverride>
  </w:num>
  <w:num w:numId="34">
    <w:abstractNumId w:val="26"/>
  </w:num>
  <w:num w:numId="35">
    <w:abstractNumId w:val="11"/>
  </w:num>
  <w:num w:numId="36">
    <w:abstractNumId w:val="9"/>
  </w:num>
  <w:num w:numId="37">
    <w:abstractNumId w:val="3"/>
  </w:num>
  <w:num w:numId="38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hideSpellingErrors/>
  <w:proofState w:grammar="clean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A33C4"/>
    <w:rsid w:val="000020E5"/>
    <w:rsid w:val="000041AC"/>
    <w:rsid w:val="00007B31"/>
    <w:rsid w:val="00017251"/>
    <w:rsid w:val="00022A8B"/>
    <w:rsid w:val="0002437B"/>
    <w:rsid w:val="00031259"/>
    <w:rsid w:val="00044ADD"/>
    <w:rsid w:val="0004545A"/>
    <w:rsid w:val="000470D4"/>
    <w:rsid w:val="00051338"/>
    <w:rsid w:val="00054368"/>
    <w:rsid w:val="00054977"/>
    <w:rsid w:val="00054CB1"/>
    <w:rsid w:val="00056D64"/>
    <w:rsid w:val="000604C1"/>
    <w:rsid w:val="00062850"/>
    <w:rsid w:val="00062DD2"/>
    <w:rsid w:val="0007113B"/>
    <w:rsid w:val="00071A30"/>
    <w:rsid w:val="0007566A"/>
    <w:rsid w:val="00076E94"/>
    <w:rsid w:val="00082DA4"/>
    <w:rsid w:val="00082E53"/>
    <w:rsid w:val="00082F3B"/>
    <w:rsid w:val="00084D35"/>
    <w:rsid w:val="000905D9"/>
    <w:rsid w:val="000958D6"/>
    <w:rsid w:val="00096CDF"/>
    <w:rsid w:val="000A4320"/>
    <w:rsid w:val="000A4FA3"/>
    <w:rsid w:val="000B1394"/>
    <w:rsid w:val="000B4A1E"/>
    <w:rsid w:val="000B5D95"/>
    <w:rsid w:val="000C03CD"/>
    <w:rsid w:val="000C1A37"/>
    <w:rsid w:val="000C2000"/>
    <w:rsid w:val="000C4F95"/>
    <w:rsid w:val="000D2EDC"/>
    <w:rsid w:val="000D5530"/>
    <w:rsid w:val="000D6398"/>
    <w:rsid w:val="000E18B1"/>
    <w:rsid w:val="000E5741"/>
    <w:rsid w:val="000E5FE4"/>
    <w:rsid w:val="000E7161"/>
    <w:rsid w:val="000E7ED8"/>
    <w:rsid w:val="000F3380"/>
    <w:rsid w:val="00103AFF"/>
    <w:rsid w:val="00114456"/>
    <w:rsid w:val="00114C25"/>
    <w:rsid w:val="00120447"/>
    <w:rsid w:val="0012788D"/>
    <w:rsid w:val="00141040"/>
    <w:rsid w:val="001437A3"/>
    <w:rsid w:val="00153727"/>
    <w:rsid w:val="00153EDF"/>
    <w:rsid w:val="00156372"/>
    <w:rsid w:val="00156D57"/>
    <w:rsid w:val="00157489"/>
    <w:rsid w:val="00161F1A"/>
    <w:rsid w:val="00170293"/>
    <w:rsid w:val="001712B2"/>
    <w:rsid w:val="0017198D"/>
    <w:rsid w:val="0017198F"/>
    <w:rsid w:val="0017268E"/>
    <w:rsid w:val="00174C7B"/>
    <w:rsid w:val="0017794B"/>
    <w:rsid w:val="001838CF"/>
    <w:rsid w:val="0018504A"/>
    <w:rsid w:val="0019341C"/>
    <w:rsid w:val="00193FB1"/>
    <w:rsid w:val="001941E3"/>
    <w:rsid w:val="001B33DC"/>
    <w:rsid w:val="001B3909"/>
    <w:rsid w:val="001B5CAF"/>
    <w:rsid w:val="001B6807"/>
    <w:rsid w:val="001C0BCC"/>
    <w:rsid w:val="001C131D"/>
    <w:rsid w:val="001C18CC"/>
    <w:rsid w:val="001C227A"/>
    <w:rsid w:val="001C2978"/>
    <w:rsid w:val="001C4E0D"/>
    <w:rsid w:val="001C6888"/>
    <w:rsid w:val="001D18FD"/>
    <w:rsid w:val="001D1BD5"/>
    <w:rsid w:val="001D2983"/>
    <w:rsid w:val="001D40DB"/>
    <w:rsid w:val="001E1349"/>
    <w:rsid w:val="001E2FB9"/>
    <w:rsid w:val="001E4296"/>
    <w:rsid w:val="001E6C6B"/>
    <w:rsid w:val="001F0DC4"/>
    <w:rsid w:val="001F565F"/>
    <w:rsid w:val="001F6845"/>
    <w:rsid w:val="001F7717"/>
    <w:rsid w:val="00200CBC"/>
    <w:rsid w:val="00201D8E"/>
    <w:rsid w:val="00203052"/>
    <w:rsid w:val="00203D0D"/>
    <w:rsid w:val="002101AD"/>
    <w:rsid w:val="00212BE9"/>
    <w:rsid w:val="00214E7C"/>
    <w:rsid w:val="0022315A"/>
    <w:rsid w:val="00223491"/>
    <w:rsid w:val="00223A10"/>
    <w:rsid w:val="00224182"/>
    <w:rsid w:val="00224874"/>
    <w:rsid w:val="002265D9"/>
    <w:rsid w:val="002327BE"/>
    <w:rsid w:val="002353A4"/>
    <w:rsid w:val="00235DB9"/>
    <w:rsid w:val="0024086B"/>
    <w:rsid w:val="00240A44"/>
    <w:rsid w:val="00242174"/>
    <w:rsid w:val="00243DEB"/>
    <w:rsid w:val="00245ABB"/>
    <w:rsid w:val="00245D10"/>
    <w:rsid w:val="002475EE"/>
    <w:rsid w:val="00247A86"/>
    <w:rsid w:val="00247D25"/>
    <w:rsid w:val="0025118B"/>
    <w:rsid w:val="002513A3"/>
    <w:rsid w:val="00251EA1"/>
    <w:rsid w:val="0025285A"/>
    <w:rsid w:val="00253ABF"/>
    <w:rsid w:val="0025494D"/>
    <w:rsid w:val="00265419"/>
    <w:rsid w:val="0027504D"/>
    <w:rsid w:val="002759CD"/>
    <w:rsid w:val="0028199A"/>
    <w:rsid w:val="00281A1D"/>
    <w:rsid w:val="00282A7D"/>
    <w:rsid w:val="00284596"/>
    <w:rsid w:val="002855EF"/>
    <w:rsid w:val="00292349"/>
    <w:rsid w:val="00296787"/>
    <w:rsid w:val="00297941"/>
    <w:rsid w:val="002A0292"/>
    <w:rsid w:val="002A1F6E"/>
    <w:rsid w:val="002A2DDB"/>
    <w:rsid w:val="002A5026"/>
    <w:rsid w:val="002A54E5"/>
    <w:rsid w:val="002B3B83"/>
    <w:rsid w:val="002B764A"/>
    <w:rsid w:val="002C02AF"/>
    <w:rsid w:val="002C3583"/>
    <w:rsid w:val="002C35AD"/>
    <w:rsid w:val="002C6D64"/>
    <w:rsid w:val="002D03F8"/>
    <w:rsid w:val="002D14BA"/>
    <w:rsid w:val="002D1864"/>
    <w:rsid w:val="002D255A"/>
    <w:rsid w:val="002D4D09"/>
    <w:rsid w:val="002D652F"/>
    <w:rsid w:val="002E2613"/>
    <w:rsid w:val="002E42E5"/>
    <w:rsid w:val="002F03D3"/>
    <w:rsid w:val="002F1DAA"/>
    <w:rsid w:val="002F2AF0"/>
    <w:rsid w:val="002F4DBE"/>
    <w:rsid w:val="002F652F"/>
    <w:rsid w:val="002F65F0"/>
    <w:rsid w:val="002F6CFD"/>
    <w:rsid w:val="00300D63"/>
    <w:rsid w:val="003042CC"/>
    <w:rsid w:val="0030431F"/>
    <w:rsid w:val="00304B4B"/>
    <w:rsid w:val="00306399"/>
    <w:rsid w:val="00311613"/>
    <w:rsid w:val="00313B3E"/>
    <w:rsid w:val="003166D1"/>
    <w:rsid w:val="00316DD9"/>
    <w:rsid w:val="003215A8"/>
    <w:rsid w:val="00324134"/>
    <w:rsid w:val="003274DC"/>
    <w:rsid w:val="00327EE8"/>
    <w:rsid w:val="00331020"/>
    <w:rsid w:val="00331595"/>
    <w:rsid w:val="00335FC7"/>
    <w:rsid w:val="00340F6A"/>
    <w:rsid w:val="003465FD"/>
    <w:rsid w:val="00347775"/>
    <w:rsid w:val="00355772"/>
    <w:rsid w:val="00357159"/>
    <w:rsid w:val="00365013"/>
    <w:rsid w:val="00365F5D"/>
    <w:rsid w:val="003667AB"/>
    <w:rsid w:val="00367C05"/>
    <w:rsid w:val="003720C8"/>
    <w:rsid w:val="003721AD"/>
    <w:rsid w:val="003734E9"/>
    <w:rsid w:val="00374C71"/>
    <w:rsid w:val="00374E6E"/>
    <w:rsid w:val="003778B5"/>
    <w:rsid w:val="00380A1F"/>
    <w:rsid w:val="00380F3D"/>
    <w:rsid w:val="00382281"/>
    <w:rsid w:val="00382DD8"/>
    <w:rsid w:val="00382E28"/>
    <w:rsid w:val="0038512F"/>
    <w:rsid w:val="003867BF"/>
    <w:rsid w:val="00394E93"/>
    <w:rsid w:val="00394F4E"/>
    <w:rsid w:val="0039634D"/>
    <w:rsid w:val="00397FEE"/>
    <w:rsid w:val="003A0A08"/>
    <w:rsid w:val="003A1FED"/>
    <w:rsid w:val="003A407C"/>
    <w:rsid w:val="003A7FE9"/>
    <w:rsid w:val="003C525F"/>
    <w:rsid w:val="003C6B80"/>
    <w:rsid w:val="003C7704"/>
    <w:rsid w:val="003D4E6F"/>
    <w:rsid w:val="003D5584"/>
    <w:rsid w:val="003E13E9"/>
    <w:rsid w:val="003E176A"/>
    <w:rsid w:val="003E1B80"/>
    <w:rsid w:val="003E1B87"/>
    <w:rsid w:val="003E2266"/>
    <w:rsid w:val="003E5B4C"/>
    <w:rsid w:val="003E6C82"/>
    <w:rsid w:val="003E73A2"/>
    <w:rsid w:val="003F0242"/>
    <w:rsid w:val="003F4600"/>
    <w:rsid w:val="003F5CB8"/>
    <w:rsid w:val="003F667A"/>
    <w:rsid w:val="00402327"/>
    <w:rsid w:val="004176AF"/>
    <w:rsid w:val="004242BA"/>
    <w:rsid w:val="00426AB0"/>
    <w:rsid w:val="00434CDB"/>
    <w:rsid w:val="00435396"/>
    <w:rsid w:val="004373C6"/>
    <w:rsid w:val="00442A49"/>
    <w:rsid w:val="00443074"/>
    <w:rsid w:val="004447A2"/>
    <w:rsid w:val="0044660C"/>
    <w:rsid w:val="004525BB"/>
    <w:rsid w:val="0045407A"/>
    <w:rsid w:val="00455101"/>
    <w:rsid w:val="00455E7B"/>
    <w:rsid w:val="00457EC1"/>
    <w:rsid w:val="00460248"/>
    <w:rsid w:val="00460F02"/>
    <w:rsid w:val="004621DF"/>
    <w:rsid w:val="0046477E"/>
    <w:rsid w:val="004647AD"/>
    <w:rsid w:val="00467A79"/>
    <w:rsid w:val="00472085"/>
    <w:rsid w:val="00473584"/>
    <w:rsid w:val="0047372C"/>
    <w:rsid w:val="00476F09"/>
    <w:rsid w:val="004825D1"/>
    <w:rsid w:val="00486E68"/>
    <w:rsid w:val="00490120"/>
    <w:rsid w:val="00493A1C"/>
    <w:rsid w:val="0049553C"/>
    <w:rsid w:val="004A0BE6"/>
    <w:rsid w:val="004B2162"/>
    <w:rsid w:val="004B314C"/>
    <w:rsid w:val="004C0E03"/>
    <w:rsid w:val="004C22E9"/>
    <w:rsid w:val="004C3720"/>
    <w:rsid w:val="004C54E5"/>
    <w:rsid w:val="004C7A82"/>
    <w:rsid w:val="004D078F"/>
    <w:rsid w:val="004D4AAC"/>
    <w:rsid w:val="004E20B0"/>
    <w:rsid w:val="004E5B71"/>
    <w:rsid w:val="004E5D19"/>
    <w:rsid w:val="004F01EF"/>
    <w:rsid w:val="004F0594"/>
    <w:rsid w:val="004F3872"/>
    <w:rsid w:val="004F5770"/>
    <w:rsid w:val="004F6998"/>
    <w:rsid w:val="004F717E"/>
    <w:rsid w:val="004F7593"/>
    <w:rsid w:val="00500965"/>
    <w:rsid w:val="00500D99"/>
    <w:rsid w:val="0050304D"/>
    <w:rsid w:val="00504860"/>
    <w:rsid w:val="00507DA2"/>
    <w:rsid w:val="00512EAD"/>
    <w:rsid w:val="005135C5"/>
    <w:rsid w:val="00514612"/>
    <w:rsid w:val="005149AA"/>
    <w:rsid w:val="0051634A"/>
    <w:rsid w:val="005221D2"/>
    <w:rsid w:val="00524B00"/>
    <w:rsid w:val="005259CC"/>
    <w:rsid w:val="005276B2"/>
    <w:rsid w:val="00530499"/>
    <w:rsid w:val="00530ED9"/>
    <w:rsid w:val="005317F2"/>
    <w:rsid w:val="005320E2"/>
    <w:rsid w:val="00532CDF"/>
    <w:rsid w:val="00533F7B"/>
    <w:rsid w:val="00545C5D"/>
    <w:rsid w:val="00546EA5"/>
    <w:rsid w:val="00552681"/>
    <w:rsid w:val="00553C3B"/>
    <w:rsid w:val="00557334"/>
    <w:rsid w:val="00565CA0"/>
    <w:rsid w:val="00571B34"/>
    <w:rsid w:val="005736D8"/>
    <w:rsid w:val="0057674E"/>
    <w:rsid w:val="00580934"/>
    <w:rsid w:val="005818C2"/>
    <w:rsid w:val="0058251D"/>
    <w:rsid w:val="005839EA"/>
    <w:rsid w:val="00584F67"/>
    <w:rsid w:val="005860C9"/>
    <w:rsid w:val="00586384"/>
    <w:rsid w:val="00586E2E"/>
    <w:rsid w:val="00590770"/>
    <w:rsid w:val="00591B4D"/>
    <w:rsid w:val="00592468"/>
    <w:rsid w:val="00592A6F"/>
    <w:rsid w:val="00592E34"/>
    <w:rsid w:val="00593539"/>
    <w:rsid w:val="00595FF6"/>
    <w:rsid w:val="00597275"/>
    <w:rsid w:val="005978F3"/>
    <w:rsid w:val="005A2B64"/>
    <w:rsid w:val="005A4B04"/>
    <w:rsid w:val="005A4BA5"/>
    <w:rsid w:val="005A7723"/>
    <w:rsid w:val="005B07ED"/>
    <w:rsid w:val="005B1782"/>
    <w:rsid w:val="005B3541"/>
    <w:rsid w:val="005B3630"/>
    <w:rsid w:val="005B48C9"/>
    <w:rsid w:val="005B5502"/>
    <w:rsid w:val="005B7083"/>
    <w:rsid w:val="005C0443"/>
    <w:rsid w:val="005C1778"/>
    <w:rsid w:val="005C74FE"/>
    <w:rsid w:val="005D0F73"/>
    <w:rsid w:val="005D143E"/>
    <w:rsid w:val="005D26F2"/>
    <w:rsid w:val="005D40B5"/>
    <w:rsid w:val="005D5891"/>
    <w:rsid w:val="005D64DC"/>
    <w:rsid w:val="005D6E84"/>
    <w:rsid w:val="005D7BC4"/>
    <w:rsid w:val="005E100E"/>
    <w:rsid w:val="005E2168"/>
    <w:rsid w:val="005E383D"/>
    <w:rsid w:val="005E38E9"/>
    <w:rsid w:val="005E5AB6"/>
    <w:rsid w:val="005E5D96"/>
    <w:rsid w:val="005E7F32"/>
    <w:rsid w:val="005F0B53"/>
    <w:rsid w:val="005F17BD"/>
    <w:rsid w:val="005F5B67"/>
    <w:rsid w:val="005F7393"/>
    <w:rsid w:val="005F764A"/>
    <w:rsid w:val="0060175A"/>
    <w:rsid w:val="006023AF"/>
    <w:rsid w:val="00602F44"/>
    <w:rsid w:val="00604349"/>
    <w:rsid w:val="006043A7"/>
    <w:rsid w:val="00605D42"/>
    <w:rsid w:val="006109EC"/>
    <w:rsid w:val="00612668"/>
    <w:rsid w:val="00616AF4"/>
    <w:rsid w:val="00616B56"/>
    <w:rsid w:val="00621219"/>
    <w:rsid w:val="00631030"/>
    <w:rsid w:val="006348AF"/>
    <w:rsid w:val="00642479"/>
    <w:rsid w:val="0064369B"/>
    <w:rsid w:val="00645D31"/>
    <w:rsid w:val="0065168C"/>
    <w:rsid w:val="00656281"/>
    <w:rsid w:val="00660812"/>
    <w:rsid w:val="006608B6"/>
    <w:rsid w:val="00660F12"/>
    <w:rsid w:val="00662B36"/>
    <w:rsid w:val="00677E23"/>
    <w:rsid w:val="00680AC9"/>
    <w:rsid w:val="0068307B"/>
    <w:rsid w:val="00685868"/>
    <w:rsid w:val="0068634A"/>
    <w:rsid w:val="00686CB1"/>
    <w:rsid w:val="00687268"/>
    <w:rsid w:val="0069006D"/>
    <w:rsid w:val="006914A4"/>
    <w:rsid w:val="0069668E"/>
    <w:rsid w:val="006969C6"/>
    <w:rsid w:val="00696FA5"/>
    <w:rsid w:val="006A0479"/>
    <w:rsid w:val="006A3B69"/>
    <w:rsid w:val="006A5452"/>
    <w:rsid w:val="006A7AD6"/>
    <w:rsid w:val="006B15DB"/>
    <w:rsid w:val="006B3123"/>
    <w:rsid w:val="006B34CC"/>
    <w:rsid w:val="006B554D"/>
    <w:rsid w:val="006C1C99"/>
    <w:rsid w:val="006D199A"/>
    <w:rsid w:val="006D1C21"/>
    <w:rsid w:val="006D48B1"/>
    <w:rsid w:val="006D4F16"/>
    <w:rsid w:val="006E0785"/>
    <w:rsid w:val="006E0F02"/>
    <w:rsid w:val="006E16FD"/>
    <w:rsid w:val="006E2C15"/>
    <w:rsid w:val="006F0398"/>
    <w:rsid w:val="006F0E4E"/>
    <w:rsid w:val="006F1A55"/>
    <w:rsid w:val="007000B0"/>
    <w:rsid w:val="00701C8C"/>
    <w:rsid w:val="00701FFB"/>
    <w:rsid w:val="0070673E"/>
    <w:rsid w:val="00706A15"/>
    <w:rsid w:val="0071191C"/>
    <w:rsid w:val="00716DB8"/>
    <w:rsid w:val="00720F01"/>
    <w:rsid w:val="00722585"/>
    <w:rsid w:val="00723D23"/>
    <w:rsid w:val="007277AE"/>
    <w:rsid w:val="00735342"/>
    <w:rsid w:val="00743B86"/>
    <w:rsid w:val="0074662A"/>
    <w:rsid w:val="007528BE"/>
    <w:rsid w:val="00753584"/>
    <w:rsid w:val="00754025"/>
    <w:rsid w:val="00763C4D"/>
    <w:rsid w:val="0076470F"/>
    <w:rsid w:val="007651A7"/>
    <w:rsid w:val="007661B7"/>
    <w:rsid w:val="00766976"/>
    <w:rsid w:val="007724DB"/>
    <w:rsid w:val="00772619"/>
    <w:rsid w:val="007804F7"/>
    <w:rsid w:val="007851FB"/>
    <w:rsid w:val="007910D6"/>
    <w:rsid w:val="007920FF"/>
    <w:rsid w:val="00792ED6"/>
    <w:rsid w:val="00795829"/>
    <w:rsid w:val="00797FC8"/>
    <w:rsid w:val="007A4EBC"/>
    <w:rsid w:val="007A66C5"/>
    <w:rsid w:val="007B6AAD"/>
    <w:rsid w:val="007B7F4C"/>
    <w:rsid w:val="007C173F"/>
    <w:rsid w:val="007C393C"/>
    <w:rsid w:val="007C47D2"/>
    <w:rsid w:val="007C47D9"/>
    <w:rsid w:val="007C6E51"/>
    <w:rsid w:val="007C7CB1"/>
    <w:rsid w:val="007D35CF"/>
    <w:rsid w:val="007D5D6A"/>
    <w:rsid w:val="007D7DFE"/>
    <w:rsid w:val="007D7F12"/>
    <w:rsid w:val="007E1D0D"/>
    <w:rsid w:val="007E3588"/>
    <w:rsid w:val="007E3C85"/>
    <w:rsid w:val="007E58A9"/>
    <w:rsid w:val="007F0E83"/>
    <w:rsid w:val="007F25DB"/>
    <w:rsid w:val="008021C7"/>
    <w:rsid w:val="00804F26"/>
    <w:rsid w:val="00806C99"/>
    <w:rsid w:val="00812EA7"/>
    <w:rsid w:val="00815235"/>
    <w:rsid w:val="00820134"/>
    <w:rsid w:val="0082088D"/>
    <w:rsid w:val="0082537C"/>
    <w:rsid w:val="00826326"/>
    <w:rsid w:val="0082672A"/>
    <w:rsid w:val="00827B3B"/>
    <w:rsid w:val="00831611"/>
    <w:rsid w:val="008326EC"/>
    <w:rsid w:val="008352C1"/>
    <w:rsid w:val="00837FE0"/>
    <w:rsid w:val="008427F0"/>
    <w:rsid w:val="00842B9A"/>
    <w:rsid w:val="00846031"/>
    <w:rsid w:val="008500C1"/>
    <w:rsid w:val="00850340"/>
    <w:rsid w:val="008534E8"/>
    <w:rsid w:val="00854CC3"/>
    <w:rsid w:val="00857CF0"/>
    <w:rsid w:val="008717FE"/>
    <w:rsid w:val="008749A4"/>
    <w:rsid w:val="0088085E"/>
    <w:rsid w:val="00880938"/>
    <w:rsid w:val="00881302"/>
    <w:rsid w:val="00881736"/>
    <w:rsid w:val="00881F42"/>
    <w:rsid w:val="00885E8D"/>
    <w:rsid w:val="0088703B"/>
    <w:rsid w:val="0089023E"/>
    <w:rsid w:val="0089247D"/>
    <w:rsid w:val="008969DE"/>
    <w:rsid w:val="008A0162"/>
    <w:rsid w:val="008A3009"/>
    <w:rsid w:val="008A42E3"/>
    <w:rsid w:val="008A6AB7"/>
    <w:rsid w:val="008B0757"/>
    <w:rsid w:val="008B1BF2"/>
    <w:rsid w:val="008B2793"/>
    <w:rsid w:val="008C1CA0"/>
    <w:rsid w:val="008C4A4F"/>
    <w:rsid w:val="008D4229"/>
    <w:rsid w:val="008D6FED"/>
    <w:rsid w:val="008E5001"/>
    <w:rsid w:val="008E577C"/>
    <w:rsid w:val="008E774F"/>
    <w:rsid w:val="008F1BDF"/>
    <w:rsid w:val="008F222C"/>
    <w:rsid w:val="00900A40"/>
    <w:rsid w:val="00901F1B"/>
    <w:rsid w:val="00903494"/>
    <w:rsid w:val="00904BEB"/>
    <w:rsid w:val="009067B8"/>
    <w:rsid w:val="00923860"/>
    <w:rsid w:val="00924FB8"/>
    <w:rsid w:val="00926080"/>
    <w:rsid w:val="00927695"/>
    <w:rsid w:val="00931121"/>
    <w:rsid w:val="00932203"/>
    <w:rsid w:val="00932F39"/>
    <w:rsid w:val="00934484"/>
    <w:rsid w:val="00934758"/>
    <w:rsid w:val="009352D4"/>
    <w:rsid w:val="00940301"/>
    <w:rsid w:val="00940937"/>
    <w:rsid w:val="00943D2B"/>
    <w:rsid w:val="0094708E"/>
    <w:rsid w:val="00951B6E"/>
    <w:rsid w:val="0096409D"/>
    <w:rsid w:val="009649BF"/>
    <w:rsid w:val="00965587"/>
    <w:rsid w:val="009723CD"/>
    <w:rsid w:val="0097320C"/>
    <w:rsid w:val="00974BC0"/>
    <w:rsid w:val="00980110"/>
    <w:rsid w:val="009801F1"/>
    <w:rsid w:val="00982244"/>
    <w:rsid w:val="00982E7E"/>
    <w:rsid w:val="009839E6"/>
    <w:rsid w:val="00984E95"/>
    <w:rsid w:val="00985E42"/>
    <w:rsid w:val="009911B6"/>
    <w:rsid w:val="009958BF"/>
    <w:rsid w:val="009966FF"/>
    <w:rsid w:val="009A33C4"/>
    <w:rsid w:val="009B1C59"/>
    <w:rsid w:val="009B3BDE"/>
    <w:rsid w:val="009B40EF"/>
    <w:rsid w:val="009B481C"/>
    <w:rsid w:val="009B69FD"/>
    <w:rsid w:val="009B7EB2"/>
    <w:rsid w:val="009C1D7A"/>
    <w:rsid w:val="009C3A21"/>
    <w:rsid w:val="009C3B0F"/>
    <w:rsid w:val="009C5A88"/>
    <w:rsid w:val="009D6A2A"/>
    <w:rsid w:val="009E0DF5"/>
    <w:rsid w:val="009E1569"/>
    <w:rsid w:val="009E6655"/>
    <w:rsid w:val="009E7D86"/>
    <w:rsid w:val="009F2947"/>
    <w:rsid w:val="009F4FAB"/>
    <w:rsid w:val="009F5DD4"/>
    <w:rsid w:val="009F6E77"/>
    <w:rsid w:val="00A048E8"/>
    <w:rsid w:val="00A0642C"/>
    <w:rsid w:val="00A07602"/>
    <w:rsid w:val="00A12206"/>
    <w:rsid w:val="00A16C26"/>
    <w:rsid w:val="00A20046"/>
    <w:rsid w:val="00A20185"/>
    <w:rsid w:val="00A228E0"/>
    <w:rsid w:val="00A2429B"/>
    <w:rsid w:val="00A249AF"/>
    <w:rsid w:val="00A32164"/>
    <w:rsid w:val="00A33648"/>
    <w:rsid w:val="00A34B6E"/>
    <w:rsid w:val="00A3655C"/>
    <w:rsid w:val="00A40403"/>
    <w:rsid w:val="00A412E2"/>
    <w:rsid w:val="00A51E29"/>
    <w:rsid w:val="00A54798"/>
    <w:rsid w:val="00A62DA9"/>
    <w:rsid w:val="00A65EB4"/>
    <w:rsid w:val="00A677FE"/>
    <w:rsid w:val="00A705B5"/>
    <w:rsid w:val="00A70A25"/>
    <w:rsid w:val="00A77239"/>
    <w:rsid w:val="00A775E9"/>
    <w:rsid w:val="00A836D7"/>
    <w:rsid w:val="00A83835"/>
    <w:rsid w:val="00A871FB"/>
    <w:rsid w:val="00A87C33"/>
    <w:rsid w:val="00A946FC"/>
    <w:rsid w:val="00A959F5"/>
    <w:rsid w:val="00AA03F6"/>
    <w:rsid w:val="00AA0B01"/>
    <w:rsid w:val="00AA0B38"/>
    <w:rsid w:val="00AA31A0"/>
    <w:rsid w:val="00AA4EEF"/>
    <w:rsid w:val="00AA57BF"/>
    <w:rsid w:val="00AA66D1"/>
    <w:rsid w:val="00AA6AB7"/>
    <w:rsid w:val="00AB4CC8"/>
    <w:rsid w:val="00AB5DB5"/>
    <w:rsid w:val="00AC00EF"/>
    <w:rsid w:val="00AC3A94"/>
    <w:rsid w:val="00AC612A"/>
    <w:rsid w:val="00AD01B9"/>
    <w:rsid w:val="00AD37A8"/>
    <w:rsid w:val="00AD3E02"/>
    <w:rsid w:val="00AE0533"/>
    <w:rsid w:val="00AE0F4D"/>
    <w:rsid w:val="00AE65B1"/>
    <w:rsid w:val="00AF2ABE"/>
    <w:rsid w:val="00AF3D18"/>
    <w:rsid w:val="00AF4541"/>
    <w:rsid w:val="00AF541B"/>
    <w:rsid w:val="00B02528"/>
    <w:rsid w:val="00B02F12"/>
    <w:rsid w:val="00B04C82"/>
    <w:rsid w:val="00B05643"/>
    <w:rsid w:val="00B06604"/>
    <w:rsid w:val="00B06FB7"/>
    <w:rsid w:val="00B10A1E"/>
    <w:rsid w:val="00B1320C"/>
    <w:rsid w:val="00B1624B"/>
    <w:rsid w:val="00B2415D"/>
    <w:rsid w:val="00B264DD"/>
    <w:rsid w:val="00B26DF0"/>
    <w:rsid w:val="00B3070F"/>
    <w:rsid w:val="00B33B33"/>
    <w:rsid w:val="00B34FBE"/>
    <w:rsid w:val="00B35F01"/>
    <w:rsid w:val="00B409A9"/>
    <w:rsid w:val="00B40F68"/>
    <w:rsid w:val="00B42B86"/>
    <w:rsid w:val="00B4373B"/>
    <w:rsid w:val="00B43B6F"/>
    <w:rsid w:val="00B4434D"/>
    <w:rsid w:val="00B446FB"/>
    <w:rsid w:val="00B50A98"/>
    <w:rsid w:val="00B513FA"/>
    <w:rsid w:val="00B52BC6"/>
    <w:rsid w:val="00B54064"/>
    <w:rsid w:val="00B5447D"/>
    <w:rsid w:val="00B554B7"/>
    <w:rsid w:val="00B57ACA"/>
    <w:rsid w:val="00B6254B"/>
    <w:rsid w:val="00B72372"/>
    <w:rsid w:val="00B72D9B"/>
    <w:rsid w:val="00B72DC7"/>
    <w:rsid w:val="00B7787B"/>
    <w:rsid w:val="00B827DA"/>
    <w:rsid w:val="00B82D77"/>
    <w:rsid w:val="00B86F85"/>
    <w:rsid w:val="00BB4E5C"/>
    <w:rsid w:val="00BB6EAB"/>
    <w:rsid w:val="00BB7BD2"/>
    <w:rsid w:val="00BC26F4"/>
    <w:rsid w:val="00BC51FB"/>
    <w:rsid w:val="00BC68ED"/>
    <w:rsid w:val="00BC7129"/>
    <w:rsid w:val="00BC7A18"/>
    <w:rsid w:val="00BD0B08"/>
    <w:rsid w:val="00BD13DA"/>
    <w:rsid w:val="00BD14C9"/>
    <w:rsid w:val="00BD24EE"/>
    <w:rsid w:val="00BD705A"/>
    <w:rsid w:val="00BE09FD"/>
    <w:rsid w:val="00BE38E1"/>
    <w:rsid w:val="00BE637E"/>
    <w:rsid w:val="00BF2710"/>
    <w:rsid w:val="00BF417F"/>
    <w:rsid w:val="00BF4B8C"/>
    <w:rsid w:val="00BF703A"/>
    <w:rsid w:val="00BF77F0"/>
    <w:rsid w:val="00C072E2"/>
    <w:rsid w:val="00C0799F"/>
    <w:rsid w:val="00C079EE"/>
    <w:rsid w:val="00C15393"/>
    <w:rsid w:val="00C1601A"/>
    <w:rsid w:val="00C16026"/>
    <w:rsid w:val="00C172EA"/>
    <w:rsid w:val="00C22590"/>
    <w:rsid w:val="00C22C83"/>
    <w:rsid w:val="00C2488A"/>
    <w:rsid w:val="00C25D38"/>
    <w:rsid w:val="00C27C5B"/>
    <w:rsid w:val="00C31FDB"/>
    <w:rsid w:val="00C33465"/>
    <w:rsid w:val="00C37A0F"/>
    <w:rsid w:val="00C417B9"/>
    <w:rsid w:val="00C419DB"/>
    <w:rsid w:val="00C42288"/>
    <w:rsid w:val="00C44F19"/>
    <w:rsid w:val="00C46F3C"/>
    <w:rsid w:val="00C474D4"/>
    <w:rsid w:val="00C50469"/>
    <w:rsid w:val="00C50B0B"/>
    <w:rsid w:val="00C55E99"/>
    <w:rsid w:val="00C56B24"/>
    <w:rsid w:val="00C60776"/>
    <w:rsid w:val="00C615EC"/>
    <w:rsid w:val="00C61E79"/>
    <w:rsid w:val="00C62595"/>
    <w:rsid w:val="00C677D9"/>
    <w:rsid w:val="00C72B7F"/>
    <w:rsid w:val="00C746A6"/>
    <w:rsid w:val="00C81B6F"/>
    <w:rsid w:val="00C84F44"/>
    <w:rsid w:val="00C90812"/>
    <w:rsid w:val="00C91A3B"/>
    <w:rsid w:val="00C922AF"/>
    <w:rsid w:val="00C94CE8"/>
    <w:rsid w:val="00C95703"/>
    <w:rsid w:val="00C96254"/>
    <w:rsid w:val="00C96E16"/>
    <w:rsid w:val="00CA0370"/>
    <w:rsid w:val="00CA2C69"/>
    <w:rsid w:val="00CA3115"/>
    <w:rsid w:val="00CA61D2"/>
    <w:rsid w:val="00CB39D6"/>
    <w:rsid w:val="00CB4975"/>
    <w:rsid w:val="00CB6BDA"/>
    <w:rsid w:val="00CB6F03"/>
    <w:rsid w:val="00CB7F70"/>
    <w:rsid w:val="00CC1359"/>
    <w:rsid w:val="00CC49D7"/>
    <w:rsid w:val="00CC77E5"/>
    <w:rsid w:val="00CD2AF4"/>
    <w:rsid w:val="00CD4EAC"/>
    <w:rsid w:val="00CD710F"/>
    <w:rsid w:val="00CD7196"/>
    <w:rsid w:val="00CD7A88"/>
    <w:rsid w:val="00CF2B91"/>
    <w:rsid w:val="00CF54D3"/>
    <w:rsid w:val="00CF7509"/>
    <w:rsid w:val="00D00740"/>
    <w:rsid w:val="00D036CF"/>
    <w:rsid w:val="00D130EF"/>
    <w:rsid w:val="00D15265"/>
    <w:rsid w:val="00D1530F"/>
    <w:rsid w:val="00D167B4"/>
    <w:rsid w:val="00D207D8"/>
    <w:rsid w:val="00D20EAF"/>
    <w:rsid w:val="00D21C61"/>
    <w:rsid w:val="00D22931"/>
    <w:rsid w:val="00D23716"/>
    <w:rsid w:val="00D245FB"/>
    <w:rsid w:val="00D2623A"/>
    <w:rsid w:val="00D26B30"/>
    <w:rsid w:val="00D3091A"/>
    <w:rsid w:val="00D346D1"/>
    <w:rsid w:val="00D355E5"/>
    <w:rsid w:val="00D4137E"/>
    <w:rsid w:val="00D420DC"/>
    <w:rsid w:val="00D42B92"/>
    <w:rsid w:val="00D445C3"/>
    <w:rsid w:val="00D45EAC"/>
    <w:rsid w:val="00D45EC0"/>
    <w:rsid w:val="00D52C68"/>
    <w:rsid w:val="00D54A1C"/>
    <w:rsid w:val="00D55743"/>
    <w:rsid w:val="00D55749"/>
    <w:rsid w:val="00D559B7"/>
    <w:rsid w:val="00D65077"/>
    <w:rsid w:val="00D657A6"/>
    <w:rsid w:val="00D67143"/>
    <w:rsid w:val="00D70875"/>
    <w:rsid w:val="00D70A6B"/>
    <w:rsid w:val="00D72CF2"/>
    <w:rsid w:val="00D7383E"/>
    <w:rsid w:val="00D82252"/>
    <w:rsid w:val="00D82642"/>
    <w:rsid w:val="00D85C38"/>
    <w:rsid w:val="00D90FCD"/>
    <w:rsid w:val="00D94CB3"/>
    <w:rsid w:val="00D97EA0"/>
    <w:rsid w:val="00DA158F"/>
    <w:rsid w:val="00DA3280"/>
    <w:rsid w:val="00DA5144"/>
    <w:rsid w:val="00DA5261"/>
    <w:rsid w:val="00DB0626"/>
    <w:rsid w:val="00DB1AA4"/>
    <w:rsid w:val="00DB2585"/>
    <w:rsid w:val="00DB399F"/>
    <w:rsid w:val="00DB5B40"/>
    <w:rsid w:val="00DB5C7E"/>
    <w:rsid w:val="00DC1E60"/>
    <w:rsid w:val="00DD4DAE"/>
    <w:rsid w:val="00DD5E23"/>
    <w:rsid w:val="00DD6EB8"/>
    <w:rsid w:val="00DD76FF"/>
    <w:rsid w:val="00DD7E48"/>
    <w:rsid w:val="00DE036A"/>
    <w:rsid w:val="00DE101A"/>
    <w:rsid w:val="00DE1C1C"/>
    <w:rsid w:val="00DE229D"/>
    <w:rsid w:val="00DE5411"/>
    <w:rsid w:val="00DE5B37"/>
    <w:rsid w:val="00DF6879"/>
    <w:rsid w:val="00DF7725"/>
    <w:rsid w:val="00E0122B"/>
    <w:rsid w:val="00E0280C"/>
    <w:rsid w:val="00E03675"/>
    <w:rsid w:val="00E0661F"/>
    <w:rsid w:val="00E07E5B"/>
    <w:rsid w:val="00E11A6B"/>
    <w:rsid w:val="00E1230F"/>
    <w:rsid w:val="00E14846"/>
    <w:rsid w:val="00E17759"/>
    <w:rsid w:val="00E24D03"/>
    <w:rsid w:val="00E27376"/>
    <w:rsid w:val="00E27DEB"/>
    <w:rsid w:val="00E31DD1"/>
    <w:rsid w:val="00E33631"/>
    <w:rsid w:val="00E36131"/>
    <w:rsid w:val="00E37175"/>
    <w:rsid w:val="00E411E3"/>
    <w:rsid w:val="00E429E9"/>
    <w:rsid w:val="00E52724"/>
    <w:rsid w:val="00E5335A"/>
    <w:rsid w:val="00E62034"/>
    <w:rsid w:val="00E62C07"/>
    <w:rsid w:val="00E63BC1"/>
    <w:rsid w:val="00E65B4E"/>
    <w:rsid w:val="00E66597"/>
    <w:rsid w:val="00E67880"/>
    <w:rsid w:val="00E71C48"/>
    <w:rsid w:val="00E74373"/>
    <w:rsid w:val="00E77AAB"/>
    <w:rsid w:val="00E81605"/>
    <w:rsid w:val="00E829A2"/>
    <w:rsid w:val="00E83B6F"/>
    <w:rsid w:val="00E93B6E"/>
    <w:rsid w:val="00EA7C19"/>
    <w:rsid w:val="00EB1EC9"/>
    <w:rsid w:val="00EC0454"/>
    <w:rsid w:val="00EC5853"/>
    <w:rsid w:val="00ED0B95"/>
    <w:rsid w:val="00ED27FE"/>
    <w:rsid w:val="00ED6D50"/>
    <w:rsid w:val="00ED7535"/>
    <w:rsid w:val="00EE08BE"/>
    <w:rsid w:val="00EE1BD4"/>
    <w:rsid w:val="00EE1C5C"/>
    <w:rsid w:val="00EE2CC3"/>
    <w:rsid w:val="00EE319F"/>
    <w:rsid w:val="00EE6645"/>
    <w:rsid w:val="00EF35D6"/>
    <w:rsid w:val="00EF5D24"/>
    <w:rsid w:val="00EF769D"/>
    <w:rsid w:val="00F00834"/>
    <w:rsid w:val="00F02235"/>
    <w:rsid w:val="00F04580"/>
    <w:rsid w:val="00F10D51"/>
    <w:rsid w:val="00F114D0"/>
    <w:rsid w:val="00F14722"/>
    <w:rsid w:val="00F147C3"/>
    <w:rsid w:val="00F15D78"/>
    <w:rsid w:val="00F17652"/>
    <w:rsid w:val="00F22D44"/>
    <w:rsid w:val="00F25F0B"/>
    <w:rsid w:val="00F3096A"/>
    <w:rsid w:val="00F340F0"/>
    <w:rsid w:val="00F34B53"/>
    <w:rsid w:val="00F37722"/>
    <w:rsid w:val="00F42AB2"/>
    <w:rsid w:val="00F46244"/>
    <w:rsid w:val="00F46E96"/>
    <w:rsid w:val="00F4713C"/>
    <w:rsid w:val="00F52488"/>
    <w:rsid w:val="00F564E6"/>
    <w:rsid w:val="00F57C14"/>
    <w:rsid w:val="00F6159C"/>
    <w:rsid w:val="00F619FC"/>
    <w:rsid w:val="00F636F0"/>
    <w:rsid w:val="00F650AA"/>
    <w:rsid w:val="00F67872"/>
    <w:rsid w:val="00F7077D"/>
    <w:rsid w:val="00F77462"/>
    <w:rsid w:val="00F7773D"/>
    <w:rsid w:val="00F80A85"/>
    <w:rsid w:val="00F8202A"/>
    <w:rsid w:val="00F843BB"/>
    <w:rsid w:val="00F85043"/>
    <w:rsid w:val="00F91FF8"/>
    <w:rsid w:val="00F94AB9"/>
    <w:rsid w:val="00F95419"/>
    <w:rsid w:val="00F973FD"/>
    <w:rsid w:val="00FA077C"/>
    <w:rsid w:val="00FA1901"/>
    <w:rsid w:val="00FA2DC2"/>
    <w:rsid w:val="00FA4719"/>
    <w:rsid w:val="00FA4B90"/>
    <w:rsid w:val="00FB01C2"/>
    <w:rsid w:val="00FB197A"/>
    <w:rsid w:val="00FB7A6E"/>
    <w:rsid w:val="00FC0E77"/>
    <w:rsid w:val="00FC1F2A"/>
    <w:rsid w:val="00FC63D3"/>
    <w:rsid w:val="00FD02EF"/>
    <w:rsid w:val="00FD40CB"/>
    <w:rsid w:val="00FE2BE2"/>
    <w:rsid w:val="00FE41A4"/>
    <w:rsid w:val="00FF1B54"/>
    <w:rsid w:val="00FF348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2C69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E829A2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C922A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C922AF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9A3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3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E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A33C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A33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3C4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lang w:val="ru-RU"/>
    </w:rPr>
  </w:style>
  <w:style w:type="character" w:styleId="a5">
    <w:name w:val="Hyperlink"/>
    <w:uiPriority w:val="99"/>
    <w:rsid w:val="00C922AF"/>
    <w:rPr>
      <w:rFonts w:ascii="Times New Roman" w:hAnsi="Times New Roman"/>
      <w:color w:val="0000FF"/>
      <w:u w:val="single"/>
    </w:rPr>
  </w:style>
  <w:style w:type="paragraph" w:styleId="20">
    <w:name w:val="Body Text 2"/>
    <w:basedOn w:val="a"/>
    <w:rsid w:val="009A33C4"/>
    <w:pPr>
      <w:spacing w:after="120" w:line="480" w:lineRule="auto"/>
    </w:pPr>
  </w:style>
  <w:style w:type="paragraph" w:customStyle="1" w:styleId="a6">
    <w:name w:val="Абзацный"/>
    <w:basedOn w:val="a"/>
    <w:rsid w:val="009A33C4"/>
    <w:pPr>
      <w:ind w:left="284" w:right="284" w:firstLine="709"/>
      <w:jc w:val="both"/>
    </w:pPr>
    <w:rPr>
      <w:sz w:val="28"/>
      <w:lang w:val="ru-RU"/>
    </w:rPr>
  </w:style>
  <w:style w:type="character" w:styleId="a7">
    <w:name w:val="page number"/>
    <w:basedOn w:val="a0"/>
    <w:rsid w:val="009A33C4"/>
  </w:style>
  <w:style w:type="paragraph" w:styleId="a8">
    <w:name w:val="footer"/>
    <w:basedOn w:val="a"/>
    <w:link w:val="a9"/>
    <w:uiPriority w:val="99"/>
    <w:rsid w:val="009A33C4"/>
    <w:pPr>
      <w:tabs>
        <w:tab w:val="center" w:pos="4677"/>
        <w:tab w:val="right" w:pos="9355"/>
      </w:tabs>
      <w:ind w:left="284" w:right="284"/>
      <w:jc w:val="both"/>
    </w:pPr>
    <w:rPr>
      <w:sz w:val="28"/>
      <w:lang w:val="ru-RU"/>
    </w:rPr>
  </w:style>
  <w:style w:type="paragraph" w:customStyle="1" w:styleId="11">
    <w:name w:val="Название1"/>
    <w:basedOn w:val="a"/>
    <w:qFormat/>
    <w:rsid w:val="009A33C4"/>
    <w:pPr>
      <w:jc w:val="center"/>
    </w:pPr>
    <w:rPr>
      <w:sz w:val="28"/>
      <w:szCs w:val="28"/>
      <w:lang w:val="ru-RU"/>
    </w:rPr>
  </w:style>
  <w:style w:type="paragraph" w:styleId="aa">
    <w:name w:val="header"/>
    <w:basedOn w:val="a"/>
    <w:rsid w:val="009A33C4"/>
    <w:pPr>
      <w:tabs>
        <w:tab w:val="center" w:pos="4677"/>
        <w:tab w:val="right" w:pos="9355"/>
      </w:tabs>
    </w:pPr>
    <w:rPr>
      <w:lang w:val="ru-RU"/>
    </w:rPr>
  </w:style>
  <w:style w:type="character" w:customStyle="1" w:styleId="maintext1">
    <w:name w:val="maintext1"/>
    <w:rsid w:val="009A33C4"/>
    <w:rPr>
      <w:vanish w:val="0"/>
      <w:webHidden w:val="0"/>
      <w:sz w:val="17"/>
      <w:szCs w:val="17"/>
      <w:specVanish w:val="0"/>
    </w:rPr>
  </w:style>
  <w:style w:type="paragraph" w:customStyle="1" w:styleId="12">
    <w:name w:val="Обычный (веб)1"/>
    <w:basedOn w:val="a"/>
    <w:uiPriority w:val="99"/>
    <w:rsid w:val="009A33C4"/>
    <w:pPr>
      <w:spacing w:before="71" w:after="71"/>
    </w:pPr>
    <w:rPr>
      <w:lang w:val="ru-RU"/>
    </w:rPr>
  </w:style>
  <w:style w:type="character" w:styleId="ab">
    <w:name w:val="Strong"/>
    <w:uiPriority w:val="22"/>
    <w:qFormat/>
    <w:rsid w:val="009A33C4"/>
    <w:rPr>
      <w:b/>
      <w:bCs/>
    </w:rPr>
  </w:style>
  <w:style w:type="paragraph" w:customStyle="1" w:styleId="c1">
    <w:name w:val="c1"/>
    <w:basedOn w:val="a"/>
    <w:rsid w:val="009A33C4"/>
    <w:pPr>
      <w:spacing w:before="71" w:after="71"/>
    </w:pPr>
    <w:rPr>
      <w:lang w:val="ru-RU"/>
    </w:rPr>
  </w:style>
  <w:style w:type="character" w:styleId="ac">
    <w:name w:val="Emphasis"/>
    <w:uiPriority w:val="20"/>
    <w:qFormat/>
    <w:rsid w:val="009A33C4"/>
    <w:rPr>
      <w:i/>
      <w:iCs/>
    </w:rPr>
  </w:style>
  <w:style w:type="paragraph" w:customStyle="1" w:styleId="ad">
    <w:name w:val="Стиль"/>
    <w:rsid w:val="009A33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A3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rsid w:val="009A33C4"/>
    <w:pPr>
      <w:spacing w:after="120"/>
      <w:ind w:left="283"/>
    </w:pPr>
  </w:style>
  <w:style w:type="paragraph" w:styleId="21">
    <w:name w:val="Body Text Indent 2"/>
    <w:basedOn w:val="a"/>
    <w:rsid w:val="009A33C4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9A33C4"/>
    <w:pPr>
      <w:spacing w:after="120"/>
    </w:pPr>
    <w:rPr>
      <w:sz w:val="16"/>
      <w:szCs w:val="16"/>
    </w:rPr>
  </w:style>
  <w:style w:type="paragraph" w:customStyle="1" w:styleId="22">
    <w:name w:val="Абзац списка2"/>
    <w:basedOn w:val="a"/>
    <w:rsid w:val="00AF541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B3070F"/>
    <w:pPr>
      <w:ind w:left="720"/>
      <w:contextualSpacing/>
    </w:pPr>
    <w:rPr>
      <w:sz w:val="20"/>
      <w:szCs w:val="20"/>
      <w:lang w:val="ru-RU"/>
    </w:rPr>
  </w:style>
  <w:style w:type="table" w:styleId="af">
    <w:name w:val="Table Grid"/>
    <w:basedOn w:val="a1"/>
    <w:uiPriority w:val="59"/>
    <w:rsid w:val="0044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EE319F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Текст Знак"/>
    <w:link w:val="af0"/>
    <w:uiPriority w:val="99"/>
    <w:locked/>
    <w:rsid w:val="00EE319F"/>
    <w:rPr>
      <w:rFonts w:ascii="Courier New" w:hAnsi="Courier New" w:cs="Courier New"/>
      <w:lang w:val="ru-RU" w:eastAsia="ru-RU" w:bidi="ar-SA"/>
    </w:rPr>
  </w:style>
  <w:style w:type="paragraph" w:styleId="af2">
    <w:name w:val="TOC Heading"/>
    <w:basedOn w:val="1"/>
    <w:next w:val="a"/>
    <w:uiPriority w:val="39"/>
    <w:qFormat/>
    <w:rsid w:val="00E829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qFormat/>
    <w:rsid w:val="009E0DF5"/>
    <w:pPr>
      <w:tabs>
        <w:tab w:val="right" w:leader="dot" w:pos="934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qFormat/>
    <w:rsid w:val="00082E53"/>
    <w:pPr>
      <w:tabs>
        <w:tab w:val="right" w:leader="dot" w:pos="9345"/>
      </w:tabs>
      <w:spacing w:line="360" w:lineRule="auto"/>
      <w:ind w:left="240"/>
    </w:pPr>
  </w:style>
  <w:style w:type="paragraph" w:styleId="32">
    <w:name w:val="toc 3"/>
    <w:basedOn w:val="a"/>
    <w:next w:val="a"/>
    <w:autoRedefine/>
    <w:uiPriority w:val="39"/>
    <w:unhideWhenUsed/>
    <w:qFormat/>
    <w:rsid w:val="00E829A2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af3">
    <w:name w:val="Balloon Text"/>
    <w:basedOn w:val="a"/>
    <w:link w:val="af4"/>
    <w:rsid w:val="00E829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829A2"/>
    <w:rPr>
      <w:rFonts w:ascii="Tahoma" w:hAnsi="Tahoma" w:cs="Tahoma"/>
      <w:sz w:val="16"/>
      <w:szCs w:val="16"/>
      <w:lang w:val="fr-FR"/>
    </w:rPr>
  </w:style>
  <w:style w:type="character" w:customStyle="1" w:styleId="50">
    <w:name w:val="Заголовок 5 Знак"/>
    <w:link w:val="5"/>
    <w:rsid w:val="0045407A"/>
    <w:rPr>
      <w:b/>
      <w:bCs/>
      <w:i/>
      <w:iCs/>
      <w:sz w:val="26"/>
      <w:szCs w:val="26"/>
      <w:lang w:val="fr-FR"/>
    </w:rPr>
  </w:style>
  <w:style w:type="character" w:customStyle="1" w:styleId="a4">
    <w:name w:val="Основной текст Знак"/>
    <w:link w:val="a3"/>
    <w:rsid w:val="0045407A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677E23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33">
    <w:name w:val="Body Text Indent 3"/>
    <w:basedOn w:val="a"/>
    <w:link w:val="34"/>
    <w:rsid w:val="00677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7E23"/>
    <w:rPr>
      <w:sz w:val="16"/>
      <w:szCs w:val="16"/>
      <w:lang w:val="fr-FR"/>
    </w:rPr>
  </w:style>
  <w:style w:type="character" w:customStyle="1" w:styleId="10">
    <w:name w:val="Заголовок 1 Знак"/>
    <w:link w:val="1"/>
    <w:rsid w:val="00C922AF"/>
    <w:rPr>
      <w:rFonts w:cs="Arial"/>
      <w:b/>
      <w:bCs/>
      <w:caps/>
      <w:kern w:val="32"/>
      <w:sz w:val="28"/>
      <w:szCs w:val="32"/>
      <w:lang w:val="fr-FR" w:eastAsia="ru-RU" w:bidi="ar-SA"/>
    </w:rPr>
  </w:style>
  <w:style w:type="paragraph" w:customStyle="1" w:styleId="Default">
    <w:name w:val="Default"/>
    <w:rsid w:val="0012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Для таблиц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paragraph" w:customStyle="1" w:styleId="Default1">
    <w:name w:val="Default1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character" w:styleId="af6">
    <w:name w:val="FollowedHyperlink"/>
    <w:rsid w:val="00245D10"/>
    <w:rPr>
      <w:color w:val="800080"/>
      <w:u w:val="single"/>
    </w:rPr>
  </w:style>
  <w:style w:type="paragraph" w:customStyle="1" w:styleId="af7">
    <w:name w:val="ПОДРАЗДЕЛ"/>
    <w:basedOn w:val="7"/>
    <w:link w:val="af8"/>
    <w:autoRedefine/>
    <w:qFormat/>
    <w:rsid w:val="0088703B"/>
    <w:pPr>
      <w:spacing w:before="0" w:after="0"/>
      <w:jc w:val="both"/>
    </w:pPr>
    <w:rPr>
      <w:spacing w:val="-3"/>
      <w:lang w:val="ru-RU"/>
    </w:rPr>
  </w:style>
  <w:style w:type="character" w:customStyle="1" w:styleId="af8">
    <w:name w:val="ПОДРАЗДЕЛ Знак"/>
    <w:link w:val="af7"/>
    <w:rsid w:val="0088703B"/>
    <w:rPr>
      <w:b/>
      <w:bCs/>
      <w:spacing w:val="-3"/>
      <w:sz w:val="24"/>
      <w:szCs w:val="24"/>
      <w:lang w:val="ru-RU" w:eastAsia="ru-RU" w:bidi="ar-SA"/>
    </w:rPr>
  </w:style>
  <w:style w:type="paragraph" w:customStyle="1" w:styleId="35">
    <w:name w:val="заголовок 3"/>
    <w:basedOn w:val="a"/>
    <w:next w:val="a"/>
    <w:rsid w:val="004621DF"/>
    <w:pPr>
      <w:keepNext/>
      <w:widowControl w:val="0"/>
      <w:jc w:val="both"/>
    </w:pPr>
    <w:rPr>
      <w:sz w:val="28"/>
      <w:szCs w:val="20"/>
      <w:lang w:val="ru-RU"/>
    </w:rPr>
  </w:style>
  <w:style w:type="paragraph" w:customStyle="1" w:styleId="40">
    <w:name w:val="заголовок 4"/>
    <w:basedOn w:val="a"/>
    <w:next w:val="a"/>
    <w:rsid w:val="004621DF"/>
    <w:pPr>
      <w:keepNext/>
      <w:widowControl w:val="0"/>
    </w:pPr>
    <w:rPr>
      <w:sz w:val="28"/>
      <w:szCs w:val="20"/>
      <w:lang w:val="ru-RU"/>
    </w:rPr>
  </w:style>
  <w:style w:type="paragraph" w:styleId="af9">
    <w:name w:val="List Paragraph"/>
    <w:basedOn w:val="a"/>
    <w:uiPriority w:val="34"/>
    <w:qFormat/>
    <w:rsid w:val="00924FB8"/>
    <w:pPr>
      <w:ind w:left="720"/>
      <w:contextualSpacing/>
    </w:pPr>
    <w:rPr>
      <w:lang w:val="ru-RU"/>
    </w:rPr>
  </w:style>
  <w:style w:type="character" w:styleId="afa">
    <w:name w:val="annotation reference"/>
    <w:semiHidden/>
    <w:rsid w:val="00472085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472085"/>
    <w:rPr>
      <w:sz w:val="20"/>
      <w:szCs w:val="20"/>
    </w:rPr>
  </w:style>
  <w:style w:type="paragraph" w:styleId="afd">
    <w:name w:val="annotation subject"/>
    <w:basedOn w:val="afb"/>
    <w:next w:val="afb"/>
    <w:semiHidden/>
    <w:rsid w:val="00472085"/>
    <w:rPr>
      <w:b/>
      <w:bCs/>
    </w:rPr>
  </w:style>
  <w:style w:type="character" w:customStyle="1" w:styleId="apple-converted-space">
    <w:name w:val="apple-converted-space"/>
    <w:basedOn w:val="a0"/>
    <w:rsid w:val="004373C6"/>
  </w:style>
  <w:style w:type="paragraph" w:customStyle="1" w:styleId="afe">
    <w:name w:val="Знак Знак Знак"/>
    <w:basedOn w:val="a"/>
    <w:rsid w:val="00797F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semiHidden/>
    <w:rsid w:val="007C47D2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styleId="aff1">
    <w:name w:val="footnote reference"/>
    <w:semiHidden/>
    <w:rsid w:val="007C47D2"/>
    <w:rPr>
      <w:vertAlign w:val="superscript"/>
    </w:rPr>
  </w:style>
  <w:style w:type="paragraph" w:customStyle="1" w:styleId="210">
    <w:name w:val="Основной текст 21"/>
    <w:basedOn w:val="a"/>
    <w:rsid w:val="00584F67"/>
    <w:pPr>
      <w:suppressAutoHyphens/>
      <w:jc w:val="both"/>
    </w:pPr>
    <w:rPr>
      <w:sz w:val="28"/>
      <w:szCs w:val="20"/>
      <w:lang w:val="ru-RU" w:eastAsia="ar-SA"/>
    </w:rPr>
  </w:style>
  <w:style w:type="character" w:customStyle="1" w:styleId="31">
    <w:name w:val="Основной текст 3 Знак"/>
    <w:link w:val="30"/>
    <w:semiHidden/>
    <w:locked/>
    <w:rsid w:val="00C25D38"/>
    <w:rPr>
      <w:sz w:val="16"/>
      <w:szCs w:val="16"/>
      <w:lang w:val="fr-FR" w:eastAsia="ru-RU" w:bidi="ar-SA"/>
    </w:rPr>
  </w:style>
  <w:style w:type="character" w:customStyle="1" w:styleId="afc">
    <w:name w:val="Текст примечания Знак"/>
    <w:link w:val="afb"/>
    <w:uiPriority w:val="99"/>
    <w:locked/>
    <w:rsid w:val="00F52488"/>
    <w:rPr>
      <w:lang w:val="fr-FR"/>
    </w:rPr>
  </w:style>
  <w:style w:type="paragraph" w:styleId="aff2">
    <w:name w:val="Revision"/>
    <w:hidden/>
    <w:uiPriority w:val="99"/>
    <w:semiHidden/>
    <w:rsid w:val="007920FF"/>
    <w:rPr>
      <w:sz w:val="24"/>
      <w:szCs w:val="24"/>
      <w:lang w:val="fr-FR"/>
    </w:rPr>
  </w:style>
  <w:style w:type="character" w:customStyle="1" w:styleId="a9">
    <w:name w:val="Нижний колонтитул Знак"/>
    <w:link w:val="a8"/>
    <w:uiPriority w:val="99"/>
    <w:rsid w:val="006D1C21"/>
    <w:rPr>
      <w:sz w:val="28"/>
      <w:szCs w:val="24"/>
    </w:rPr>
  </w:style>
  <w:style w:type="character" w:customStyle="1" w:styleId="blk">
    <w:name w:val="blk"/>
    <w:rsid w:val="00B43B6F"/>
  </w:style>
  <w:style w:type="paragraph" w:styleId="aff3">
    <w:name w:val="caption"/>
    <w:basedOn w:val="a"/>
    <w:next w:val="a"/>
    <w:qFormat/>
    <w:rsid w:val="00A871F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val="ru-RU"/>
    </w:rPr>
  </w:style>
  <w:style w:type="character" w:customStyle="1" w:styleId="UnresolvedMention">
    <w:name w:val="Unresolved Mention"/>
    <w:uiPriority w:val="99"/>
    <w:semiHidden/>
    <w:unhideWhenUsed/>
    <w:rsid w:val="00201D8E"/>
    <w:rPr>
      <w:color w:val="605E5C"/>
      <w:shd w:val="clear" w:color="auto" w:fill="E1DFDD"/>
    </w:rPr>
  </w:style>
  <w:style w:type="character" w:customStyle="1" w:styleId="aff0">
    <w:name w:val="Текст сноски Знак"/>
    <w:link w:val="aff"/>
    <w:semiHidden/>
    <w:rsid w:val="00F843BB"/>
    <w:rPr>
      <w:rFonts w:ascii="Calibri" w:eastAsia="Calibri" w:hAnsi="Calibri" w:cs="Calibri"/>
      <w:lang w:eastAsia="ar-SA"/>
    </w:rPr>
  </w:style>
  <w:style w:type="character" w:customStyle="1" w:styleId="aff4">
    <w:name w:val="Символ сноски"/>
    <w:rsid w:val="00F843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8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18" Type="http://schemas.openxmlformats.org/officeDocument/2006/relationships/hyperlink" Target="http://search.epnet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518301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23" Type="http://schemas.openxmlformats.org/officeDocument/2006/relationships/hyperlink" Target="http://polit.ru/author/28783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anse.ru/text/GOST_2008.pdf" TargetMode="External"/><Relationship Id="rId19" Type="http://schemas.openxmlformats.org/officeDocument/2006/relationships/hyperlink" Target="http://online.eastview.com/udb_login/index.jsp?enc=eng&amp;error=com.eastview.authentication.Error10&amp;frwd=%2Fsearch%2Fsi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lc.ru/nilc/documents/gost83.pdf" TargetMode="External"/><Relationship Id="rId14" Type="http://schemas.openxmlformats.org/officeDocument/2006/relationships/hyperlink" Target="http://znanium.com/catalog.php?item=goextsearch&amp;title=%D0%BC%D0%B5%D0%B4%D0%B8%D0%B0&amp;title=%D0%BC%D0%B5%D0%B4%D0%B8%D0%B0&amp;years=2017-29018&amp;page=2" TargetMode="External"/><Relationship Id="rId22" Type="http://schemas.openxmlformats.org/officeDocument/2006/relationships/header" Target="header1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935F-3851-45A7-BB3D-231948B9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15659</Words>
  <Characters>89262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job</Company>
  <LinksUpToDate>false</LinksUpToDate>
  <CharactersWithSpaces>104712</CharactersWithSpaces>
  <SharedDoc>false</SharedDoc>
  <HLinks>
    <vt:vector size="72" baseType="variant"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>http://polit.ru/author/287830/</vt:lpwstr>
      </vt:variant>
      <vt:variant>
        <vt:lpwstr/>
      </vt:variant>
      <vt:variant>
        <vt:i4>5046328</vt:i4>
      </vt:variant>
      <vt:variant>
        <vt:i4>30</vt:i4>
      </vt:variant>
      <vt:variant>
        <vt:i4>0</vt:i4>
      </vt:variant>
      <vt:variant>
        <vt:i4>5</vt:i4>
      </vt:variant>
      <vt:variant>
        <vt:lpwstr>http://online.eastview.com/udb_login/index.jsp?enc=eng&amp;error=com.eastview.authentication.Error10&amp;frwd=%2Fsearch%2Fsimple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http://search.epnet.com/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4587613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http://znanium.com/catalog.php?item=goextsearch&amp;title=%D0%BC%D0%B5%D0%B4%D0%B8%D0%B0&amp;title=%D0%BC%D0%B5%D0%B4%D0%B8%D0%B0&amp;years=2017-29018&amp;page=2</vt:lpwstr>
      </vt:variant>
      <vt:variant>
        <vt:lpwstr>none</vt:lpwstr>
      </vt:variant>
      <vt:variant>
        <vt:i4>4587613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http://znanium.com/go.php?id=518301</vt:lpwstr>
      </vt:variant>
      <vt:variant>
        <vt:lpwstr/>
      </vt:variant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http://znanium.com/catalog.php?item=goextsearch&amp;title=%D0%B8%D1%81%D1%81%D0%BB%D0%B5%D0%B4%D0%BE%D0%B2%D0%B0%D0%BD%D0%B8%D1%8F&amp;title=%D0%B8%D1%81%D1%81%D0%BB%D0%B5%D0%B4%D0%BE%D0%B2%D0%B0%D0%BD%D0%B8%D1%8F&amp;years=2017-29018&amp;page=4</vt:lpwstr>
      </vt:variant>
      <vt:variant>
        <vt:lpwstr>none</vt:lpwstr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http://www.sanse.ru/text/GOST_2008.pdf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http://www.nilc.ru/nilc/documents/gost83.pdf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Gurieva</dc:creator>
  <cp:keywords/>
  <cp:lastModifiedBy>Виктор</cp:lastModifiedBy>
  <cp:revision>4</cp:revision>
  <cp:lastPrinted>2022-11-03T15:05:00Z</cp:lastPrinted>
  <dcterms:created xsi:type="dcterms:W3CDTF">2022-11-03T15:06:00Z</dcterms:created>
  <dcterms:modified xsi:type="dcterms:W3CDTF">2024-09-10T13:42:00Z</dcterms:modified>
</cp:coreProperties>
</file>