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06243" w:rsidRDefault="00BC1CCB">
      <w:r>
        <w:rPr>
          <w:b/>
        </w:rPr>
        <w:t>График сессий студентов заочного отделения.</w:t>
      </w:r>
      <w:r>
        <w:br/>
      </w:r>
      <w:r>
        <w:br/>
        <w:t>1 курс 2025 год набора (оффлайн)</w:t>
      </w:r>
      <w:r>
        <w:br/>
      </w:r>
      <w:r>
        <w:br/>
        <w:t xml:space="preserve">Все профили </w:t>
      </w:r>
    </w:p>
    <w:p w14:paraId="00000002" w14:textId="77777777" w:rsidR="00406243" w:rsidRDefault="00BC1CCB">
      <w:r>
        <w:t xml:space="preserve">Установочная сессия 15 октября 2025 г по 18 октября 2025 ( онлайн) </w:t>
      </w:r>
    </w:p>
    <w:p w14:paraId="00000003" w14:textId="77777777" w:rsidR="00406243" w:rsidRDefault="00BC1CCB">
      <w:r>
        <w:t>Зимняя сессия 13 января 2026 г по 30 января 2026 г ( оффлайн)</w:t>
      </w:r>
    </w:p>
    <w:p w14:paraId="00000004" w14:textId="77777777" w:rsidR="00406243" w:rsidRDefault="00BC1CCB">
      <w:r>
        <w:t xml:space="preserve">Летняя сессия 21 мая 2026 г по 7 июня 2026 г ( оффлайн) </w:t>
      </w:r>
    </w:p>
    <w:p w14:paraId="00000005" w14:textId="77777777" w:rsidR="00406243" w:rsidRDefault="00406243"/>
    <w:p w14:paraId="00000006" w14:textId="77777777" w:rsidR="00406243" w:rsidRDefault="00BC1CCB">
      <w:r>
        <w:t>2 курс 2024 год набора (онлайн)</w:t>
      </w:r>
    </w:p>
    <w:p w14:paraId="00000007" w14:textId="77777777" w:rsidR="00406243" w:rsidRDefault="00406243"/>
    <w:p w14:paraId="00000008" w14:textId="77777777" w:rsidR="00406243" w:rsidRDefault="00BC1CCB">
      <w:r>
        <w:t>Современные коммуникации и реклама</w:t>
      </w:r>
    </w:p>
    <w:p w14:paraId="00000009" w14:textId="77777777" w:rsidR="00406243" w:rsidRDefault="00BC1CCB">
      <w:r>
        <w:t>Зимняя сессия 25 ноября 2025 по 14 декабря 2025 г</w:t>
      </w:r>
    </w:p>
    <w:p w14:paraId="0000000A" w14:textId="77777777" w:rsidR="00406243" w:rsidRDefault="00BC1CCB">
      <w:r>
        <w:t>Летняя сессия 11 м</w:t>
      </w:r>
      <w:r>
        <w:t>арта 2026 г по 30 марта 2026 г</w:t>
      </w:r>
      <w:r>
        <w:br/>
      </w:r>
      <w:r>
        <w:br/>
        <w:t>Реклама и связи с общественностью в цифровой среде</w:t>
      </w:r>
      <w:r>
        <w:br/>
        <w:t>Зимняя сессия 9 декабря 2025 г  по 24 декабря 2025 г</w:t>
      </w:r>
    </w:p>
    <w:p w14:paraId="0000000B" w14:textId="131662CA" w:rsidR="00406243" w:rsidRDefault="00BC1CCB">
      <w:r>
        <w:t>Летняя сессия 4 апреля 202</w:t>
      </w:r>
      <w:r>
        <w:rPr>
          <w:lang w:val="ru-RU"/>
        </w:rPr>
        <w:t>6</w:t>
      </w:r>
      <w:r>
        <w:t xml:space="preserve"> г по 27 апреля 202</w:t>
      </w:r>
      <w:r>
        <w:rPr>
          <w:lang w:val="ru-RU"/>
        </w:rPr>
        <w:t>6</w:t>
      </w:r>
      <w:r>
        <w:t xml:space="preserve"> г</w:t>
      </w:r>
      <w:r>
        <w:br/>
      </w:r>
      <w:r>
        <w:br/>
        <w:t>Маркетинговые коммуникации и маркетинг</w:t>
      </w:r>
      <w:r>
        <w:br/>
        <w:t>Зимняя сессия 25 ноября 2025 г</w:t>
      </w:r>
      <w:r>
        <w:t xml:space="preserve"> по 14 декабря 2025 г</w:t>
      </w:r>
      <w:r>
        <w:br/>
        <w:t>Летняя сессия 11 марта 202</w:t>
      </w:r>
      <w:r>
        <w:rPr>
          <w:lang w:val="ru-RU"/>
        </w:rPr>
        <w:t>6</w:t>
      </w:r>
      <w:r>
        <w:t xml:space="preserve"> г по 30 марта 202</w:t>
      </w:r>
      <w:r>
        <w:rPr>
          <w:lang w:val="ru-RU"/>
        </w:rPr>
        <w:t>6</w:t>
      </w:r>
      <w:r>
        <w:t xml:space="preserve"> г</w:t>
      </w:r>
      <w:r>
        <w:br/>
      </w:r>
    </w:p>
    <w:p w14:paraId="0000000C" w14:textId="77777777" w:rsidR="00406243" w:rsidRDefault="00BC1CCB">
      <w:r>
        <w:t>3 курс 2023 год набора (онлайн)</w:t>
      </w:r>
    </w:p>
    <w:p w14:paraId="0000000D" w14:textId="77777777" w:rsidR="00406243" w:rsidRDefault="00BC1CCB">
      <w:r>
        <w:br/>
        <w:t>Все профили</w:t>
      </w:r>
    </w:p>
    <w:p w14:paraId="0000000E" w14:textId="77777777" w:rsidR="00406243" w:rsidRDefault="00BC1CCB">
      <w:r>
        <w:t>Зимняя сессия 2 декабря 2025 г по 26 декабря 2025 г</w:t>
      </w:r>
    </w:p>
    <w:p w14:paraId="0000000F" w14:textId="77777777" w:rsidR="00406243" w:rsidRDefault="00BC1CCB">
      <w:r>
        <w:t xml:space="preserve">Летняя сессия 31 марта 2026 г по 24 апреля 2026 г </w:t>
      </w:r>
    </w:p>
    <w:p w14:paraId="00000010" w14:textId="77777777" w:rsidR="00406243" w:rsidRDefault="00406243"/>
    <w:p w14:paraId="00000011" w14:textId="77777777" w:rsidR="00406243" w:rsidRDefault="00BC1CCB">
      <w:r>
        <w:t xml:space="preserve">4 курс 2022 год набора (онлайн) </w:t>
      </w:r>
    </w:p>
    <w:p w14:paraId="00000012" w14:textId="77777777" w:rsidR="00406243" w:rsidRDefault="00BC1CCB">
      <w:r>
        <w:br/>
        <w:t>В</w:t>
      </w:r>
      <w:r>
        <w:t>се профили</w:t>
      </w:r>
    </w:p>
    <w:p w14:paraId="00000013" w14:textId="77777777" w:rsidR="00406243" w:rsidRDefault="00BC1CCB">
      <w:r>
        <w:t>Зимняя сессия 8 декабря 2025 по 27 декабря 2025</w:t>
      </w:r>
    </w:p>
    <w:p w14:paraId="00000014" w14:textId="77777777" w:rsidR="00406243" w:rsidRDefault="00BC1CCB">
      <w:r>
        <w:t>Летняя сессия 24 марта 2026 по 22 апреля 2026</w:t>
      </w:r>
    </w:p>
    <w:p w14:paraId="00000015" w14:textId="77777777" w:rsidR="00406243" w:rsidRDefault="00406243"/>
    <w:p w14:paraId="00000016" w14:textId="77777777" w:rsidR="00406243" w:rsidRDefault="00BC1CCB">
      <w:r>
        <w:t>5 курс 2021 год набора (оффлайн)</w:t>
      </w:r>
    </w:p>
    <w:p w14:paraId="00000017" w14:textId="77777777" w:rsidR="00406243" w:rsidRDefault="00BC1CCB">
      <w:r>
        <w:br/>
        <w:t>Все профили</w:t>
      </w:r>
    </w:p>
    <w:p w14:paraId="00000018" w14:textId="77777777" w:rsidR="00406243" w:rsidRDefault="00BC1CCB">
      <w:r>
        <w:t>Зимняя сессия 6 октября 2025 г по 30 октября 2025 г</w:t>
      </w:r>
    </w:p>
    <w:p w14:paraId="00000019" w14:textId="77777777" w:rsidR="00406243" w:rsidRDefault="00406243"/>
    <w:p w14:paraId="0000001A" w14:textId="77777777" w:rsidR="00406243" w:rsidRDefault="00406243"/>
    <w:p w14:paraId="0000001B" w14:textId="77777777" w:rsidR="00406243" w:rsidRDefault="00406243"/>
    <w:p w14:paraId="0000001C" w14:textId="77777777" w:rsidR="00406243" w:rsidRDefault="00406243"/>
    <w:p w14:paraId="0000001D" w14:textId="77777777" w:rsidR="00406243" w:rsidRDefault="00406243"/>
    <w:sectPr w:rsidR="004062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43"/>
    <w:rsid w:val="00406243"/>
    <w:rsid w:val="00B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FA3F"/>
  <w15:docId w15:val="{A146D33D-A12D-4CEE-B255-0AB0C4CD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Мадина Гуриева</cp:lastModifiedBy>
  <cp:revision>2</cp:revision>
  <dcterms:created xsi:type="dcterms:W3CDTF">2025-09-17T09:52:00Z</dcterms:created>
  <dcterms:modified xsi:type="dcterms:W3CDTF">2025-09-17T10:39:00Z</dcterms:modified>
</cp:coreProperties>
</file>