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DD69" w14:textId="5C9B4291" w:rsidR="00B56E63" w:rsidRPr="000F41B0" w:rsidRDefault="00B56E63" w:rsidP="00B56E63">
      <w:pPr>
        <w:jc w:val="center"/>
        <w:rPr>
          <w:rFonts w:ascii="Times New Roman" w:hAnsi="Times New Roman" w:cs="Times New Roman"/>
          <w:b/>
        </w:rPr>
      </w:pPr>
      <w:r w:rsidRPr="000F41B0">
        <w:rPr>
          <w:rFonts w:ascii="Times New Roman" w:hAnsi="Times New Roman" w:cs="Times New Roman"/>
          <w:b/>
        </w:rPr>
        <w:t>СПИСОК ПРИМЕРН</w:t>
      </w:r>
      <w:r>
        <w:rPr>
          <w:rFonts w:ascii="Times New Roman" w:hAnsi="Times New Roman" w:cs="Times New Roman"/>
          <w:b/>
        </w:rPr>
        <w:t xml:space="preserve">ЫХ ТЕМ </w:t>
      </w:r>
      <w:r w:rsidRPr="000F41B0">
        <w:rPr>
          <w:rFonts w:ascii="Times New Roman" w:hAnsi="Times New Roman" w:cs="Times New Roman"/>
          <w:b/>
        </w:rPr>
        <w:t xml:space="preserve">КУРСОВЫХ РАБОТ </w:t>
      </w:r>
    </w:p>
    <w:p w14:paraId="005ED5FF" w14:textId="77777777" w:rsidR="00B56E63" w:rsidRPr="005B5613" w:rsidRDefault="00B56E63" w:rsidP="00B56E63">
      <w:pPr>
        <w:jc w:val="center"/>
        <w:rPr>
          <w:rFonts w:ascii="Times New Roman" w:hAnsi="Times New Roman" w:cs="Times New Roman"/>
          <w:b/>
        </w:rPr>
      </w:pPr>
      <w:r w:rsidRPr="005B5613">
        <w:rPr>
          <w:rFonts w:ascii="Times New Roman" w:hAnsi="Times New Roman" w:cs="Times New Roman"/>
          <w:b/>
        </w:rPr>
        <w:t>для студентов 1 курса</w:t>
      </w:r>
    </w:p>
    <w:p w14:paraId="46A655FE" w14:textId="4B558D51" w:rsidR="00466D4B" w:rsidRDefault="00466D4B"/>
    <w:p w14:paraId="2C1B31B2" w14:textId="15F74E90" w:rsidR="00B56E63" w:rsidRDefault="00B56E63"/>
    <w:p w14:paraId="5077E3C7" w14:textId="77777777" w:rsidR="004E12BD" w:rsidRDefault="004E12BD" w:rsidP="004E12BD">
      <w:pPr>
        <w:pStyle w:val="a3"/>
        <w:rPr>
          <w:rFonts w:ascii="Times New Roman" w:hAnsi="Times New Roman" w:cs="Times New Roman"/>
          <w:b/>
          <w:color w:val="545352"/>
          <w:shd w:val="clear" w:color="auto" w:fill="FFFFFF"/>
        </w:rPr>
      </w:pPr>
      <w:r w:rsidRPr="001B039E">
        <w:rPr>
          <w:rFonts w:ascii="Times New Roman" w:hAnsi="Times New Roman" w:cs="Times New Roman"/>
          <w:b/>
        </w:rPr>
        <w:t xml:space="preserve">Христофоров В.С., д.ю.н., </w:t>
      </w:r>
      <w:r w:rsidRPr="00F65251">
        <w:rPr>
          <w:rFonts w:ascii="Times New Roman" w:hAnsi="Times New Roman" w:cs="Times New Roman"/>
          <w:b/>
        </w:rPr>
        <w:t>профессор, член-корреспондент РАН</w:t>
      </w:r>
    </w:p>
    <w:p w14:paraId="226A253B" w14:textId="77777777" w:rsidR="004E12BD" w:rsidRPr="001B039E" w:rsidRDefault="004E12BD" w:rsidP="004E12BD">
      <w:pPr>
        <w:pStyle w:val="a3"/>
        <w:rPr>
          <w:rFonts w:ascii="Times New Roman" w:hAnsi="Times New Roman" w:cs="Times New Roman"/>
          <w:b/>
          <w:color w:val="545352"/>
          <w:shd w:val="clear" w:color="auto" w:fill="FFFFFF"/>
        </w:rPr>
      </w:pPr>
    </w:p>
    <w:p w14:paraId="2BFDFB07" w14:textId="3DDCE025" w:rsidR="005C13A7" w:rsidRPr="00084C04" w:rsidRDefault="004E12BD" w:rsidP="005C13A7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5C13A7">
        <w:rPr>
          <w:rFonts w:ascii="Times New Roman" w:hAnsi="Times New Roman" w:cs="Times New Roman"/>
          <w:sz w:val="24"/>
          <w:szCs w:val="24"/>
        </w:rPr>
        <w:t>«Большая игра»: соперничество между Российской и Британской империями на Среднем Востоке в XIX в</w:t>
      </w:r>
      <w:r w:rsidR="005C13A7" w:rsidRPr="005C13A7">
        <w:rPr>
          <w:rFonts w:ascii="Times New Roman" w:hAnsi="Times New Roman" w:cs="Times New Roman"/>
          <w:sz w:val="24"/>
          <w:szCs w:val="24"/>
        </w:rPr>
        <w:t>. (</w:t>
      </w:r>
      <w:r w:rsidRPr="005C13A7">
        <w:rPr>
          <w:rFonts w:ascii="Times New Roman" w:hAnsi="Times New Roman" w:cs="Times New Roman"/>
          <w:sz w:val="24"/>
          <w:szCs w:val="24"/>
        </w:rPr>
        <w:t>причины и последствия</w:t>
      </w:r>
      <w:r w:rsidR="005C13A7" w:rsidRPr="005C13A7">
        <w:rPr>
          <w:rFonts w:ascii="Times New Roman" w:hAnsi="Times New Roman" w:cs="Times New Roman"/>
          <w:sz w:val="24"/>
          <w:szCs w:val="24"/>
        </w:rPr>
        <w:t>)</w:t>
      </w:r>
    </w:p>
    <w:p w14:paraId="286EBED2" w14:textId="77777777" w:rsidR="005C13A7" w:rsidRDefault="005C13A7" w:rsidP="005C13A7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5C13A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Русско‑персидские войны: причины и последствия, влияние на международную безопасность (XIX в.)</w:t>
      </w:r>
    </w:p>
    <w:p w14:paraId="74431FF6" w14:textId="77777777" w:rsidR="005C13A7" w:rsidRDefault="005C13A7" w:rsidP="005C13A7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5C13A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Русско‑турецкие войны: причины и последствия, влияние на международную безопасность (XIX в.)</w:t>
      </w:r>
    </w:p>
    <w:p w14:paraId="55A0EA70" w14:textId="77777777" w:rsidR="005C13A7" w:rsidRDefault="005C13A7" w:rsidP="005C13A7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5C13A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Русско‑шведская война 1808–1809 гг.: причины, последствия, влияние на международную безопасность</w:t>
      </w:r>
    </w:p>
    <w:p w14:paraId="018FB2BF" w14:textId="52B37A91" w:rsidR="005C13A7" w:rsidRDefault="005C13A7" w:rsidP="005C13A7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5C13A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Русско‑японская война 1904–1905 гг.: влияние на региональную безопасность</w:t>
      </w:r>
    </w:p>
    <w:p w14:paraId="4A71F8DF" w14:textId="52923747" w:rsidR="00FE7205" w:rsidRDefault="00FE7205" w:rsidP="00FE7205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E7205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Революции в России: влияние на национальную и региональную безопасность (1905–1917 гг.)</w:t>
      </w:r>
    </w:p>
    <w:p w14:paraId="43A3027C" w14:textId="77777777" w:rsidR="00BD1A80" w:rsidRDefault="00BD1A80" w:rsidP="00BD1A80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084C04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Англо‑маратхские войны и передел сфер влияния в Индии </w:t>
      </w: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(</w:t>
      </w:r>
      <w:r w:rsidRPr="00084C04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начал</w:t>
      </w: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о</w:t>
      </w:r>
      <w:r w:rsidRPr="00084C04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 XIX в</w:t>
      </w: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.)</w:t>
      </w:r>
    </w:p>
    <w:p w14:paraId="4E5F934E" w14:textId="72DC99EA" w:rsidR="00BD1A80" w:rsidRPr="00BD1A80" w:rsidRDefault="00BD1A80" w:rsidP="00BD1A80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7C0E23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Роль сикхов в политической и военной жизни Северной Индии под британским правлением (XVIII–XIX вв.</w:t>
      </w: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)</w:t>
      </w:r>
    </w:p>
    <w:p w14:paraId="2D52B5F5" w14:textId="77777777" w:rsidR="004E12BD" w:rsidRDefault="004E12BD" w:rsidP="004E12BD"/>
    <w:p w14:paraId="591B3226" w14:textId="3D90D536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Бережанская И.Ю., к.фил.н., доцент</w:t>
      </w:r>
    </w:p>
    <w:p w14:paraId="7850517B" w14:textId="77777777" w:rsidR="00A16389" w:rsidRPr="00AC2D1B" w:rsidRDefault="00A16389" w:rsidP="004E12BD">
      <w:pPr>
        <w:rPr>
          <w:rFonts w:ascii="Times New Roman" w:hAnsi="Times New Roman" w:cs="Times New Roman"/>
          <w:b/>
          <w:bCs/>
        </w:rPr>
      </w:pPr>
    </w:p>
    <w:p w14:paraId="40054793" w14:textId="661450DD" w:rsidR="005C13A7" w:rsidRPr="005C13A7" w:rsidRDefault="005C13A7" w:rsidP="005C13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13A7">
        <w:rPr>
          <w:rFonts w:ascii="Times New Roman" w:hAnsi="Times New Roman" w:cs="Times New Roman"/>
          <w:sz w:val="24"/>
          <w:szCs w:val="24"/>
        </w:rPr>
        <w:t>Британское владычество в зоне Персидского залива (XVII–XIX вв.)</w:t>
      </w:r>
    </w:p>
    <w:p w14:paraId="346F23A0" w14:textId="0088E68E" w:rsidR="005C13A7" w:rsidRPr="005C13A7" w:rsidRDefault="005C13A7" w:rsidP="005C13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13A7">
        <w:rPr>
          <w:rFonts w:ascii="Times New Roman" w:hAnsi="Times New Roman" w:cs="Times New Roman"/>
          <w:sz w:val="24"/>
          <w:szCs w:val="24"/>
        </w:rPr>
        <w:t>Египетская кампания Наполеона: цели и результаты</w:t>
      </w:r>
    </w:p>
    <w:p w14:paraId="25979D7C" w14:textId="77777777" w:rsidR="005C13A7" w:rsidRPr="005C13A7" w:rsidRDefault="005C13A7" w:rsidP="005C13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13A7">
        <w:rPr>
          <w:rFonts w:ascii="Times New Roman" w:hAnsi="Times New Roman" w:cs="Times New Roman"/>
          <w:sz w:val="24"/>
          <w:szCs w:val="24"/>
        </w:rPr>
        <w:t>Арабское сопротивление османскому владычеству</w:t>
      </w:r>
    </w:p>
    <w:p w14:paraId="448151AC" w14:textId="77777777" w:rsidR="005C13A7" w:rsidRPr="005C13A7" w:rsidRDefault="005C13A7" w:rsidP="005C13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13A7">
        <w:rPr>
          <w:rFonts w:ascii="Times New Roman" w:hAnsi="Times New Roman" w:cs="Times New Roman"/>
          <w:sz w:val="24"/>
          <w:szCs w:val="24"/>
        </w:rPr>
        <w:t>Ближний Восток: конфессиональное разнообразие и его истоки</w:t>
      </w:r>
    </w:p>
    <w:p w14:paraId="2ECC8FF6" w14:textId="3C52C5DC" w:rsidR="004E12BD" w:rsidRDefault="004E12BD" w:rsidP="004E12BD">
      <w:pPr>
        <w:rPr>
          <w:rFonts w:ascii="Times New Roman" w:hAnsi="Times New Roman" w:cs="Times New Roman"/>
        </w:rPr>
      </w:pPr>
    </w:p>
    <w:p w14:paraId="78BB9B24" w14:textId="22C7152E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Бондарь Е.О., к.ю.н., доцент</w:t>
      </w:r>
    </w:p>
    <w:p w14:paraId="4A84555C" w14:textId="77777777" w:rsidR="00A16389" w:rsidRPr="00AC2D1B" w:rsidRDefault="00A16389" w:rsidP="004E12BD">
      <w:pPr>
        <w:rPr>
          <w:rFonts w:ascii="Times New Roman" w:hAnsi="Times New Roman" w:cs="Times New Roman"/>
          <w:b/>
          <w:bCs/>
        </w:rPr>
      </w:pPr>
    </w:p>
    <w:p w14:paraId="2F761313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Развитие международного права: влияние на международную безопасность (XIX в.)</w:t>
      </w:r>
    </w:p>
    <w:p w14:paraId="14A25294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Правовое регулирование миграции: влияние на международную безопасность (середина XIX – начало XX вв.)</w:t>
      </w:r>
    </w:p>
    <w:p w14:paraId="4044AF83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Развитие права колониальной Индонезии (XVII–XIX вв.)</w:t>
      </w:r>
    </w:p>
    <w:p w14:paraId="122BE79C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Первая поправка к Конституции США как основа института лоббизма в США: право и практика</w:t>
      </w:r>
    </w:p>
    <w:p w14:paraId="3960F8C8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Кабинетная система Японии: типичные и уникальные черты</w:t>
      </w:r>
    </w:p>
    <w:p w14:paraId="5D39939B" w14:textId="77777777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Международные отношения: период с Венского конгресса 1815 г. до Парижского мира 1856 г.</w:t>
      </w:r>
    </w:p>
    <w:p w14:paraId="48F365D8" w14:textId="35AAE013" w:rsidR="00FB5C43" w:rsidRPr="00CA7FD4" w:rsidRDefault="00FB5C43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Международные отношения</w:t>
      </w:r>
      <w:r w:rsidR="006A1982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Восток</w:t>
      </w:r>
    </w:p>
    <w:p w14:paraId="182D822F" w14:textId="5304C3E0" w:rsid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bookmarkStart w:id="0" w:name="_Hlk229743956"/>
      <w:r>
        <w:rPr>
          <w:rFonts w:ascii="Times New Roman" w:hAnsi="Times New Roman" w:cs="Times New Roman"/>
        </w:rPr>
        <w:t>С</w:t>
      </w:r>
      <w:r w:rsidR="00FB5C43" w:rsidRPr="006A1982">
        <w:rPr>
          <w:rFonts w:ascii="Times New Roman" w:hAnsi="Times New Roman" w:cs="Times New Roman"/>
        </w:rPr>
        <w:t>овременно</w:t>
      </w:r>
      <w:r>
        <w:rPr>
          <w:rFonts w:ascii="Times New Roman" w:hAnsi="Times New Roman" w:cs="Times New Roman"/>
        </w:rPr>
        <w:t>е</w:t>
      </w:r>
      <w:r w:rsidR="00FB5C43" w:rsidRPr="006A1982">
        <w:rPr>
          <w:rFonts w:ascii="Times New Roman" w:hAnsi="Times New Roman" w:cs="Times New Roman"/>
        </w:rPr>
        <w:t xml:space="preserve"> международно</w:t>
      </w:r>
      <w:r>
        <w:rPr>
          <w:rFonts w:ascii="Times New Roman" w:hAnsi="Times New Roman" w:cs="Times New Roman"/>
        </w:rPr>
        <w:t>е</w:t>
      </w:r>
      <w:r w:rsidR="00FB5C43" w:rsidRPr="006A1982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о: развитие начал</w:t>
      </w:r>
    </w:p>
    <w:bookmarkEnd w:id="0"/>
    <w:p w14:paraId="489E4596" w14:textId="2315D8DE" w:rsidR="006A1982" w:rsidRPr="006A1982" w:rsidRDefault="006A1982" w:rsidP="00B82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982">
        <w:rPr>
          <w:rFonts w:ascii="Times New Roman" w:hAnsi="Times New Roman" w:cs="Times New Roman"/>
        </w:rPr>
        <w:t>Особенности гуманитарной политики Китая и Индии в отношении тибетского национального меньшинства (конец XX – начало XXI вв.)</w:t>
      </w:r>
    </w:p>
    <w:p w14:paraId="5BCAB796" w14:textId="745F33C8" w:rsidR="004E12BD" w:rsidRDefault="004E12BD" w:rsidP="004E12BD">
      <w:pPr>
        <w:rPr>
          <w:rFonts w:ascii="Times New Roman" w:hAnsi="Times New Roman" w:cs="Times New Roman"/>
        </w:rPr>
      </w:pPr>
    </w:p>
    <w:p w14:paraId="03526A5C" w14:textId="77777777" w:rsidR="00A16389" w:rsidRPr="0040203A" w:rsidRDefault="00A16389" w:rsidP="004E12BD">
      <w:pPr>
        <w:rPr>
          <w:rFonts w:ascii="Times New Roman" w:hAnsi="Times New Roman" w:cs="Times New Roman"/>
        </w:rPr>
      </w:pPr>
    </w:p>
    <w:p w14:paraId="0AF1E6CA" w14:textId="0BC6F1B7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Евсеенко О.Е., к.и.н., доцент</w:t>
      </w:r>
    </w:p>
    <w:p w14:paraId="6A33A5FD" w14:textId="77777777" w:rsidR="00A16389" w:rsidRPr="00AC2D1B" w:rsidRDefault="00A16389" w:rsidP="004E12BD">
      <w:pPr>
        <w:rPr>
          <w:rFonts w:ascii="Times New Roman" w:hAnsi="Times New Roman" w:cs="Times New Roman"/>
          <w:b/>
          <w:bCs/>
        </w:rPr>
      </w:pPr>
    </w:p>
    <w:p w14:paraId="6BBC5D24" w14:textId="77777777" w:rsidR="0081481B" w:rsidRPr="0081481B" w:rsidRDefault="0081481B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81481B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Первая и вторая англо‑афганские войны: значение для Британской империи</w:t>
      </w:r>
    </w:p>
    <w:p w14:paraId="4D006457" w14:textId="77777777" w:rsidR="0081481B" w:rsidRDefault="0081481B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81481B">
        <w:rPr>
          <w:rFonts w:ascii="Times New Roman" w:hAnsi="Times New Roman" w:cs="Times New Roman"/>
        </w:rPr>
        <w:t>Англо‑персидская война: место в «Большой игре» Великобритании</w:t>
      </w:r>
    </w:p>
    <w:p w14:paraId="19C6449C" w14:textId="77777777" w:rsidR="0081481B" w:rsidRDefault="0081481B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81481B">
        <w:rPr>
          <w:rFonts w:ascii="Times New Roman" w:hAnsi="Times New Roman" w:cs="Times New Roman"/>
        </w:rPr>
        <w:t>Опиумные войны: последствия для китайской государственности</w:t>
      </w:r>
    </w:p>
    <w:p w14:paraId="2E8FF880" w14:textId="77777777" w:rsidR="0081481B" w:rsidRDefault="0081481B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81481B">
        <w:rPr>
          <w:rFonts w:ascii="Times New Roman" w:hAnsi="Times New Roman" w:cs="Times New Roman"/>
        </w:rPr>
        <w:lastRenderedPageBreak/>
        <w:t>Англо‑французское соперничество: гонка за Африку</w:t>
      </w:r>
    </w:p>
    <w:p w14:paraId="71BC36EE" w14:textId="786AA6DA" w:rsidR="00FB5C43" w:rsidRPr="0081481B" w:rsidRDefault="00FB5C43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81481B">
        <w:rPr>
          <w:rFonts w:ascii="Times New Roman" w:hAnsi="Times New Roman" w:cs="Times New Roman"/>
        </w:rPr>
        <w:t>Генезис американского империализма</w:t>
      </w:r>
    </w:p>
    <w:p w14:paraId="5C944537" w14:textId="58E36C09" w:rsidR="00FB5C43" w:rsidRPr="00636650" w:rsidRDefault="00FB5C43" w:rsidP="0081481B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636650">
        <w:rPr>
          <w:rFonts w:ascii="Times New Roman" w:hAnsi="Times New Roman" w:cs="Times New Roman"/>
        </w:rPr>
        <w:t>Деградация Версальской системы международных отношений: причины и последствия</w:t>
      </w:r>
    </w:p>
    <w:p w14:paraId="79AD9D1F" w14:textId="77777777" w:rsidR="004E12BD" w:rsidRPr="0040203A" w:rsidRDefault="004E12BD" w:rsidP="004E12BD">
      <w:pPr>
        <w:rPr>
          <w:rFonts w:ascii="Times New Roman" w:hAnsi="Times New Roman" w:cs="Times New Roman"/>
        </w:rPr>
      </w:pPr>
    </w:p>
    <w:p w14:paraId="1471B596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Ларина Ф.Ш., к.ю.н., доцент</w:t>
      </w:r>
    </w:p>
    <w:p w14:paraId="694FF0C4" w14:textId="2AAA4FAC" w:rsidR="004E12BD" w:rsidRDefault="004E12BD" w:rsidP="004E12BD">
      <w:pPr>
        <w:rPr>
          <w:rFonts w:ascii="Times New Roman" w:hAnsi="Times New Roman" w:cs="Times New Roman"/>
        </w:rPr>
      </w:pPr>
    </w:p>
    <w:p w14:paraId="7F98B681" w14:textId="697008A1" w:rsidR="00CC6A7C" w:rsidRPr="0025562E" w:rsidRDefault="00CC6A7C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Рост национализма в европейских государствах как одна из причин начала Первой Мировой войны</w:t>
      </w:r>
      <w:r w:rsidR="0025562E" w:rsidRPr="0025562E">
        <w:rPr>
          <w:rFonts w:ascii="Times New Roman" w:hAnsi="Times New Roman" w:cs="Times New Roman"/>
        </w:rPr>
        <w:t xml:space="preserve"> (1890–1914 гг.)</w:t>
      </w:r>
    </w:p>
    <w:p w14:paraId="79B6E4A9" w14:textId="06756524" w:rsidR="00CC6A7C" w:rsidRPr="0025562E" w:rsidRDefault="00CC6A7C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Геополитические последствия Русско-японской войны 1904–1905 гг. для России</w:t>
      </w:r>
    </w:p>
    <w:p w14:paraId="06C4571C" w14:textId="6E261ACC" w:rsidR="007005DE" w:rsidRPr="0025562E" w:rsidRDefault="007005DE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 xml:space="preserve">Первая </w:t>
      </w:r>
      <w:r w:rsidR="0025562E" w:rsidRPr="0025562E">
        <w:rPr>
          <w:rFonts w:ascii="Times New Roman" w:hAnsi="Times New Roman" w:cs="Times New Roman"/>
        </w:rPr>
        <w:t>М</w:t>
      </w:r>
      <w:r w:rsidRPr="0025562E">
        <w:rPr>
          <w:rFonts w:ascii="Times New Roman" w:hAnsi="Times New Roman" w:cs="Times New Roman"/>
        </w:rPr>
        <w:t>ировая война и трансформация системы международных отношений в Европе</w:t>
      </w:r>
    </w:p>
    <w:p w14:paraId="1EBE7C95" w14:textId="76A032FF" w:rsidR="007005DE" w:rsidRPr="0025562E" w:rsidRDefault="007005DE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Факторы подъёма и упадка империй на рубеже XIX–XX вв.</w:t>
      </w:r>
    </w:p>
    <w:p w14:paraId="0CBE322E" w14:textId="664BBC4F" w:rsidR="007005DE" w:rsidRPr="0025562E" w:rsidRDefault="007005DE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Позиция стран Антанты по отношению к России в период революционных событий 1917 г.: дипломатические и военно‑политические аспекты</w:t>
      </w:r>
    </w:p>
    <w:p w14:paraId="590C1B95" w14:textId="75E176F7" w:rsidR="007005DE" w:rsidRPr="0025562E" w:rsidRDefault="007005DE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Роль международных акторов и глобальной обстановки в развитии политического кризиса Российской империи 1917 г.</w:t>
      </w:r>
    </w:p>
    <w:p w14:paraId="60B5CF52" w14:textId="56781D62" w:rsidR="007005DE" w:rsidRPr="0025562E" w:rsidRDefault="007005DE" w:rsidP="0025562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562E">
        <w:rPr>
          <w:rFonts w:ascii="Times New Roman" w:hAnsi="Times New Roman" w:cs="Times New Roman"/>
        </w:rPr>
        <w:t>Дипломатическая стратегия Отто фон Бисмарка и формирование австро‑германского союза 1879 г.: интересы и противоречия с Российской империей</w:t>
      </w:r>
    </w:p>
    <w:p w14:paraId="62BF50A0" w14:textId="6084ED7A" w:rsidR="00636650" w:rsidRDefault="00636650" w:rsidP="004E12BD">
      <w:pPr>
        <w:rPr>
          <w:rFonts w:ascii="Times New Roman" w:hAnsi="Times New Roman" w:cs="Times New Roman"/>
        </w:rPr>
      </w:pPr>
    </w:p>
    <w:p w14:paraId="66975BFA" w14:textId="77777777" w:rsidR="00636650" w:rsidRPr="0040203A" w:rsidRDefault="00636650" w:rsidP="004E12BD">
      <w:pPr>
        <w:rPr>
          <w:rFonts w:ascii="Times New Roman" w:hAnsi="Times New Roman" w:cs="Times New Roman"/>
        </w:rPr>
      </w:pPr>
    </w:p>
    <w:p w14:paraId="3AD46EAA" w14:textId="57B06CEC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Латонова А.В., к.и.н., преподаватель</w:t>
      </w:r>
    </w:p>
    <w:p w14:paraId="264F712D" w14:textId="77777777" w:rsidR="00636650" w:rsidRPr="00AC2D1B" w:rsidRDefault="00636650" w:rsidP="004E12BD">
      <w:pPr>
        <w:rPr>
          <w:rFonts w:ascii="Times New Roman" w:hAnsi="Times New Roman" w:cs="Times New Roman"/>
          <w:b/>
          <w:bCs/>
        </w:rPr>
      </w:pPr>
    </w:p>
    <w:p w14:paraId="620D2AFB" w14:textId="30B21E4F" w:rsidR="00FB5C43" w:rsidRPr="00FB5C43" w:rsidRDefault="00FB5C43" w:rsidP="007F70F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B5C43">
        <w:rPr>
          <w:rFonts w:ascii="Times New Roman" w:hAnsi="Times New Roman" w:cs="Times New Roman"/>
        </w:rPr>
        <w:t>Персия между Россией и Британией: борьба за концессии и влияние (1820–1900‑е гг.)</w:t>
      </w:r>
    </w:p>
    <w:p w14:paraId="2E36C40A" w14:textId="4B7B23C8" w:rsidR="00FB5C43" w:rsidRPr="00FB5C43" w:rsidRDefault="00FB5C43" w:rsidP="007F70F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B5C43">
        <w:rPr>
          <w:rFonts w:ascii="Times New Roman" w:hAnsi="Times New Roman" w:cs="Times New Roman"/>
        </w:rPr>
        <w:t>Кашгар и Синьцзян в контексте «Большой игры»: соперничество и сотрудничество (1860–1880‑е гг.)</w:t>
      </w:r>
    </w:p>
    <w:p w14:paraId="060B79D8" w14:textId="38967D22" w:rsidR="00FB5C43" w:rsidRPr="00FB5C43" w:rsidRDefault="00FB5C43" w:rsidP="007F70F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B5C43">
        <w:rPr>
          <w:rFonts w:ascii="Times New Roman" w:hAnsi="Times New Roman" w:cs="Times New Roman"/>
        </w:rPr>
        <w:t xml:space="preserve">Афганистан как буферное государство: дипломатия и конфликты </w:t>
      </w:r>
      <w:r w:rsidR="00EE2DF7">
        <w:rPr>
          <w:rFonts w:ascii="Times New Roman" w:hAnsi="Times New Roman" w:cs="Times New Roman"/>
        </w:rPr>
        <w:t>(</w:t>
      </w:r>
      <w:r w:rsidRPr="00FB5C43">
        <w:rPr>
          <w:rFonts w:ascii="Times New Roman" w:hAnsi="Times New Roman" w:cs="Times New Roman"/>
        </w:rPr>
        <w:t>1830–1880‑</w:t>
      </w:r>
      <w:r w:rsidR="00EE2DF7">
        <w:rPr>
          <w:rFonts w:ascii="Times New Roman" w:hAnsi="Times New Roman" w:cs="Times New Roman"/>
        </w:rPr>
        <w:t>е</w:t>
      </w:r>
      <w:r w:rsidRPr="00FB5C43">
        <w:rPr>
          <w:rFonts w:ascii="Times New Roman" w:hAnsi="Times New Roman" w:cs="Times New Roman"/>
        </w:rPr>
        <w:t xml:space="preserve"> гг.</w:t>
      </w:r>
      <w:r w:rsidR="00EE2DF7">
        <w:rPr>
          <w:rFonts w:ascii="Times New Roman" w:hAnsi="Times New Roman" w:cs="Times New Roman"/>
        </w:rPr>
        <w:t>)</w:t>
      </w:r>
    </w:p>
    <w:p w14:paraId="014E0E84" w14:textId="7D2508B9" w:rsidR="00FB5C43" w:rsidRDefault="00FB5C43" w:rsidP="007F70F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B5C43">
        <w:rPr>
          <w:rFonts w:ascii="Times New Roman" w:hAnsi="Times New Roman" w:cs="Times New Roman"/>
        </w:rPr>
        <w:t>Присоединение Средней Азии к Российской империи и реакция Лондона</w:t>
      </w:r>
      <w:r w:rsidR="00EE2DF7">
        <w:rPr>
          <w:rFonts w:ascii="Times New Roman" w:hAnsi="Times New Roman" w:cs="Times New Roman"/>
        </w:rPr>
        <w:t xml:space="preserve"> </w:t>
      </w:r>
      <w:r w:rsidR="00EE2DF7" w:rsidRPr="00FB5C43">
        <w:rPr>
          <w:rFonts w:ascii="Times New Roman" w:hAnsi="Times New Roman" w:cs="Times New Roman"/>
        </w:rPr>
        <w:t>(1860–1880‑е гг.)</w:t>
      </w:r>
    </w:p>
    <w:p w14:paraId="2A8F9687" w14:textId="15F1E340" w:rsidR="00FB5C43" w:rsidRDefault="00FB5C43" w:rsidP="007F70F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B5C43">
        <w:rPr>
          <w:rFonts w:ascii="Times New Roman" w:hAnsi="Times New Roman" w:cs="Times New Roman"/>
        </w:rPr>
        <w:t>Индия глазами британской прессы</w:t>
      </w:r>
      <w:r w:rsidR="00EE2DF7">
        <w:rPr>
          <w:rFonts w:ascii="Times New Roman" w:hAnsi="Times New Roman" w:cs="Times New Roman"/>
        </w:rPr>
        <w:t xml:space="preserve">: </w:t>
      </w:r>
      <w:r w:rsidRPr="00FB5C43">
        <w:rPr>
          <w:rFonts w:ascii="Times New Roman" w:hAnsi="Times New Roman" w:cs="Times New Roman"/>
        </w:rPr>
        <w:t>колониальный дискурс и его эволюция</w:t>
      </w:r>
      <w:r w:rsidR="00EE2DF7">
        <w:rPr>
          <w:rFonts w:ascii="Times New Roman" w:hAnsi="Times New Roman" w:cs="Times New Roman"/>
        </w:rPr>
        <w:t xml:space="preserve"> (</w:t>
      </w:r>
      <w:r w:rsidR="00EE2DF7" w:rsidRPr="00FB5C43">
        <w:rPr>
          <w:rFonts w:ascii="Times New Roman" w:hAnsi="Times New Roman" w:cs="Times New Roman"/>
        </w:rPr>
        <w:t>XIX – начал</w:t>
      </w:r>
      <w:r w:rsidR="00EE2DF7">
        <w:rPr>
          <w:rFonts w:ascii="Times New Roman" w:hAnsi="Times New Roman" w:cs="Times New Roman"/>
        </w:rPr>
        <w:t>о</w:t>
      </w:r>
      <w:r w:rsidR="00EE2DF7" w:rsidRPr="00FB5C43">
        <w:rPr>
          <w:rFonts w:ascii="Times New Roman" w:hAnsi="Times New Roman" w:cs="Times New Roman"/>
        </w:rPr>
        <w:t xml:space="preserve"> XX </w:t>
      </w:r>
      <w:r w:rsidR="00EE2DF7">
        <w:rPr>
          <w:rFonts w:ascii="Times New Roman" w:hAnsi="Times New Roman" w:cs="Times New Roman"/>
        </w:rPr>
        <w:t>в</w:t>
      </w:r>
      <w:r w:rsidR="00EE2DF7" w:rsidRPr="00FB5C43">
        <w:rPr>
          <w:rFonts w:ascii="Times New Roman" w:hAnsi="Times New Roman" w:cs="Times New Roman"/>
        </w:rPr>
        <w:t>в.</w:t>
      </w:r>
      <w:r w:rsidR="00EE2DF7">
        <w:rPr>
          <w:rFonts w:ascii="Times New Roman" w:hAnsi="Times New Roman" w:cs="Times New Roman"/>
        </w:rPr>
        <w:t>)</w:t>
      </w:r>
    </w:p>
    <w:p w14:paraId="7BA7CA57" w14:textId="1F6C9FFB" w:rsidR="00923122" w:rsidRPr="00923122" w:rsidRDefault="00923122" w:rsidP="0092312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D205F">
        <w:rPr>
          <w:rFonts w:ascii="Times New Roman" w:hAnsi="Times New Roman" w:cs="Times New Roman"/>
        </w:rPr>
        <w:t>Сипайское восстание 1857–1858 г</w:t>
      </w:r>
      <w:r>
        <w:rPr>
          <w:rFonts w:ascii="Times New Roman" w:hAnsi="Times New Roman" w:cs="Times New Roman"/>
        </w:rPr>
        <w:t>г.</w:t>
      </w:r>
      <w:r w:rsidRPr="00CD205F">
        <w:rPr>
          <w:rFonts w:ascii="Times New Roman" w:hAnsi="Times New Roman" w:cs="Times New Roman"/>
        </w:rPr>
        <w:t>: причины, ход событий и международное восприятие</w:t>
      </w:r>
      <w:bookmarkStart w:id="1" w:name="_GoBack"/>
      <w:bookmarkEnd w:id="1"/>
    </w:p>
    <w:p w14:paraId="677E0C55" w14:textId="50B5A436" w:rsidR="004E12BD" w:rsidRDefault="004E12BD" w:rsidP="004E12BD">
      <w:pPr>
        <w:pStyle w:val="a3"/>
        <w:rPr>
          <w:rFonts w:ascii="Times New Roman" w:hAnsi="Times New Roman" w:cs="Times New Roman"/>
          <w:bCs/>
        </w:rPr>
      </w:pPr>
    </w:p>
    <w:p w14:paraId="197B05AB" w14:textId="64A44EFB" w:rsidR="004E12BD" w:rsidRDefault="004E12BD" w:rsidP="004E12BD">
      <w:pPr>
        <w:pStyle w:val="a3"/>
        <w:rPr>
          <w:rFonts w:ascii="Times New Roman" w:hAnsi="Times New Roman" w:cs="Times New Roman"/>
          <w:b/>
        </w:rPr>
      </w:pPr>
      <w:r w:rsidRPr="00BF1E04">
        <w:rPr>
          <w:rFonts w:ascii="Times New Roman" w:hAnsi="Times New Roman" w:cs="Times New Roman"/>
          <w:b/>
        </w:rPr>
        <w:t>Машко В.В., к.и.н., доцент</w:t>
      </w:r>
    </w:p>
    <w:p w14:paraId="0E76E2E8" w14:textId="77777777" w:rsidR="00636650" w:rsidRDefault="00636650" w:rsidP="004E12BD">
      <w:pPr>
        <w:pStyle w:val="a3"/>
        <w:rPr>
          <w:rFonts w:ascii="Times New Roman" w:hAnsi="Times New Roman" w:cs="Times New Roman"/>
          <w:b/>
        </w:rPr>
      </w:pPr>
    </w:p>
    <w:p w14:paraId="7425D3D4" w14:textId="0E154E9F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Перлюстрация в Российской империи как элемент обеспечения государственной безопасности</w:t>
      </w:r>
    </w:p>
    <w:p w14:paraId="6A3C6A31" w14:textId="6FAEBCBE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Становление и развитие военной разведки в Российской империи </w:t>
      </w:r>
      <w:r w:rsidR="00456F61">
        <w:rPr>
          <w:rFonts w:ascii="Times New Roman" w:hAnsi="Times New Roman" w:cs="Times New Roman"/>
        </w:rPr>
        <w:t>(</w:t>
      </w:r>
      <w:r w:rsidRPr="00A109BA">
        <w:rPr>
          <w:rFonts w:ascii="Times New Roman" w:hAnsi="Times New Roman" w:cs="Times New Roman"/>
        </w:rPr>
        <w:t>втор</w:t>
      </w:r>
      <w:r w:rsidR="00456F61">
        <w:rPr>
          <w:rFonts w:ascii="Times New Roman" w:hAnsi="Times New Roman" w:cs="Times New Roman"/>
        </w:rPr>
        <w:t>ая</w:t>
      </w:r>
      <w:r w:rsidRPr="00A109BA">
        <w:rPr>
          <w:rFonts w:ascii="Times New Roman" w:hAnsi="Times New Roman" w:cs="Times New Roman"/>
        </w:rPr>
        <w:t xml:space="preserve"> половин</w:t>
      </w:r>
      <w:r w:rsidR="00456F61">
        <w:rPr>
          <w:rFonts w:ascii="Times New Roman" w:hAnsi="Times New Roman" w:cs="Times New Roman"/>
        </w:rPr>
        <w:t>а</w:t>
      </w:r>
      <w:r w:rsidRPr="00A109BA">
        <w:rPr>
          <w:rFonts w:ascii="Times New Roman" w:hAnsi="Times New Roman" w:cs="Times New Roman"/>
        </w:rPr>
        <w:t xml:space="preserve"> XIX в</w:t>
      </w:r>
      <w:r w:rsidR="00456F61">
        <w:rPr>
          <w:rFonts w:ascii="Times New Roman" w:hAnsi="Times New Roman" w:cs="Times New Roman"/>
        </w:rPr>
        <w:t>)</w:t>
      </w:r>
    </w:p>
    <w:p w14:paraId="2AC2D582" w14:textId="3E8085F4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Гаагская конференция 1899 г. в контексте формирования системы международной безопасности</w:t>
      </w:r>
    </w:p>
    <w:p w14:paraId="0F85B1CC" w14:textId="4DAAB269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Участие русских добровольцев в национально-освободительных войнах </w:t>
      </w:r>
      <w:r w:rsidR="00456F61">
        <w:rPr>
          <w:rFonts w:ascii="Times New Roman" w:hAnsi="Times New Roman" w:cs="Times New Roman"/>
        </w:rPr>
        <w:t>(</w:t>
      </w:r>
      <w:r w:rsidRPr="00A109BA">
        <w:rPr>
          <w:rFonts w:ascii="Times New Roman" w:hAnsi="Times New Roman" w:cs="Times New Roman"/>
        </w:rPr>
        <w:t>XIX в</w:t>
      </w:r>
      <w:r w:rsidR="00456F61">
        <w:rPr>
          <w:rFonts w:ascii="Times New Roman" w:hAnsi="Times New Roman" w:cs="Times New Roman"/>
        </w:rPr>
        <w:t>.)</w:t>
      </w:r>
    </w:p>
    <w:p w14:paraId="1702A339" w14:textId="18E8616B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Венск</w:t>
      </w:r>
      <w:r w:rsidR="00456F61">
        <w:rPr>
          <w:rFonts w:ascii="Times New Roman" w:hAnsi="Times New Roman" w:cs="Times New Roman"/>
        </w:rPr>
        <w:t>ая</w:t>
      </w:r>
      <w:r w:rsidRPr="00A109BA">
        <w:rPr>
          <w:rFonts w:ascii="Times New Roman" w:hAnsi="Times New Roman" w:cs="Times New Roman"/>
        </w:rPr>
        <w:t xml:space="preserve"> систем</w:t>
      </w:r>
      <w:r w:rsidR="00456F61">
        <w:rPr>
          <w:rFonts w:ascii="Times New Roman" w:hAnsi="Times New Roman" w:cs="Times New Roman"/>
        </w:rPr>
        <w:t>а</w:t>
      </w:r>
      <w:r w:rsidRPr="00A109BA">
        <w:rPr>
          <w:rFonts w:ascii="Times New Roman" w:hAnsi="Times New Roman" w:cs="Times New Roman"/>
        </w:rPr>
        <w:t xml:space="preserve"> международных отношений</w:t>
      </w:r>
      <w:r w:rsidR="00456F61">
        <w:rPr>
          <w:rFonts w:ascii="Times New Roman" w:hAnsi="Times New Roman" w:cs="Times New Roman"/>
        </w:rPr>
        <w:t>: а</w:t>
      </w:r>
      <w:r w:rsidR="00456F61" w:rsidRPr="00A109BA">
        <w:rPr>
          <w:rFonts w:ascii="Times New Roman" w:hAnsi="Times New Roman" w:cs="Times New Roman"/>
        </w:rPr>
        <w:t>рхитектура безопасности</w:t>
      </w:r>
    </w:p>
    <w:p w14:paraId="5B3C7974" w14:textId="28EAA009" w:rsidR="00FB5C43" w:rsidRPr="00A109BA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 xml:space="preserve">Политический терроризм в странах Европы </w:t>
      </w:r>
      <w:r w:rsidR="00456F61">
        <w:rPr>
          <w:rFonts w:ascii="Times New Roman" w:hAnsi="Times New Roman" w:cs="Times New Roman"/>
        </w:rPr>
        <w:t>(</w:t>
      </w:r>
      <w:r w:rsidRPr="00A109BA">
        <w:rPr>
          <w:rFonts w:ascii="Times New Roman" w:hAnsi="Times New Roman" w:cs="Times New Roman"/>
        </w:rPr>
        <w:t>последн</w:t>
      </w:r>
      <w:r w:rsidR="00456F61">
        <w:rPr>
          <w:rFonts w:ascii="Times New Roman" w:hAnsi="Times New Roman" w:cs="Times New Roman"/>
        </w:rPr>
        <w:t>яя</w:t>
      </w:r>
      <w:r w:rsidRPr="00A109BA">
        <w:rPr>
          <w:rFonts w:ascii="Times New Roman" w:hAnsi="Times New Roman" w:cs="Times New Roman"/>
        </w:rPr>
        <w:t xml:space="preserve"> четверт</w:t>
      </w:r>
      <w:r w:rsidR="00456F61">
        <w:rPr>
          <w:rFonts w:ascii="Times New Roman" w:hAnsi="Times New Roman" w:cs="Times New Roman"/>
        </w:rPr>
        <w:t>ь</w:t>
      </w:r>
      <w:r w:rsidRPr="00A109BA">
        <w:rPr>
          <w:rFonts w:ascii="Times New Roman" w:hAnsi="Times New Roman" w:cs="Times New Roman"/>
        </w:rPr>
        <w:t xml:space="preserve"> XIX в</w:t>
      </w:r>
      <w:r w:rsidR="00456F61">
        <w:rPr>
          <w:rFonts w:ascii="Times New Roman" w:hAnsi="Times New Roman" w:cs="Times New Roman"/>
        </w:rPr>
        <w:t>.)</w:t>
      </w:r>
    </w:p>
    <w:p w14:paraId="1F95225A" w14:textId="554B5134" w:rsidR="004E12BD" w:rsidRPr="00FB5C43" w:rsidRDefault="00FB5C43" w:rsidP="00456F6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>Российско-британские внешнеполитические отношения накануне Крымской войны</w:t>
      </w:r>
    </w:p>
    <w:sectPr w:rsidR="004E12BD" w:rsidRPr="00FB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3D31"/>
    <w:multiLevelType w:val="hybridMultilevel"/>
    <w:tmpl w:val="715C3428"/>
    <w:lvl w:ilvl="0" w:tplc="5A443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7A83"/>
    <w:multiLevelType w:val="hybridMultilevel"/>
    <w:tmpl w:val="954A9BA6"/>
    <w:lvl w:ilvl="0" w:tplc="3C28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5D8B"/>
    <w:multiLevelType w:val="singleLevel"/>
    <w:tmpl w:val="1A565D8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24173465"/>
    <w:multiLevelType w:val="hybridMultilevel"/>
    <w:tmpl w:val="9D1CCA22"/>
    <w:lvl w:ilvl="0" w:tplc="0518B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237D"/>
    <w:multiLevelType w:val="hybridMultilevel"/>
    <w:tmpl w:val="A434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728D"/>
    <w:multiLevelType w:val="hybridMultilevel"/>
    <w:tmpl w:val="98D6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6218"/>
    <w:multiLevelType w:val="hybridMultilevel"/>
    <w:tmpl w:val="1728A096"/>
    <w:lvl w:ilvl="0" w:tplc="7B18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6755C"/>
    <w:multiLevelType w:val="hybridMultilevel"/>
    <w:tmpl w:val="3DF6610E"/>
    <w:lvl w:ilvl="0" w:tplc="22C40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6B6F"/>
    <w:multiLevelType w:val="hybridMultilevel"/>
    <w:tmpl w:val="87E49A2A"/>
    <w:lvl w:ilvl="0" w:tplc="321CC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1105"/>
    <w:multiLevelType w:val="hybridMultilevel"/>
    <w:tmpl w:val="DE087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7F2D"/>
    <w:multiLevelType w:val="hybridMultilevel"/>
    <w:tmpl w:val="5484D6C4"/>
    <w:lvl w:ilvl="0" w:tplc="1DC44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668A5"/>
    <w:multiLevelType w:val="hybridMultilevel"/>
    <w:tmpl w:val="8C028B58"/>
    <w:lvl w:ilvl="0" w:tplc="38F4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0091A"/>
    <w:multiLevelType w:val="hybridMultilevel"/>
    <w:tmpl w:val="B232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22C67"/>
    <w:multiLevelType w:val="hybridMultilevel"/>
    <w:tmpl w:val="30DCC654"/>
    <w:lvl w:ilvl="0" w:tplc="0B38DDB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22E3"/>
    <w:multiLevelType w:val="hybridMultilevel"/>
    <w:tmpl w:val="306AE14C"/>
    <w:lvl w:ilvl="0" w:tplc="48D21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490"/>
    <w:multiLevelType w:val="hybridMultilevel"/>
    <w:tmpl w:val="6CC67FA4"/>
    <w:lvl w:ilvl="0" w:tplc="3FB20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"/>
  </w:num>
  <w:num w:numId="5">
    <w:abstractNumId w:val="6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B"/>
    <w:rsid w:val="00084C04"/>
    <w:rsid w:val="0025562E"/>
    <w:rsid w:val="003C3AFB"/>
    <w:rsid w:val="00456F61"/>
    <w:rsid w:val="00466D4B"/>
    <w:rsid w:val="004E12BD"/>
    <w:rsid w:val="005C13A7"/>
    <w:rsid w:val="00636650"/>
    <w:rsid w:val="006A1982"/>
    <w:rsid w:val="006F104B"/>
    <w:rsid w:val="007005DE"/>
    <w:rsid w:val="007C0E23"/>
    <w:rsid w:val="007F70FD"/>
    <w:rsid w:val="0081481B"/>
    <w:rsid w:val="00923122"/>
    <w:rsid w:val="00A16389"/>
    <w:rsid w:val="00AB41DB"/>
    <w:rsid w:val="00B56E63"/>
    <w:rsid w:val="00B82427"/>
    <w:rsid w:val="00BD1A80"/>
    <w:rsid w:val="00CC6A7C"/>
    <w:rsid w:val="00CD205F"/>
    <w:rsid w:val="00EE2DF7"/>
    <w:rsid w:val="00FB5C43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4ABD"/>
  <w15:chartTrackingRefBased/>
  <w15:docId w15:val="{D0A0369D-6C47-4467-BFF6-51A9E1CC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12B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2026-05-13T06:36:00Z</dcterms:created>
  <dcterms:modified xsi:type="dcterms:W3CDTF">2026-05-15T16:51:00Z</dcterms:modified>
</cp:coreProperties>
</file>