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390B8" w14:textId="491EFD5E" w:rsidR="00E66F2D" w:rsidRPr="00F60393" w:rsidRDefault="008076FC" w:rsidP="004952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6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Сведения об официальном оппоненте</w:t>
      </w:r>
      <w:r w:rsidRPr="008076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r w:rsidR="00495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 кандид</w:t>
      </w:r>
      <w:r w:rsidR="00495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атской диссертации </w:t>
      </w:r>
      <w:proofErr w:type="spellStart"/>
      <w:r w:rsidR="00495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Бочаровой</w:t>
      </w:r>
      <w:proofErr w:type="spellEnd"/>
      <w:r w:rsidR="00495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gramStart"/>
      <w:r w:rsidR="00495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М.</w:t>
      </w:r>
      <w:r w:rsidR="00495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Ю.</w:t>
      </w:r>
      <w:r w:rsidR="0049521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r w:rsidR="00495216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gramEnd"/>
      <w:r w:rsidR="004952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Образы власти на почтовых открытках Японии </w:t>
      </w:r>
      <w:r w:rsidR="00495216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4952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конца периода </w:t>
      </w:r>
      <w:proofErr w:type="spellStart"/>
      <w:r w:rsidR="00495216">
        <w:rPr>
          <w:rFonts w:ascii="Times New Roman" w:eastAsia="Calibri" w:hAnsi="Times New Roman" w:cs="Times New Roman"/>
          <w:b/>
          <w:bCs/>
          <w:sz w:val="28"/>
          <w:szCs w:val="28"/>
        </w:rPr>
        <w:t>Мэйдзи</w:t>
      </w:r>
      <w:proofErr w:type="spellEnd"/>
      <w:r w:rsidR="00495216">
        <w:rPr>
          <w:rFonts w:ascii="Times New Roman" w:eastAsia="Calibri" w:hAnsi="Times New Roman" w:cs="Times New Roman"/>
          <w:b/>
          <w:bCs/>
          <w:sz w:val="28"/>
          <w:szCs w:val="28"/>
        </w:rPr>
        <w:t>» п</w:t>
      </w:r>
      <w:r w:rsidR="00495216">
        <w:rPr>
          <w:rFonts w:ascii="Times New Roman" w:hAnsi="Times New Roman" w:cs="Times New Roman"/>
          <w:b/>
          <w:bCs/>
          <w:sz w:val="28"/>
          <w:szCs w:val="28"/>
        </w:rPr>
        <w:t xml:space="preserve">о специальности </w:t>
      </w:r>
      <w:r w:rsidR="00495216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="00495216">
        <w:rPr>
          <w:rFonts w:ascii="Times New Roman" w:hAnsi="Times New Roman" w:cs="Times New Roman"/>
          <w:b/>
          <w:bCs/>
          <w:sz w:val="28"/>
          <w:szCs w:val="28"/>
        </w:rPr>
        <w:t>5.10.1</w:t>
      </w:r>
      <w:r w:rsidR="004952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95216">
        <w:rPr>
          <w:rFonts w:ascii="Times New Roman" w:hAnsi="Times New Roman" w:cs="Times New Roman"/>
          <w:b/>
          <w:bCs/>
          <w:sz w:val="28"/>
          <w:szCs w:val="28"/>
        </w:rPr>
        <w:t xml:space="preserve"> Теория и история культуры, искусства (культурология)</w:t>
      </w:r>
      <w:r w:rsidRPr="008076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2"/>
        <w:gridCol w:w="5623"/>
      </w:tblGrid>
      <w:tr w:rsidR="00E66F2D" w14:paraId="48C46C54" w14:textId="77777777" w:rsidTr="000F037F">
        <w:tc>
          <w:tcPr>
            <w:tcW w:w="3794" w:type="dxa"/>
          </w:tcPr>
          <w:p w14:paraId="6043A767" w14:textId="77777777" w:rsidR="00E66F2D" w:rsidRPr="00752B36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3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777" w:type="dxa"/>
          </w:tcPr>
          <w:p w14:paraId="1E79FBFA" w14:textId="77777777" w:rsidR="00E66F2D" w:rsidRPr="00752B36" w:rsidRDefault="0024056B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36">
              <w:rPr>
                <w:rFonts w:ascii="Times New Roman" w:hAnsi="Times New Roman" w:cs="Times New Roman"/>
                <w:sz w:val="28"/>
                <w:szCs w:val="28"/>
              </w:rPr>
              <w:t>Борисова Анастасия Сергеевна</w:t>
            </w:r>
          </w:p>
        </w:tc>
      </w:tr>
      <w:tr w:rsidR="00E66F2D" w14:paraId="1721ED97" w14:textId="77777777" w:rsidTr="000F037F">
        <w:tc>
          <w:tcPr>
            <w:tcW w:w="3794" w:type="dxa"/>
          </w:tcPr>
          <w:p w14:paraId="327CA96F" w14:textId="77777777" w:rsidR="00E66F2D" w:rsidRPr="00752B36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777" w:type="dxa"/>
          </w:tcPr>
          <w:p w14:paraId="737CD5C5" w14:textId="77777777" w:rsidR="00E66F2D" w:rsidRPr="00752B36" w:rsidRDefault="0024056B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36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 (</w:t>
            </w:r>
            <w:proofErr w:type="gramStart"/>
            <w:r w:rsidRPr="00752B36">
              <w:rPr>
                <w:rFonts w:ascii="Times New Roman" w:hAnsi="Times New Roman" w:cs="Times New Roman"/>
                <w:sz w:val="28"/>
                <w:szCs w:val="28"/>
              </w:rPr>
              <w:t>10.01.03 )</w:t>
            </w:r>
            <w:proofErr w:type="gramEnd"/>
          </w:p>
        </w:tc>
      </w:tr>
      <w:tr w:rsidR="00E66F2D" w14:paraId="3F2CFBAE" w14:textId="77777777" w:rsidTr="000F037F">
        <w:tc>
          <w:tcPr>
            <w:tcW w:w="3794" w:type="dxa"/>
          </w:tcPr>
          <w:p w14:paraId="0BA4799F" w14:textId="77777777" w:rsidR="00E66F2D" w:rsidRPr="00752B36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777" w:type="dxa"/>
          </w:tcPr>
          <w:p w14:paraId="3FDA9257" w14:textId="77777777" w:rsidR="00E66F2D" w:rsidRPr="00752B36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2D" w14:paraId="4A2ADEE1" w14:textId="77777777" w:rsidTr="000F037F">
        <w:tc>
          <w:tcPr>
            <w:tcW w:w="3794" w:type="dxa"/>
          </w:tcPr>
          <w:p w14:paraId="3BC02784" w14:textId="77777777" w:rsidR="00E66F2D" w:rsidRPr="00752B36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36">
              <w:rPr>
                <w:rFonts w:ascii="Times New Roman" w:hAnsi="Times New Roman" w:cs="Times New Roman"/>
                <w:sz w:val="28"/>
                <w:szCs w:val="28"/>
              </w:rPr>
              <w:t>Организация (полное наименование организации в соответствии с уставом и сокращенное), место работы</w:t>
            </w:r>
          </w:p>
        </w:tc>
        <w:tc>
          <w:tcPr>
            <w:tcW w:w="5777" w:type="dxa"/>
          </w:tcPr>
          <w:p w14:paraId="55B8BC9B" w14:textId="77777777" w:rsidR="00752B36" w:rsidRPr="00752B36" w:rsidRDefault="00752B36" w:rsidP="0075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36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</w:t>
            </w:r>
            <w:r w:rsidR="001641B1">
              <w:rPr>
                <w:rFonts w:ascii="Times New Roman" w:hAnsi="Times New Roman" w:cs="Times New Roman"/>
                <w:sz w:val="28"/>
                <w:szCs w:val="28"/>
              </w:rPr>
              <w:t xml:space="preserve">стран Азии и </w:t>
            </w:r>
            <w:r w:rsidRPr="00752B36">
              <w:rPr>
                <w:rFonts w:ascii="Times New Roman" w:hAnsi="Times New Roman" w:cs="Times New Roman"/>
                <w:sz w:val="28"/>
                <w:szCs w:val="28"/>
              </w:rPr>
              <w:t>Африки Московского государственного университета (</w:t>
            </w:r>
            <w:proofErr w:type="gramStart"/>
            <w:r w:rsidRPr="00752B36">
              <w:rPr>
                <w:rFonts w:ascii="Times New Roman" w:hAnsi="Times New Roman" w:cs="Times New Roman"/>
                <w:sz w:val="28"/>
                <w:szCs w:val="28"/>
              </w:rPr>
              <w:t>ИСАА  МГУ</w:t>
            </w:r>
            <w:proofErr w:type="gramEnd"/>
            <w:r w:rsidRPr="00752B36">
              <w:rPr>
                <w:rFonts w:ascii="Times New Roman" w:hAnsi="Times New Roman" w:cs="Times New Roman"/>
                <w:sz w:val="28"/>
                <w:szCs w:val="28"/>
              </w:rPr>
              <w:t>) им. М.В. Ломоносова</w:t>
            </w:r>
          </w:p>
          <w:p w14:paraId="2B28755B" w14:textId="77777777" w:rsidR="00E66F2D" w:rsidRPr="00752B36" w:rsidRDefault="00752B36" w:rsidP="00752B36">
            <w:pPr>
              <w:pStyle w:val="14"/>
              <w:rPr>
                <w:rFonts w:ascii="Times New Roman" w:hAnsi="Times New Roman"/>
                <w:szCs w:val="28"/>
              </w:rPr>
            </w:pPr>
            <w:r w:rsidRPr="00752B36">
              <w:rPr>
                <w:rFonts w:ascii="Times New Roman" w:hAnsi="Times New Roman"/>
                <w:szCs w:val="28"/>
              </w:rPr>
              <w:t xml:space="preserve">Кафедра японской филологии </w:t>
            </w:r>
          </w:p>
        </w:tc>
      </w:tr>
      <w:tr w:rsidR="00E66F2D" w14:paraId="16882D26" w14:textId="77777777" w:rsidTr="000F037F">
        <w:tc>
          <w:tcPr>
            <w:tcW w:w="3794" w:type="dxa"/>
          </w:tcPr>
          <w:p w14:paraId="69B527C4" w14:textId="77777777" w:rsidR="00E66F2D" w:rsidRPr="00752B36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777" w:type="dxa"/>
          </w:tcPr>
          <w:p w14:paraId="65C375B9" w14:textId="77777777" w:rsidR="00E66F2D" w:rsidRPr="00752B36" w:rsidRDefault="00E66F2D" w:rsidP="000F037F">
            <w:pPr>
              <w:pStyle w:val="14"/>
              <w:rPr>
                <w:rFonts w:ascii="Times New Roman" w:hAnsi="Times New Roman"/>
                <w:szCs w:val="28"/>
              </w:rPr>
            </w:pPr>
            <w:r w:rsidRPr="00752B36">
              <w:rPr>
                <w:rFonts w:ascii="Times New Roman" w:hAnsi="Times New Roman"/>
                <w:szCs w:val="28"/>
              </w:rPr>
              <w:t xml:space="preserve"> </w:t>
            </w:r>
            <w:r w:rsidR="0024056B" w:rsidRPr="00752B36">
              <w:rPr>
                <w:rFonts w:ascii="Times New Roman" w:hAnsi="Times New Roman"/>
                <w:szCs w:val="28"/>
              </w:rPr>
              <w:t>Старший преподаватель</w:t>
            </w:r>
          </w:p>
        </w:tc>
      </w:tr>
      <w:tr w:rsidR="00E66F2D" w:rsidRPr="008239D4" w14:paraId="7D3FF3C2" w14:textId="77777777" w:rsidTr="000F037F">
        <w:tc>
          <w:tcPr>
            <w:tcW w:w="3794" w:type="dxa"/>
          </w:tcPr>
          <w:p w14:paraId="0138D6B6" w14:textId="77777777" w:rsidR="00E66F2D" w:rsidRPr="00752B36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36">
              <w:rPr>
                <w:rFonts w:ascii="Times New Roman" w:hAnsi="Times New Roman" w:cs="Times New Roman"/>
                <w:sz w:val="28"/>
                <w:szCs w:val="28"/>
              </w:rPr>
              <w:t>Почтовый адрес, телефон, эл. почта</w:t>
            </w:r>
          </w:p>
        </w:tc>
        <w:tc>
          <w:tcPr>
            <w:tcW w:w="5777" w:type="dxa"/>
          </w:tcPr>
          <w:p w14:paraId="7C91B7AA" w14:textId="77777777" w:rsidR="00E66F2D" w:rsidRPr="00752B36" w:rsidRDefault="00752B36" w:rsidP="000F037F">
            <w:pPr>
              <w:pStyle w:val="a4"/>
              <w:widowControl/>
              <w:spacing w:after="0"/>
              <w:rPr>
                <w:rFonts w:cs="Times New Roman"/>
                <w:sz w:val="28"/>
                <w:szCs w:val="28"/>
              </w:rPr>
            </w:pPr>
            <w:r w:rsidRPr="00752B36">
              <w:rPr>
                <w:rStyle w:val="no-wikidata"/>
                <w:rFonts w:cs="Times New Roman"/>
                <w:sz w:val="28"/>
                <w:szCs w:val="28"/>
              </w:rPr>
              <w:t>Москва, ул. Моховая, д. 11, стр. </w:t>
            </w:r>
            <w:proofErr w:type="gramStart"/>
            <w:r w:rsidRPr="00752B36">
              <w:rPr>
                <w:rStyle w:val="no-wikidata"/>
                <w:rFonts w:cs="Times New Roman"/>
                <w:sz w:val="28"/>
                <w:szCs w:val="28"/>
              </w:rPr>
              <w:t>1</w:t>
            </w:r>
            <w:r w:rsidRPr="00752B36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752B36">
              <w:rPr>
                <w:rFonts w:cs="Times New Roman"/>
                <w:sz w:val="28"/>
                <w:szCs w:val="28"/>
              </w:rPr>
              <w:t xml:space="preserve"> +7-495-629-41-69, japanph@iaas.msu.ru</w:t>
            </w:r>
          </w:p>
        </w:tc>
      </w:tr>
      <w:tr w:rsidR="00E66F2D" w14:paraId="6170232F" w14:textId="77777777" w:rsidTr="000F037F">
        <w:tc>
          <w:tcPr>
            <w:tcW w:w="3794" w:type="dxa"/>
          </w:tcPr>
          <w:p w14:paraId="197760BA" w14:textId="77777777" w:rsidR="00E66F2D" w:rsidRPr="00752B36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36">
              <w:rPr>
                <w:rFonts w:ascii="Times New Roman" w:hAnsi="Times New Roman" w:cs="Times New Roman"/>
                <w:sz w:val="28"/>
                <w:szCs w:val="28"/>
              </w:rPr>
              <w:t>Публикации, соответствующие рецензируемой работе</w:t>
            </w:r>
          </w:p>
        </w:tc>
        <w:tc>
          <w:tcPr>
            <w:tcW w:w="5777" w:type="dxa"/>
          </w:tcPr>
          <w:p w14:paraId="3E6F2E16" w14:textId="0EBBACAE" w:rsidR="0024056B" w:rsidRDefault="00021B4C" w:rsidP="00021B4C">
            <w:pPr>
              <w:pStyle w:val="14"/>
              <w:spacing w:line="276" w:lineRule="auto"/>
              <w:ind w:left="-43"/>
              <w:rPr>
                <w:rFonts w:ascii="Times New Roman" w:hAnsi="Times New Roman"/>
                <w:sz w:val="26"/>
                <w:szCs w:val="26"/>
              </w:rPr>
            </w:pPr>
            <w:r w:rsidRPr="00021B4C">
              <w:rPr>
                <w:rFonts w:ascii="Times New Roman" w:hAnsi="Times New Roman"/>
                <w:sz w:val="26"/>
                <w:szCs w:val="26"/>
              </w:rPr>
              <w:t>Борисова А.С. Особенности нарративизации личного и поколенческого опыта в рассказах «Мужчина, который возвратился домой» (1971) Гото Мэйсэя и «Персики» (1972) Абэ Акиры // Литературоведческий журнал. 2024. № 2(64). С. 157–170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0DC417D" w14:textId="77777777" w:rsidR="00021B4C" w:rsidRPr="00021B4C" w:rsidRDefault="00021B4C" w:rsidP="00021B4C">
            <w:pPr>
              <w:pStyle w:val="14"/>
              <w:spacing w:line="276" w:lineRule="auto"/>
              <w:ind w:left="-43"/>
              <w:rPr>
                <w:rFonts w:ascii="Times New Roman" w:hAnsi="Times New Roman"/>
                <w:sz w:val="26"/>
                <w:szCs w:val="26"/>
              </w:rPr>
            </w:pPr>
          </w:p>
          <w:p w14:paraId="4A47C8F3" w14:textId="2CC92DAE" w:rsidR="0024056B" w:rsidRPr="00021B4C" w:rsidRDefault="0024056B" w:rsidP="00021B4C">
            <w:pPr>
              <w:pStyle w:val="14"/>
              <w:spacing w:line="276" w:lineRule="auto"/>
              <w:ind w:left="-43"/>
              <w:rPr>
                <w:rFonts w:ascii="Times New Roman" w:hAnsi="Times New Roman"/>
                <w:sz w:val="26"/>
                <w:szCs w:val="26"/>
              </w:rPr>
            </w:pPr>
            <w:r w:rsidRPr="00021B4C">
              <w:rPr>
                <w:rFonts w:ascii="Times New Roman" w:hAnsi="Times New Roman"/>
                <w:sz w:val="26"/>
                <w:szCs w:val="26"/>
              </w:rPr>
              <w:t>Борисова А.С. Репрезентация учения сюгэндо в современной японской массовой литературе // Социальные и гуманитарные науки. Отечественная и зарубежная литература. Серия 7: литературоведение.  - 2024. - №1. - С. 48-62.</w:t>
            </w:r>
          </w:p>
          <w:p w14:paraId="3EF4ECA4" w14:textId="77777777" w:rsidR="0024056B" w:rsidRPr="00021B4C" w:rsidRDefault="0024056B" w:rsidP="00021B4C">
            <w:pPr>
              <w:pStyle w:val="14"/>
              <w:spacing w:line="276" w:lineRule="auto"/>
              <w:ind w:left="-43"/>
              <w:rPr>
                <w:rFonts w:ascii="Times New Roman" w:hAnsi="Times New Roman"/>
                <w:sz w:val="26"/>
                <w:szCs w:val="26"/>
              </w:rPr>
            </w:pPr>
          </w:p>
          <w:p w14:paraId="55272BAA" w14:textId="77777777" w:rsidR="0024056B" w:rsidRPr="00021B4C" w:rsidRDefault="0024056B" w:rsidP="00021B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4C">
              <w:rPr>
                <w:rFonts w:ascii="Times New Roman" w:eastAsia="Times New Roman" w:hAnsi="Times New Roman" w:cs="Times New Roman"/>
                <w:sz w:val="26"/>
                <w:szCs w:val="26"/>
              </w:rPr>
              <w:t>Борисова А.С. Поэтическая образность японского текста Книги Псалтирь, связанная с религиозными концептами // Филологические науки. Вопросы теории и практики. - 2019. - №6(96). - С. 79-82.</w:t>
            </w:r>
          </w:p>
          <w:p w14:paraId="5AC2FBA9" w14:textId="77777777" w:rsidR="00752B36" w:rsidRPr="00021B4C" w:rsidRDefault="00752B36" w:rsidP="00021B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3D799C" w14:textId="77777777" w:rsidR="00752B36" w:rsidRPr="00021B4C" w:rsidRDefault="00752B36" w:rsidP="00021B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4C">
              <w:rPr>
                <w:rFonts w:ascii="Times New Roman" w:eastAsia="Times New Roman" w:hAnsi="Times New Roman" w:cs="Times New Roman"/>
                <w:sz w:val="26"/>
                <w:szCs w:val="26"/>
              </w:rPr>
              <w:t>Борисова А.С. Проблема центрации и нонселекции при переводе Книги Псалтирь на японский язык // Филологические науки. Вопросы теории и практики. - 2019. - №6(84). - С. 60-64.</w:t>
            </w:r>
          </w:p>
          <w:p w14:paraId="226F08C6" w14:textId="77777777" w:rsidR="00752B36" w:rsidRPr="00021B4C" w:rsidRDefault="00752B36" w:rsidP="00021B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B06920" w14:textId="77777777" w:rsidR="00752B36" w:rsidRPr="00021B4C" w:rsidRDefault="00752B36" w:rsidP="00021B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Борисова А.С. Концептуальная метафора в японских переводах Книги Псалтирь // </w:t>
            </w:r>
            <w:r w:rsidRPr="00021B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Филологические науки. Вопросы теории и практики. - 2019. - №12(54). - С. 39-41.</w:t>
            </w:r>
          </w:p>
          <w:p w14:paraId="42BDB842" w14:textId="77777777" w:rsidR="0071538D" w:rsidRPr="00021B4C" w:rsidRDefault="0071538D" w:rsidP="00021B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528855" w14:textId="77777777" w:rsidR="0071538D" w:rsidRPr="00021B4C" w:rsidRDefault="0071538D" w:rsidP="00021B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1B4C">
              <w:rPr>
                <w:rFonts w:ascii="Times New Roman" w:hAnsi="Times New Roman" w:cs="Times New Roman"/>
                <w:sz w:val="26"/>
                <w:szCs w:val="26"/>
              </w:rPr>
              <w:t>Борисова А.С. Культурологический аспект преподавания японского языка в рамках комплекса страноведческих дисциплин // ЯПОНСКИЙ ЯЗЫК В ВУЗЕ: АКТУАЛЬНЫЕ ПРОБЛЕМЫ ПРЕПОДАВАНИЯ. Выпуск 25. - М.: Ключ-С, 2023. - С. 23-29.</w:t>
            </w:r>
          </w:p>
          <w:p w14:paraId="1044DBE1" w14:textId="77777777" w:rsidR="00752B36" w:rsidRPr="00021B4C" w:rsidRDefault="00752B36" w:rsidP="00021B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B406A8" w14:textId="77777777" w:rsidR="0024056B" w:rsidRPr="00021B4C" w:rsidRDefault="0024056B" w:rsidP="00021B4C">
            <w:pPr>
              <w:pStyle w:val="14"/>
              <w:spacing w:line="276" w:lineRule="auto"/>
              <w:ind w:left="-4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602BF35" w14:textId="77777777" w:rsidR="00E66F2D" w:rsidRPr="003D3C68" w:rsidRDefault="00E66F2D">
      <w:pPr>
        <w:rPr>
          <w:rFonts w:ascii="Times New Roman" w:hAnsi="Times New Roman" w:cs="Times New Roman"/>
          <w:sz w:val="28"/>
          <w:szCs w:val="28"/>
        </w:rPr>
      </w:pPr>
    </w:p>
    <w:sectPr w:rsidR="00E66F2D" w:rsidRPr="003D3C68" w:rsidSect="008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B53E8"/>
    <w:multiLevelType w:val="hybridMultilevel"/>
    <w:tmpl w:val="742C6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68"/>
    <w:rsid w:val="00021B4C"/>
    <w:rsid w:val="001164E8"/>
    <w:rsid w:val="001641B1"/>
    <w:rsid w:val="001675F2"/>
    <w:rsid w:val="001B1634"/>
    <w:rsid w:val="0024056B"/>
    <w:rsid w:val="003C3D59"/>
    <w:rsid w:val="003D3C68"/>
    <w:rsid w:val="004520B9"/>
    <w:rsid w:val="00495216"/>
    <w:rsid w:val="0067767A"/>
    <w:rsid w:val="006A4D8C"/>
    <w:rsid w:val="0071538D"/>
    <w:rsid w:val="00716C18"/>
    <w:rsid w:val="00752B36"/>
    <w:rsid w:val="008076FC"/>
    <w:rsid w:val="008812C1"/>
    <w:rsid w:val="00A14EEC"/>
    <w:rsid w:val="00A33499"/>
    <w:rsid w:val="00A65C6D"/>
    <w:rsid w:val="00B910D2"/>
    <w:rsid w:val="00C906EE"/>
    <w:rsid w:val="00DA7276"/>
    <w:rsid w:val="00E45973"/>
    <w:rsid w:val="00E66F2D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8C1A"/>
  <w15:docId w15:val="{473098FF-64B2-4D83-B00A-EAC08BB7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66F2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E66F2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4">
    <w:name w:val="табл_14"/>
    <w:basedOn w:val="a"/>
    <w:rsid w:val="00E66F2D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24056B"/>
    <w:rPr>
      <w:color w:val="0000FF"/>
      <w:u w:val="single"/>
    </w:rPr>
  </w:style>
  <w:style w:type="character" w:customStyle="1" w:styleId="no-wikidata">
    <w:name w:val="no-wikidata"/>
    <w:basedOn w:val="a0"/>
    <w:rsid w:val="00752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Татьяна Зайцева</cp:lastModifiedBy>
  <cp:revision>6</cp:revision>
  <dcterms:created xsi:type="dcterms:W3CDTF">2024-11-13T18:06:00Z</dcterms:created>
  <dcterms:modified xsi:type="dcterms:W3CDTF">2024-12-09T11:43:00Z</dcterms:modified>
</cp:coreProperties>
</file>