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C4" w:rsidRPr="00CE082F" w:rsidRDefault="00891DC4" w:rsidP="00891DC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CE082F">
        <w:rPr>
          <w:rFonts w:ascii="Times New Roman" w:hAnsi="Times New Roman"/>
          <w:sz w:val="24"/>
          <w:szCs w:val="24"/>
        </w:rPr>
        <w:t xml:space="preserve">Сведения об официальном оппоненте </w:t>
      </w:r>
    </w:p>
    <w:p w:rsidR="00891DC4" w:rsidRPr="00EF1DC5" w:rsidRDefault="00891DC4" w:rsidP="00891DC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CE082F">
        <w:rPr>
          <w:rFonts w:ascii="Times New Roman" w:hAnsi="Times New Roman"/>
          <w:sz w:val="24"/>
          <w:szCs w:val="24"/>
        </w:rPr>
        <w:t xml:space="preserve">по диссертации </w:t>
      </w:r>
      <w:r w:rsidR="0026614D">
        <w:rPr>
          <w:rFonts w:ascii="Times New Roman" w:hAnsi="Times New Roman"/>
          <w:sz w:val="24"/>
          <w:szCs w:val="24"/>
        </w:rPr>
        <w:t>Сафоновой Наталии Вячеславовны</w:t>
      </w:r>
    </w:p>
    <w:p w:rsidR="00891DC4" w:rsidRPr="00CE082F" w:rsidRDefault="00891DC4" w:rsidP="00891DC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CE082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Исламский фактор в общественно-политической жизни Франции (2005-2021 гг.)</w:t>
      </w:r>
      <w:r w:rsidRPr="00CE082F">
        <w:rPr>
          <w:rFonts w:ascii="Times New Roman" w:hAnsi="Times New Roman"/>
          <w:sz w:val="24"/>
          <w:szCs w:val="24"/>
        </w:rPr>
        <w:t>», представленной</w:t>
      </w:r>
    </w:p>
    <w:p w:rsidR="00891DC4" w:rsidRPr="00CE082F" w:rsidRDefault="00891DC4" w:rsidP="00891DC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CE082F">
        <w:rPr>
          <w:rFonts w:ascii="Times New Roman" w:hAnsi="Times New Roman"/>
          <w:sz w:val="24"/>
          <w:szCs w:val="24"/>
        </w:rPr>
        <w:t>на соискание ученой степени кандидата исторических наук</w:t>
      </w:r>
    </w:p>
    <w:p w:rsidR="00891DC4" w:rsidRPr="00CE082F" w:rsidRDefault="00891DC4" w:rsidP="00891DC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CE082F">
        <w:rPr>
          <w:rFonts w:ascii="Times New Roman" w:hAnsi="Times New Roman"/>
          <w:sz w:val="24"/>
          <w:szCs w:val="24"/>
        </w:rPr>
        <w:t xml:space="preserve">по научной специальности </w:t>
      </w:r>
      <w:r w:rsidRPr="00EF1DC5"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>2</w:t>
      </w:r>
      <w:r w:rsidRPr="00EF1DC5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Всеобщая</w:t>
      </w:r>
      <w:r w:rsidRPr="00EF1DC5">
        <w:rPr>
          <w:rFonts w:ascii="Times New Roman" w:hAnsi="Times New Roman"/>
          <w:sz w:val="24"/>
          <w:szCs w:val="24"/>
        </w:rPr>
        <w:t xml:space="preserve"> история</w:t>
      </w:r>
    </w:p>
    <w:p w:rsidR="00891DC4" w:rsidRPr="000A3289" w:rsidRDefault="00891DC4" w:rsidP="00891DC4">
      <w:pPr>
        <w:ind w:left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502"/>
      </w:tblGrid>
      <w:tr w:rsidR="00891DC4" w:rsidRPr="00564E81" w:rsidTr="0080701C">
        <w:tc>
          <w:tcPr>
            <w:tcW w:w="5211" w:type="dxa"/>
          </w:tcPr>
          <w:p w:rsidR="00891DC4" w:rsidRPr="00564E81" w:rsidRDefault="00891DC4" w:rsidP="0080701C">
            <w:pPr>
              <w:autoSpaceDE w:val="0"/>
              <w:autoSpaceDN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E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– при наличии) официального оппонента</w:t>
            </w:r>
          </w:p>
        </w:tc>
        <w:tc>
          <w:tcPr>
            <w:tcW w:w="4502" w:type="dxa"/>
          </w:tcPr>
          <w:p w:rsidR="00891DC4" w:rsidRPr="00564E81" w:rsidRDefault="00891DC4" w:rsidP="0080701C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Гордон Александр Владимирович</w:t>
            </w:r>
          </w:p>
        </w:tc>
      </w:tr>
      <w:tr w:rsidR="00891DC4" w:rsidRPr="00564E81" w:rsidTr="0080701C">
        <w:tc>
          <w:tcPr>
            <w:tcW w:w="5211" w:type="dxa"/>
          </w:tcPr>
          <w:p w:rsidR="00891DC4" w:rsidRPr="00564E81" w:rsidRDefault="00891DC4" w:rsidP="0080701C">
            <w:pPr>
              <w:autoSpaceDE w:val="0"/>
              <w:autoSpaceDN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E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Ученая степень официального оппонента (с указанием отрасли науки, по которой официальным оппонентом защищена диссертация) </w:t>
            </w:r>
          </w:p>
        </w:tc>
        <w:tc>
          <w:tcPr>
            <w:tcW w:w="4502" w:type="dxa"/>
          </w:tcPr>
          <w:p w:rsidR="00891DC4" w:rsidRPr="00564E81" w:rsidRDefault="00891DC4" w:rsidP="0080701C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E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Доктор исторических наук (07.00.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564E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  <w:r w:rsidRPr="00564E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91DC4" w:rsidRPr="00564E81" w:rsidTr="0080701C">
        <w:tc>
          <w:tcPr>
            <w:tcW w:w="5211" w:type="dxa"/>
          </w:tcPr>
          <w:p w:rsidR="00891DC4" w:rsidRPr="00FF48F9" w:rsidRDefault="00891DC4" w:rsidP="0080701C">
            <w:pPr>
              <w:autoSpaceDE w:val="0"/>
              <w:autoSpaceDN w:val="0"/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48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Ученое звание официального оппонента</w:t>
            </w:r>
          </w:p>
        </w:tc>
        <w:tc>
          <w:tcPr>
            <w:tcW w:w="4502" w:type="dxa"/>
          </w:tcPr>
          <w:p w:rsidR="00891DC4" w:rsidRPr="005715EA" w:rsidRDefault="00FF48F9" w:rsidP="0080701C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E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1DC4" w:rsidRPr="00564E81" w:rsidTr="0080701C">
        <w:tc>
          <w:tcPr>
            <w:tcW w:w="5211" w:type="dxa"/>
          </w:tcPr>
          <w:p w:rsidR="00891DC4" w:rsidRPr="00FF48F9" w:rsidRDefault="00891DC4" w:rsidP="0080701C">
            <w:pPr>
              <w:autoSpaceDE w:val="0"/>
              <w:autoSpaceDN w:val="0"/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48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 организации, являющейся основным местом работы официального оппонента на момент представления им отзыва в диссертационный совет</w:t>
            </w:r>
          </w:p>
        </w:tc>
        <w:tc>
          <w:tcPr>
            <w:tcW w:w="4502" w:type="dxa"/>
          </w:tcPr>
          <w:p w:rsidR="00891DC4" w:rsidRPr="00BC2E2E" w:rsidRDefault="00891DC4" w:rsidP="00891D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2E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учреждение науки «Институт научной информации по общественным наукам» Российской академии наук (ФГБУН ИНИОН РАН) </w:t>
            </w:r>
          </w:p>
        </w:tc>
      </w:tr>
      <w:tr w:rsidR="00891DC4" w:rsidRPr="00564E81" w:rsidTr="0080701C">
        <w:tc>
          <w:tcPr>
            <w:tcW w:w="5211" w:type="dxa"/>
          </w:tcPr>
          <w:p w:rsidR="00891DC4" w:rsidRPr="00564E81" w:rsidRDefault="00891DC4" w:rsidP="0080701C">
            <w:pPr>
              <w:autoSpaceDE w:val="0"/>
              <w:autoSpaceDN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E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подразделения, должность</w:t>
            </w:r>
          </w:p>
        </w:tc>
        <w:tc>
          <w:tcPr>
            <w:tcW w:w="4502" w:type="dxa"/>
          </w:tcPr>
          <w:p w:rsidR="00891DC4" w:rsidRPr="009E2850" w:rsidRDefault="00873508" w:rsidP="008735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Азии и Африки ИНИОН РАН, С</w:t>
            </w:r>
            <w:r w:rsidR="00891DC4">
              <w:rPr>
                <w:rFonts w:ascii="Times New Roman" w:hAnsi="Times New Roman"/>
              </w:rPr>
              <w:t>ектор Восточной и Юго-Восточной Азии</w:t>
            </w:r>
            <w:r w:rsidR="005B0402">
              <w:rPr>
                <w:rFonts w:ascii="Times New Roman" w:hAnsi="Times New Roman"/>
              </w:rPr>
              <w:t xml:space="preserve">, </w:t>
            </w:r>
            <w:r w:rsidR="005715EA" w:rsidRPr="00FF48F9">
              <w:rPr>
                <w:rFonts w:ascii="Times New Roman" w:hAnsi="Times New Roman"/>
              </w:rPr>
              <w:t>главный научный сотрудник</w:t>
            </w:r>
            <w:r w:rsidR="005715EA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заведующий сектором.</w:t>
            </w:r>
          </w:p>
        </w:tc>
      </w:tr>
      <w:tr w:rsidR="00891DC4" w:rsidRPr="0073066F" w:rsidTr="0080701C">
        <w:tc>
          <w:tcPr>
            <w:tcW w:w="5211" w:type="dxa"/>
          </w:tcPr>
          <w:p w:rsidR="00891DC4" w:rsidRPr="00564E81" w:rsidRDefault="00891DC4" w:rsidP="0080701C">
            <w:pPr>
              <w:autoSpaceDE w:val="0"/>
              <w:autoSpaceDN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E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Список основных публикаций официального оппонента в соответствующей сфере исследования в рецензируемых научных изданиях за последние 5 лет (не более 15 публикаций)</w:t>
            </w:r>
          </w:p>
        </w:tc>
        <w:tc>
          <w:tcPr>
            <w:tcW w:w="4502" w:type="dxa"/>
          </w:tcPr>
          <w:p w:rsidR="00030D23" w:rsidRPr="0073066F" w:rsidRDefault="0073066F" w:rsidP="0073066F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EG" w:hAnsi="REG"/>
                <w:color w:val="000000"/>
                <w:sz w:val="23"/>
                <w:szCs w:val="23"/>
              </w:rPr>
              <w:t>1.</w:t>
            </w:r>
            <w:r w:rsidR="00030D23" w:rsidRPr="0073066F">
              <w:rPr>
                <w:rFonts w:ascii="REG" w:hAnsi="REG"/>
                <w:color w:val="000000"/>
                <w:sz w:val="23"/>
                <w:szCs w:val="23"/>
              </w:rPr>
              <w:t>Гордон А.В. Социальная аномия иммигрантских кварталов во Франции // Социальные и гуманитарные науки. Отечественная и зарубежная литература. Сер. 9: В</w:t>
            </w:r>
            <w:r w:rsidR="00D9774A">
              <w:rPr>
                <w:rFonts w:ascii="REG" w:hAnsi="REG"/>
                <w:color w:val="000000"/>
                <w:sz w:val="23"/>
                <w:szCs w:val="23"/>
              </w:rPr>
              <w:t xml:space="preserve">остоковедение и африканистика. </w:t>
            </w:r>
            <w:bookmarkStart w:id="0" w:name="_GoBack"/>
            <w:bookmarkEnd w:id="0"/>
            <w:r w:rsidR="00030D23" w:rsidRPr="0073066F">
              <w:rPr>
                <w:rFonts w:ascii="REG" w:hAnsi="REG"/>
                <w:color w:val="000000"/>
                <w:sz w:val="23"/>
                <w:szCs w:val="23"/>
              </w:rPr>
              <w:t>2023. - № 3. - С. 5-28.</w:t>
            </w:r>
          </w:p>
          <w:p w:rsidR="00891DC4" w:rsidRDefault="00891DC4" w:rsidP="0080701C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06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Гордон</w:t>
            </w:r>
            <w:r w:rsidR="005B0402" w:rsidRP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 В. Постколониальный синдром во Франции: протестные выступления арабо-африканской молодежи пригородов (осень 2005 г.) // Социальные и гуманитарные науки. Отечественная и зарубежная литература. Серия 9: Востоковедение и африканистик</w:t>
            </w:r>
            <w:r w:rsid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 2023. № 1. С. 5-29. </w:t>
            </w:r>
          </w:p>
          <w:p w:rsidR="00891DC4" w:rsidRDefault="0073066F" w:rsidP="0080701C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91DC4" w:rsidRPr="002747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Гордон</w:t>
            </w:r>
            <w:r w:rsidR="005B0402" w:rsidRP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 В. Мультикультурность в парижском пригороде </w:t>
            </w:r>
            <w:proofErr w:type="spellStart"/>
            <w:r w:rsidR="005B0402" w:rsidRP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Обервилье</w:t>
            </w:r>
            <w:proofErr w:type="spellEnd"/>
            <w:r w:rsidR="005B0402" w:rsidRP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// Социальные и гуманитарные науки. Отечественная и зарубежная литература. Серия 9: Востоковедение и аф</w:t>
            </w:r>
            <w:r w:rsid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риканистика. 2022. № 1.</w:t>
            </w:r>
            <w:r w:rsidR="005B0402" w:rsidRP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5-37. </w:t>
            </w:r>
          </w:p>
          <w:p w:rsidR="00891DC4" w:rsidRDefault="0073066F" w:rsidP="0080701C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891DC4" w:rsidRPr="002747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Гордон</w:t>
            </w:r>
            <w:r w:rsidR="005B0402" w:rsidRP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 В. Цивилизационные проблемы </w:t>
            </w:r>
            <w:proofErr w:type="spellStart"/>
            <w:r w:rsidR="005B0402" w:rsidRP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мультикультурного</w:t>
            </w:r>
            <w:proofErr w:type="spellEnd"/>
            <w:r w:rsidR="005B0402" w:rsidRP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парижского пригорода // Социальные и гуманитарные науки. Отечественная и зарубежная литература. Серия 9: </w:t>
            </w:r>
            <w:r w:rsidR="005B0402" w:rsidRP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Востоковедение и африканисти</w:t>
            </w:r>
            <w:r w:rsid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ка. 2022. № 3. С. 5-31. </w:t>
            </w:r>
          </w:p>
          <w:p w:rsidR="00891DC4" w:rsidRDefault="0073066F" w:rsidP="0080701C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91DC4" w:rsidRPr="002747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B040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Гордон</w:t>
            </w:r>
            <w:r w:rsidR="005B0402" w:rsidRPr="005B040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А. В. Великое замещение - доктрина войны цивилизаций // Социальные и гуманитарные науки. Отечественная и зарубежная литература. Серия 9: Востоковедение и африканистика. 2022. № 4. С. 5-21. </w:t>
            </w:r>
          </w:p>
          <w:p w:rsidR="00891DC4" w:rsidRPr="009E2850" w:rsidRDefault="0073066F" w:rsidP="0080701C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891DC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91DC4" w:rsidRPr="00564E8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040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Гордон</w:t>
            </w:r>
            <w:r w:rsidR="005B0402" w:rsidRPr="005B040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А. В. Становление парижского пригорода: </w:t>
            </w:r>
            <w:proofErr w:type="spellStart"/>
            <w:r w:rsidR="005B0402" w:rsidRPr="005B040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Обервилье</w:t>
            </w:r>
            <w:proofErr w:type="spellEnd"/>
            <w:r w:rsidR="005B0402" w:rsidRPr="005B040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5B040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эпоху промышленной революции </w:t>
            </w:r>
            <w:r w:rsidR="005B0402" w:rsidRPr="005B040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// Новая и новейшая история. 2022. №</w:t>
            </w:r>
            <w:r w:rsidR="005B040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6.</w:t>
            </w:r>
            <w:r w:rsidR="005B0402" w:rsidRPr="005B040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С. 95-107. </w:t>
            </w:r>
          </w:p>
          <w:p w:rsidR="00891DC4" w:rsidRDefault="0073066F" w:rsidP="0080701C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891DC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B040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Гордон А. В. Историзм Жюля </w:t>
            </w:r>
            <w:proofErr w:type="spellStart"/>
            <w:r w:rsidR="005B040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Мишле</w:t>
            </w:r>
            <w:proofErr w:type="spellEnd"/>
            <w:r w:rsidR="005B040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0402" w:rsidRPr="005B040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// Диало</w:t>
            </w:r>
            <w:r w:rsidR="005B040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г со временем. 2020. № 72. </w:t>
            </w:r>
            <w:r w:rsidR="005B0402" w:rsidRPr="005B040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С. 49-63. </w:t>
            </w:r>
          </w:p>
          <w:p w:rsidR="00891DC4" w:rsidRPr="00FF48F9" w:rsidRDefault="0073066F" w:rsidP="005B0402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891DC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Гордон</w:t>
            </w:r>
            <w:r w:rsidR="005B0402" w:rsidRP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 В. Ислам во Франции: Опыт интеграции // Социальные и гуманитарные науки. Отечественная</w:t>
            </w:r>
            <w:r w:rsidR="005B0402" w:rsidRPr="00FF48F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B0402" w:rsidRP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B0402" w:rsidRPr="00FF48F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B0402" w:rsidRP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зарубежная</w:t>
            </w:r>
            <w:r w:rsidR="005B0402" w:rsidRPr="00FF48F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B0402" w:rsidRP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r w:rsidR="005B0402" w:rsidRPr="00FF48F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5B0402" w:rsidRP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Серия</w:t>
            </w:r>
            <w:r w:rsidR="005B0402" w:rsidRPr="00FF48F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9: </w:t>
            </w:r>
            <w:r w:rsidR="005B0402" w:rsidRP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Востоковедение</w:t>
            </w:r>
            <w:r w:rsidR="005B0402" w:rsidRPr="00FF48F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B0402" w:rsidRP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B0402" w:rsidRPr="00FF48F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африканистика</w:t>
            </w:r>
            <w:r w:rsidR="005B0402" w:rsidRPr="00FF48F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2019.  № 3. </w:t>
            </w:r>
            <w:r w:rsidR="005B0402" w:rsidRPr="005B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5B0402" w:rsidRPr="00FF48F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5-53. </w:t>
            </w:r>
          </w:p>
          <w:p w:rsidR="005B0402" w:rsidRDefault="005B0402" w:rsidP="005B0402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B04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9. Gordon A. Moslem Immigration as a Threat to European Identity: </w:t>
            </w:r>
            <w:proofErr w:type="gramStart"/>
            <w:r w:rsidRPr="005B04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proofErr w:type="gramEnd"/>
            <w:r w:rsidRPr="005B04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Doctrine of the Great Replacement // Russia and the Moslem World. 2023.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No. 1(319). </w:t>
            </w:r>
            <w:r w:rsidRPr="005B04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P. 94-110. </w:t>
            </w:r>
          </w:p>
          <w:p w:rsidR="005B0402" w:rsidRPr="005B0402" w:rsidRDefault="005B0402" w:rsidP="005B0402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891DC4" w:rsidRPr="005B0402" w:rsidRDefault="00891DC4" w:rsidP="00891DC4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91DC4" w:rsidRPr="00564E81" w:rsidRDefault="00891DC4" w:rsidP="00891DC4">
      <w:pPr>
        <w:rPr>
          <w:rFonts w:ascii="Times New Roman" w:hAnsi="Times New Roman"/>
          <w:color w:val="000000"/>
          <w:sz w:val="24"/>
          <w:szCs w:val="24"/>
        </w:rPr>
      </w:pPr>
      <w:r w:rsidRPr="00564E81">
        <w:rPr>
          <w:rFonts w:ascii="Times New Roman" w:hAnsi="Times New Roman"/>
          <w:color w:val="000000"/>
          <w:sz w:val="24"/>
          <w:szCs w:val="24"/>
        </w:rPr>
        <w:t>Согласен на обработку персональных данных.</w:t>
      </w:r>
    </w:p>
    <w:p w:rsidR="00891DC4" w:rsidRPr="00564E81" w:rsidRDefault="00891DC4" w:rsidP="00891DC4">
      <w:pPr>
        <w:spacing w:before="120" w:after="120"/>
        <w:rPr>
          <w:rFonts w:ascii="Times New Roman" w:hAnsi="Times New Roman"/>
          <w:color w:val="000000"/>
          <w:sz w:val="24"/>
          <w:szCs w:val="24"/>
        </w:rPr>
      </w:pPr>
    </w:p>
    <w:p w:rsidR="00891DC4" w:rsidRPr="00564E81" w:rsidRDefault="00891DC4" w:rsidP="00891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4E81">
        <w:rPr>
          <w:rFonts w:ascii="Times New Roman" w:hAnsi="Times New Roman"/>
          <w:color w:val="000000"/>
          <w:sz w:val="24"/>
          <w:szCs w:val="24"/>
        </w:rPr>
        <w:t>Официальный оппонент:</w:t>
      </w:r>
    </w:p>
    <w:p w:rsidR="00891DC4" w:rsidRPr="00564E81" w:rsidRDefault="00891DC4" w:rsidP="00891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4E81">
        <w:rPr>
          <w:rFonts w:ascii="Times New Roman" w:hAnsi="Times New Roman"/>
          <w:color w:val="000000"/>
          <w:sz w:val="24"/>
          <w:szCs w:val="24"/>
        </w:rPr>
        <w:t xml:space="preserve">д-р ист. наук, </w:t>
      </w:r>
    </w:p>
    <w:p w:rsidR="00891DC4" w:rsidRPr="009E2850" w:rsidRDefault="00891DC4" w:rsidP="00891DC4">
      <w:pPr>
        <w:pStyle w:val="14"/>
        <w:tabs>
          <w:tab w:val="left" w:pos="2700"/>
        </w:tabs>
        <w:rPr>
          <w:rFonts w:ascii="Times New Roman" w:hAnsi="Times New Roman"/>
          <w:color w:val="000000"/>
          <w:sz w:val="24"/>
          <w:szCs w:val="24"/>
        </w:rPr>
      </w:pPr>
      <w:r w:rsidRPr="00564E81">
        <w:rPr>
          <w:rFonts w:ascii="Times New Roman" w:hAnsi="Times New Roman"/>
          <w:color w:val="000000"/>
          <w:sz w:val="24"/>
          <w:szCs w:val="24"/>
        </w:rPr>
        <w:tab/>
      </w:r>
      <w:r w:rsidRPr="00564E81">
        <w:rPr>
          <w:rFonts w:ascii="Times New Roman" w:hAnsi="Times New Roman"/>
          <w:color w:val="000000"/>
          <w:sz w:val="24"/>
          <w:szCs w:val="24"/>
        </w:rPr>
        <w:tab/>
      </w:r>
      <w:r w:rsidRPr="00564E81">
        <w:rPr>
          <w:rFonts w:ascii="Times New Roman" w:hAnsi="Times New Roman"/>
          <w:color w:val="000000"/>
          <w:sz w:val="24"/>
          <w:szCs w:val="24"/>
        </w:rPr>
        <w:tab/>
      </w:r>
      <w:r w:rsidR="00515A55">
        <w:rPr>
          <w:rFonts w:ascii="Times New Roman" w:hAnsi="Times New Roman"/>
          <w:color w:val="000000"/>
          <w:sz w:val="24"/>
          <w:szCs w:val="24"/>
        </w:rPr>
        <w:tab/>
      </w:r>
      <w:r w:rsidR="00515A55">
        <w:rPr>
          <w:rFonts w:ascii="Times New Roman" w:hAnsi="Times New Roman"/>
          <w:color w:val="000000"/>
          <w:sz w:val="24"/>
          <w:szCs w:val="24"/>
        </w:rPr>
        <w:tab/>
      </w:r>
      <w:r w:rsidRPr="00564E81">
        <w:rPr>
          <w:rFonts w:ascii="Times New Roman" w:hAnsi="Times New Roman"/>
          <w:color w:val="000000"/>
          <w:sz w:val="24"/>
          <w:szCs w:val="24"/>
        </w:rPr>
        <w:tab/>
      </w:r>
      <w:r w:rsidRPr="00564E81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</w:t>
      </w:r>
      <w:r w:rsidR="00956E9B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956E9B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56E9B">
        <w:rPr>
          <w:rFonts w:ascii="Times New Roman" w:hAnsi="Times New Roman"/>
          <w:color w:val="000000"/>
          <w:sz w:val="24"/>
          <w:szCs w:val="24"/>
        </w:rPr>
        <w:t>Гордон</w:t>
      </w:r>
    </w:p>
    <w:p w:rsidR="00891DC4" w:rsidRPr="00564E81" w:rsidRDefault="00891DC4" w:rsidP="00891DC4">
      <w:pPr>
        <w:pStyle w:val="14"/>
        <w:tabs>
          <w:tab w:val="left" w:pos="720"/>
        </w:tabs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1DC4" w:rsidRPr="00564E81" w:rsidRDefault="00891DC4" w:rsidP="00891DC4">
      <w:pPr>
        <w:pStyle w:val="14"/>
        <w:tabs>
          <w:tab w:val="left" w:pos="720"/>
        </w:tabs>
        <w:spacing w:before="1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64E81">
        <w:rPr>
          <w:rFonts w:ascii="Times New Roman" w:hAnsi="Times New Roman"/>
          <w:i/>
          <w:color w:val="000000"/>
          <w:sz w:val="24"/>
          <w:szCs w:val="24"/>
        </w:rPr>
        <w:t>Отметка о заверении сведений</w:t>
      </w:r>
    </w:p>
    <w:p w:rsidR="00891DC4" w:rsidRPr="00FF48F9" w:rsidRDefault="00891DC4" w:rsidP="00891DC4">
      <w:pPr>
        <w:pStyle w:val="14"/>
        <w:tabs>
          <w:tab w:val="left" w:pos="720"/>
        </w:tabs>
        <w:spacing w:before="1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64E8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891DC4" w:rsidRPr="00FF48F9" w:rsidRDefault="00030D23" w:rsidP="00030D23">
      <w:pPr>
        <w:jc w:val="both"/>
        <w:rPr>
          <w:rFonts w:ascii="Times New Roman" w:hAnsi="Times New Roman"/>
        </w:rPr>
      </w:pPr>
      <w:r w:rsidRPr="00FF48F9">
        <w:rPr>
          <w:rFonts w:ascii="Times New Roman" w:hAnsi="Times New Roman"/>
        </w:rPr>
        <w:t>Ученый секретарь ИНИОН РАН                                                                                            Я.Г.</w:t>
      </w:r>
      <w:r w:rsidR="00FF48F9">
        <w:rPr>
          <w:rFonts w:ascii="Times New Roman" w:hAnsi="Times New Roman"/>
        </w:rPr>
        <w:t xml:space="preserve"> </w:t>
      </w:r>
      <w:r w:rsidRPr="00FF48F9">
        <w:rPr>
          <w:rFonts w:ascii="Times New Roman" w:hAnsi="Times New Roman"/>
        </w:rPr>
        <w:t>Гудкова</w:t>
      </w:r>
    </w:p>
    <w:p w:rsidR="00891DC4" w:rsidRDefault="00891DC4" w:rsidP="00891DC4"/>
    <w:p w:rsidR="002F2E17" w:rsidRDefault="002F2E17"/>
    <w:sectPr w:rsidR="002F2E17" w:rsidSect="00FB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285E"/>
    <w:multiLevelType w:val="hybridMultilevel"/>
    <w:tmpl w:val="85EE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F7D14"/>
    <w:multiLevelType w:val="hybridMultilevel"/>
    <w:tmpl w:val="35CE8ACA"/>
    <w:lvl w:ilvl="0" w:tplc="8B72382A">
      <w:start w:val="1"/>
      <w:numFmt w:val="decimal"/>
      <w:lvlText w:val="%1."/>
      <w:lvlJc w:val="left"/>
      <w:pPr>
        <w:ind w:left="720" w:hanging="360"/>
      </w:pPr>
      <w:rPr>
        <w:rFonts w:ascii="REG" w:hAnsi="REG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C4"/>
    <w:rsid w:val="00030D23"/>
    <w:rsid w:val="000C47C8"/>
    <w:rsid w:val="001A0806"/>
    <w:rsid w:val="0026614D"/>
    <w:rsid w:val="002F2E17"/>
    <w:rsid w:val="00515A55"/>
    <w:rsid w:val="005715EA"/>
    <w:rsid w:val="005B0402"/>
    <w:rsid w:val="0073066F"/>
    <w:rsid w:val="00873508"/>
    <w:rsid w:val="00891DC4"/>
    <w:rsid w:val="00956E9B"/>
    <w:rsid w:val="00BC2E2E"/>
    <w:rsid w:val="00C835F1"/>
    <w:rsid w:val="00D93D59"/>
    <w:rsid w:val="00D9774A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988B"/>
  <w15:chartTrackingRefBased/>
  <w15:docId w15:val="{33C3977B-2644-405A-A966-D52C3671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абл_14"/>
    <w:basedOn w:val="a"/>
    <w:rsid w:val="00891DC4"/>
    <w:pPr>
      <w:spacing w:after="0" w:line="240" w:lineRule="auto"/>
    </w:pPr>
    <w:rPr>
      <w:rFonts w:ascii="Arial" w:eastAsia="Calibri" w:hAnsi="Arial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dcterms:created xsi:type="dcterms:W3CDTF">2023-08-29T07:32:00Z</dcterms:created>
  <dcterms:modified xsi:type="dcterms:W3CDTF">2023-09-28T10:34:00Z</dcterms:modified>
</cp:coreProperties>
</file>