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DD" w:rsidRDefault="008076FC" w:rsidP="00807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076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Сведения об официальном оппоненте</w:t>
      </w:r>
      <w:r w:rsidRPr="008076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по диссертации</w:t>
      </w:r>
    </w:p>
    <w:p w:rsidR="00E66F2D" w:rsidRDefault="00B94EDD" w:rsidP="008076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Доронина Дмитрия Юрьевича </w:t>
      </w:r>
    </w:p>
    <w:p w:rsidR="00B94EDD" w:rsidRPr="00B94EDD" w:rsidRDefault="00B94EDD" w:rsidP="00B94E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94EDD">
        <w:rPr>
          <w:rFonts w:ascii="Times New Roman" w:hAnsi="Times New Roman" w:cs="Times New Roman"/>
          <w:b/>
          <w:bCs/>
          <w:sz w:val="28"/>
          <w:szCs w:val="28"/>
        </w:rPr>
        <w:t>СОВЕТСКАЯ ИКОНА» КАК СОЦИОКУЛЬТУРНЫЙ ФЕНОМЕН</w:t>
      </w:r>
    </w:p>
    <w:p w:rsidR="00B94EDD" w:rsidRDefault="00B94EDD" w:rsidP="00B94E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EDD">
        <w:rPr>
          <w:rFonts w:ascii="Times New Roman" w:hAnsi="Times New Roman" w:cs="Times New Roman"/>
          <w:b/>
          <w:bCs/>
          <w:sz w:val="28"/>
          <w:szCs w:val="28"/>
        </w:rPr>
        <w:t>(ПО МАТЕРИАЛАМ НИЖЕГОРОДСКОГО РЕГИОНА)</w:t>
      </w:r>
    </w:p>
    <w:p w:rsidR="00B94EDD" w:rsidRDefault="00B94EDD" w:rsidP="00B94E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EDD">
        <w:rPr>
          <w:rFonts w:ascii="Times New Roman" w:hAnsi="Times New Roman" w:cs="Times New Roman"/>
          <w:b/>
          <w:bCs/>
          <w:sz w:val="28"/>
          <w:szCs w:val="28"/>
        </w:rPr>
        <w:t>Специальность 5.10.1 – Теория и история культуры, искусства</w:t>
      </w:r>
    </w:p>
    <w:p w:rsidR="00E66F2D" w:rsidRPr="00F60393" w:rsidRDefault="00E66F2D" w:rsidP="00E66F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E66F2D" w:rsidTr="000F037F">
        <w:tc>
          <w:tcPr>
            <w:tcW w:w="3794" w:type="dxa"/>
          </w:tcPr>
          <w:p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77" w:type="dxa"/>
          </w:tcPr>
          <w:p w:rsidR="00E66F2D" w:rsidRDefault="00FC5543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Ольга Владиславовна</w:t>
            </w:r>
          </w:p>
        </w:tc>
      </w:tr>
      <w:tr w:rsidR="00E66F2D" w:rsidTr="000F037F">
        <w:tc>
          <w:tcPr>
            <w:tcW w:w="3794" w:type="dxa"/>
          </w:tcPr>
          <w:p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777" w:type="dxa"/>
          </w:tcPr>
          <w:p w:rsidR="006A4D8C" w:rsidRDefault="00FC5543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филологических наук</w:t>
            </w:r>
          </w:p>
          <w:p w:rsidR="00FC5543" w:rsidRDefault="00FC5543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10.02.03 Славянские языки</w:t>
            </w:r>
          </w:p>
          <w:p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6F2D" w:rsidTr="000F037F">
        <w:tc>
          <w:tcPr>
            <w:tcW w:w="3794" w:type="dxa"/>
          </w:tcPr>
          <w:p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777" w:type="dxa"/>
          </w:tcPr>
          <w:p w:rsidR="00E66F2D" w:rsidRDefault="00FC5543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66F2D" w:rsidTr="000F037F">
        <w:tc>
          <w:tcPr>
            <w:tcW w:w="3794" w:type="dxa"/>
          </w:tcPr>
          <w:p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(полное наименование организации в соответствии с уставом и сокращенное), место работы</w:t>
            </w:r>
          </w:p>
        </w:tc>
        <w:tc>
          <w:tcPr>
            <w:tcW w:w="5777" w:type="dxa"/>
          </w:tcPr>
          <w:p w:rsidR="00E66F2D" w:rsidRDefault="00FC5543" w:rsidP="00E66F2D">
            <w:pPr>
              <w:pStyle w:val="1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Федеральное Государственное бюджетное учреждение науки Институт славяноведения РАН</w:t>
            </w:r>
          </w:p>
          <w:p w:rsidR="00FC5543" w:rsidRDefault="00FC5543" w:rsidP="00E66F2D">
            <w:pPr>
              <w:pStyle w:val="14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ИСл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РАН</w:t>
            </w:r>
          </w:p>
          <w:p w:rsidR="00FC5543" w:rsidRPr="008239D4" w:rsidRDefault="00FC5543" w:rsidP="00FC5543">
            <w:pPr>
              <w:pStyle w:val="1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Cs w:val="28"/>
              </w:rPr>
              <w:t>этнолингвистики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 фольклора</w:t>
            </w:r>
          </w:p>
        </w:tc>
      </w:tr>
      <w:tr w:rsidR="00E66F2D" w:rsidTr="000F037F">
        <w:tc>
          <w:tcPr>
            <w:tcW w:w="3794" w:type="dxa"/>
          </w:tcPr>
          <w:p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</w:tcPr>
          <w:p w:rsidR="00E66F2D" w:rsidRDefault="00FC5543" w:rsidP="000F037F">
            <w:pPr>
              <w:pStyle w:val="1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главный научный сотрудник</w:t>
            </w:r>
          </w:p>
        </w:tc>
      </w:tr>
      <w:tr w:rsidR="00E66F2D" w:rsidRPr="008239D4" w:rsidTr="000F037F">
        <w:tc>
          <w:tcPr>
            <w:tcW w:w="3794" w:type="dxa"/>
          </w:tcPr>
          <w:p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адрес, телефон, эл. почта</w:t>
            </w:r>
          </w:p>
        </w:tc>
        <w:tc>
          <w:tcPr>
            <w:tcW w:w="5777" w:type="dxa"/>
          </w:tcPr>
          <w:p w:rsidR="00FC5543" w:rsidRDefault="00852319" w:rsidP="00FC5543">
            <w:pPr>
              <w:pStyle w:val="a4"/>
              <w:widowControl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107258, Россия, г. Москва, Погонный проезд, д. 12, корп. 1, кв. 186</w:t>
            </w:r>
          </w:p>
          <w:p w:rsidR="00852319" w:rsidRDefault="007619C5" w:rsidP="00FC5543">
            <w:pPr>
              <w:pStyle w:val="a4"/>
              <w:widowControl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(499) 168-59-63</w:t>
            </w:r>
          </w:p>
          <w:p w:rsidR="00FC5543" w:rsidRPr="0044195F" w:rsidRDefault="00FC5543" w:rsidP="00FC5543">
            <w:pPr>
              <w:pStyle w:val="a4"/>
              <w:widowControl/>
              <w:spacing w:after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olgabelova</w:t>
            </w:r>
            <w:proofErr w:type="spellEnd"/>
            <w:r w:rsidRPr="0044195F">
              <w:rPr>
                <w:rFonts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inslav</w:t>
            </w:r>
            <w:proofErr w:type="spellEnd"/>
            <w:r w:rsidRPr="0044195F">
              <w:rPr>
                <w:rFonts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4195F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en-US"/>
              </w:rPr>
              <w:t>com</w:t>
            </w:r>
          </w:p>
        </w:tc>
      </w:tr>
      <w:tr w:rsidR="00E66F2D" w:rsidRPr="00550BC4" w:rsidTr="000F037F">
        <w:tc>
          <w:tcPr>
            <w:tcW w:w="3794" w:type="dxa"/>
          </w:tcPr>
          <w:p w:rsidR="00E66F2D" w:rsidRPr="00550BC4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C4">
              <w:rPr>
                <w:rFonts w:ascii="Times New Roman" w:hAnsi="Times New Roman" w:cs="Times New Roman"/>
                <w:sz w:val="28"/>
                <w:szCs w:val="28"/>
              </w:rPr>
              <w:t>Публикации, соответствующие рецензируемой работе</w:t>
            </w:r>
          </w:p>
        </w:tc>
        <w:tc>
          <w:tcPr>
            <w:tcW w:w="5777" w:type="dxa"/>
          </w:tcPr>
          <w:p w:rsidR="00550BC4" w:rsidRPr="00550BC4" w:rsidRDefault="00550BC4" w:rsidP="00550BC4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1. </w:t>
            </w:r>
            <w:r w:rsidRPr="00550BC4">
              <w:rPr>
                <w:rFonts w:ascii="Times New Roman" w:hAnsi="Times New Roman"/>
                <w:szCs w:val="28"/>
              </w:rPr>
              <w:t xml:space="preserve">Восточнославянские этиологические сказки и легенды. Энциклопедический словарь / </w:t>
            </w:r>
            <w:r>
              <w:rPr>
                <w:rFonts w:ascii="Times New Roman" w:hAnsi="Times New Roman"/>
                <w:szCs w:val="28"/>
              </w:rPr>
              <w:t>п</w:t>
            </w:r>
            <w:r w:rsidRPr="00550BC4">
              <w:rPr>
                <w:rFonts w:ascii="Times New Roman" w:hAnsi="Times New Roman"/>
                <w:szCs w:val="28"/>
              </w:rPr>
              <w:t xml:space="preserve">од общей ред. Г.И. </w:t>
            </w:r>
            <w:proofErr w:type="spellStart"/>
            <w:r w:rsidRPr="00550BC4">
              <w:rPr>
                <w:rFonts w:ascii="Times New Roman" w:hAnsi="Times New Roman"/>
                <w:szCs w:val="28"/>
              </w:rPr>
              <w:t>Кабаковой</w:t>
            </w:r>
            <w:proofErr w:type="spellEnd"/>
            <w:r w:rsidRPr="00550BC4">
              <w:rPr>
                <w:rFonts w:ascii="Times New Roman" w:hAnsi="Times New Roman"/>
                <w:szCs w:val="28"/>
              </w:rPr>
              <w:t xml:space="preserve">; сост. О.В. Белова, А.В. </w:t>
            </w:r>
            <w:proofErr w:type="spellStart"/>
            <w:r w:rsidRPr="00550BC4">
              <w:rPr>
                <w:rFonts w:ascii="Times New Roman" w:hAnsi="Times New Roman"/>
                <w:szCs w:val="28"/>
              </w:rPr>
              <w:t>Гура</w:t>
            </w:r>
            <w:proofErr w:type="spellEnd"/>
            <w:r w:rsidRPr="00550BC4">
              <w:rPr>
                <w:rFonts w:ascii="Times New Roman" w:hAnsi="Times New Roman"/>
                <w:szCs w:val="28"/>
              </w:rPr>
              <w:t xml:space="preserve">, Г.И. </w:t>
            </w:r>
            <w:proofErr w:type="spellStart"/>
            <w:r w:rsidRPr="00550BC4">
              <w:rPr>
                <w:rFonts w:ascii="Times New Roman" w:hAnsi="Times New Roman"/>
                <w:szCs w:val="28"/>
              </w:rPr>
              <w:t>Кабакова</w:t>
            </w:r>
            <w:proofErr w:type="spellEnd"/>
            <w:r w:rsidRPr="00550BC4">
              <w:rPr>
                <w:rFonts w:ascii="Times New Roman" w:hAnsi="Times New Roman"/>
                <w:szCs w:val="28"/>
              </w:rPr>
              <w:t xml:space="preserve">, С.М. Толстая. М.: Неолит, 2019. 480 с. </w:t>
            </w:r>
          </w:p>
          <w:p w:rsidR="00550BC4" w:rsidRDefault="00550BC4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2. </w:t>
            </w:r>
            <w:r w:rsidRPr="00550BC4">
              <w:rPr>
                <w:rFonts w:ascii="Times New Roman" w:hAnsi="Times New Roman"/>
                <w:szCs w:val="28"/>
              </w:rPr>
              <w:t xml:space="preserve">«Петух на три области поёт…» Фольклорная традиция белорусско-русского пограничья / Сост. А.Б. Мороз, О.В. Белова, М.А. Чайкина, И.С. Дмитриевская, С.П. </w:t>
            </w:r>
            <w:proofErr w:type="spellStart"/>
            <w:r w:rsidRPr="00550BC4">
              <w:rPr>
                <w:rFonts w:ascii="Times New Roman" w:hAnsi="Times New Roman"/>
                <w:szCs w:val="28"/>
              </w:rPr>
              <w:t>Сельченкова</w:t>
            </w:r>
            <w:proofErr w:type="spellEnd"/>
            <w:r w:rsidRPr="00550BC4">
              <w:rPr>
                <w:rFonts w:ascii="Times New Roman" w:hAnsi="Times New Roman"/>
                <w:szCs w:val="28"/>
              </w:rPr>
              <w:t>. М.: ООО Издательский дом Неолит», 2022. 560 с.</w:t>
            </w:r>
          </w:p>
          <w:p w:rsidR="00E66F2D" w:rsidRDefault="00550BC4" w:rsidP="000F037F">
            <w:pPr>
              <w:pStyle w:val="14"/>
              <w:ind w:left="-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8"/>
              </w:rPr>
              <w:t xml:space="preserve">3. </w:t>
            </w:r>
            <w:r w:rsidRPr="00550BC4">
              <w:rPr>
                <w:rFonts w:ascii="Times New Roman" w:hAnsi="Times New Roman"/>
                <w:szCs w:val="28"/>
              </w:rPr>
              <w:t xml:space="preserve">Белова О.В. </w:t>
            </w:r>
            <w:r w:rsidRPr="00EE5DFD">
              <w:rPr>
                <w:rFonts w:ascii="Times New Roman" w:hAnsi="Times New Roman"/>
              </w:rPr>
              <w:t xml:space="preserve">Тело как </w:t>
            </w:r>
            <w:proofErr w:type="spellStart"/>
            <w:r w:rsidRPr="00EE5DFD">
              <w:rPr>
                <w:rFonts w:ascii="Times New Roman" w:hAnsi="Times New Roman"/>
              </w:rPr>
              <w:t>трансформер</w:t>
            </w:r>
            <w:proofErr w:type="spellEnd"/>
            <w:r w:rsidRPr="00EE5DFD">
              <w:rPr>
                <w:rFonts w:ascii="Times New Roman" w:hAnsi="Times New Roman"/>
              </w:rPr>
              <w:t xml:space="preserve">: анатомия человека в славянских этиологических легендах // Традиционная культура. 2018. № 2. С. 130–139 </w:t>
            </w:r>
            <w:r w:rsidR="0044195F">
              <w:rPr>
                <w:rFonts w:ascii="Times New Roman" w:hAnsi="Times New Roman"/>
              </w:rPr>
              <w:t>(</w:t>
            </w:r>
            <w:r w:rsidRPr="0044195F">
              <w:rPr>
                <w:rFonts w:ascii="Times New Roman" w:hAnsi="Times New Roman"/>
              </w:rPr>
              <w:t xml:space="preserve">0,83 </w:t>
            </w:r>
            <w:proofErr w:type="spellStart"/>
            <w:r w:rsidRPr="0044195F">
              <w:rPr>
                <w:rFonts w:ascii="Times New Roman" w:hAnsi="Times New Roman"/>
              </w:rPr>
              <w:t>а.л</w:t>
            </w:r>
            <w:proofErr w:type="spellEnd"/>
            <w:r w:rsidRPr="0044195F">
              <w:rPr>
                <w:rFonts w:ascii="Times New Roman" w:hAnsi="Times New Roman"/>
              </w:rPr>
              <w:t>.</w:t>
            </w:r>
            <w:r w:rsidR="0044195F">
              <w:rPr>
                <w:rFonts w:ascii="Times New Roman" w:hAnsi="Times New Roman"/>
              </w:rPr>
              <w:t>)</w:t>
            </w:r>
            <w:r w:rsidRPr="00EE5DFD">
              <w:rPr>
                <w:rFonts w:ascii="Times New Roman" w:hAnsi="Times New Roman"/>
                <w:b/>
              </w:rPr>
              <w:t xml:space="preserve"> ВАК</w:t>
            </w:r>
          </w:p>
          <w:p w:rsidR="00550BC4" w:rsidRDefault="00550BC4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4. Белова О.В. </w:t>
            </w:r>
            <w:proofErr w:type="spellStart"/>
            <w:r w:rsidRPr="00550BC4">
              <w:rPr>
                <w:rFonts w:ascii="Times New Roman" w:hAnsi="Times New Roman"/>
                <w:szCs w:val="28"/>
              </w:rPr>
              <w:t>Изофункциональность</w:t>
            </w:r>
            <w:proofErr w:type="spellEnd"/>
            <w:r w:rsidRPr="00550BC4">
              <w:rPr>
                <w:rFonts w:ascii="Times New Roman" w:hAnsi="Times New Roman"/>
                <w:szCs w:val="28"/>
              </w:rPr>
              <w:t xml:space="preserve"> этнокультурного стереотипа (на примере народных рассказов о «кровавом навете») // Этнографическое обозрение. 2018. № 3. С. 21–37 </w:t>
            </w:r>
            <w:r w:rsidR="0044195F">
              <w:rPr>
                <w:rFonts w:ascii="Times New Roman" w:hAnsi="Times New Roman"/>
                <w:szCs w:val="28"/>
              </w:rPr>
              <w:t>(</w:t>
            </w:r>
            <w:r w:rsidRPr="00550BC4">
              <w:rPr>
                <w:rFonts w:ascii="Times New Roman" w:hAnsi="Times New Roman"/>
                <w:szCs w:val="28"/>
              </w:rPr>
              <w:t>2</w:t>
            </w:r>
            <w:r w:rsidR="0044195F">
              <w:rPr>
                <w:rFonts w:ascii="Times New Roman" w:hAnsi="Times New Roman"/>
                <w:szCs w:val="28"/>
              </w:rPr>
              <w:t>,0</w:t>
            </w:r>
            <w:r w:rsidRPr="00550BC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550BC4">
              <w:rPr>
                <w:rFonts w:ascii="Times New Roman" w:hAnsi="Times New Roman"/>
                <w:szCs w:val="28"/>
              </w:rPr>
              <w:t>а.л</w:t>
            </w:r>
            <w:proofErr w:type="spellEnd"/>
            <w:r w:rsidRPr="00550BC4">
              <w:rPr>
                <w:rFonts w:ascii="Times New Roman" w:hAnsi="Times New Roman"/>
                <w:szCs w:val="28"/>
              </w:rPr>
              <w:t>.</w:t>
            </w:r>
            <w:r w:rsidR="0044195F">
              <w:rPr>
                <w:rFonts w:ascii="Times New Roman" w:hAnsi="Times New Roman"/>
                <w:szCs w:val="28"/>
              </w:rPr>
              <w:t>)</w:t>
            </w:r>
            <w:r w:rsidRPr="00550BC4">
              <w:rPr>
                <w:rFonts w:ascii="Times New Roman" w:hAnsi="Times New Roman"/>
                <w:szCs w:val="28"/>
              </w:rPr>
              <w:t xml:space="preserve"> </w:t>
            </w:r>
            <w:r w:rsidRPr="00550BC4">
              <w:rPr>
                <w:rFonts w:ascii="Times New Roman" w:hAnsi="Times New Roman"/>
                <w:b/>
                <w:szCs w:val="28"/>
              </w:rPr>
              <w:t xml:space="preserve">ВАК, </w:t>
            </w:r>
            <w:proofErr w:type="spellStart"/>
            <w:r w:rsidRPr="00550BC4">
              <w:rPr>
                <w:rFonts w:ascii="Times New Roman" w:hAnsi="Times New Roman"/>
                <w:b/>
                <w:szCs w:val="28"/>
              </w:rPr>
              <w:t>Scopus</w:t>
            </w:r>
            <w:proofErr w:type="spellEnd"/>
            <w:r w:rsidRPr="00550BC4">
              <w:rPr>
                <w:rFonts w:ascii="Times New Roman" w:hAnsi="Times New Roman"/>
                <w:szCs w:val="28"/>
              </w:rPr>
              <w:t xml:space="preserve"> DOI: 10.7868/S086954151803003X</w:t>
            </w:r>
          </w:p>
          <w:p w:rsidR="00550BC4" w:rsidRDefault="00550BC4" w:rsidP="00550BC4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5. Белова О.В. </w:t>
            </w:r>
            <w:r w:rsidRPr="00550BC4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550BC4">
              <w:rPr>
                <w:rFonts w:ascii="Times New Roman" w:hAnsi="Times New Roman"/>
                <w:szCs w:val="28"/>
              </w:rPr>
              <w:t>Ушестье</w:t>
            </w:r>
            <w:proofErr w:type="spellEnd"/>
            <w:r w:rsidRPr="00550BC4">
              <w:rPr>
                <w:rFonts w:ascii="Times New Roman" w:hAnsi="Times New Roman"/>
                <w:szCs w:val="28"/>
              </w:rPr>
              <w:t xml:space="preserve">» и «Авдотки» в контексте смоленского городского нарратива и традиционной обрядности // Вопросы ономастики. 2019. № 4. С. 108–122 </w:t>
            </w:r>
            <w:r w:rsidR="0044195F">
              <w:rPr>
                <w:rFonts w:ascii="Times New Roman" w:hAnsi="Times New Roman"/>
                <w:szCs w:val="28"/>
              </w:rPr>
              <w:t>(</w:t>
            </w:r>
            <w:r w:rsidRPr="00550BC4">
              <w:rPr>
                <w:rFonts w:ascii="Times New Roman" w:hAnsi="Times New Roman"/>
                <w:szCs w:val="28"/>
              </w:rPr>
              <w:t xml:space="preserve">1,0 </w:t>
            </w:r>
            <w:proofErr w:type="spellStart"/>
            <w:r w:rsidRPr="00550BC4">
              <w:rPr>
                <w:rFonts w:ascii="Times New Roman" w:hAnsi="Times New Roman"/>
                <w:szCs w:val="28"/>
              </w:rPr>
              <w:t>а.л</w:t>
            </w:r>
            <w:proofErr w:type="spellEnd"/>
            <w:r w:rsidRPr="00550BC4">
              <w:rPr>
                <w:rFonts w:ascii="Times New Roman" w:hAnsi="Times New Roman"/>
                <w:szCs w:val="28"/>
              </w:rPr>
              <w:t>.</w:t>
            </w:r>
            <w:r w:rsidR="0044195F">
              <w:rPr>
                <w:rFonts w:ascii="Times New Roman" w:hAnsi="Times New Roman"/>
                <w:szCs w:val="28"/>
              </w:rPr>
              <w:t>)</w:t>
            </w:r>
            <w:r w:rsidRPr="00550BC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550BC4">
              <w:rPr>
                <w:rFonts w:ascii="Times New Roman" w:hAnsi="Times New Roman"/>
                <w:b/>
                <w:szCs w:val="28"/>
              </w:rPr>
              <w:t>Scopus</w:t>
            </w:r>
            <w:proofErr w:type="spellEnd"/>
            <w:r w:rsidRPr="00550BC4">
              <w:rPr>
                <w:rFonts w:ascii="Times New Roman" w:hAnsi="Times New Roman"/>
                <w:b/>
                <w:szCs w:val="28"/>
              </w:rPr>
              <w:t xml:space="preserve">, </w:t>
            </w:r>
            <w:proofErr w:type="spellStart"/>
            <w:r w:rsidRPr="00550BC4">
              <w:rPr>
                <w:rFonts w:ascii="Times New Roman" w:hAnsi="Times New Roman"/>
                <w:b/>
                <w:szCs w:val="28"/>
              </w:rPr>
              <w:t>WоS</w:t>
            </w:r>
            <w:proofErr w:type="spellEnd"/>
            <w:r w:rsidRPr="00550BC4">
              <w:rPr>
                <w:rFonts w:ascii="Times New Roman" w:hAnsi="Times New Roman"/>
                <w:szCs w:val="28"/>
              </w:rPr>
              <w:t xml:space="preserve"> DOI 10.15826/vopr_onom.2019.16.4.047</w:t>
            </w:r>
          </w:p>
          <w:p w:rsidR="0044195F" w:rsidRDefault="0044195F" w:rsidP="00550BC4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6. </w:t>
            </w:r>
            <w:r w:rsidRPr="00546EAE">
              <w:rPr>
                <w:rFonts w:ascii="Times New Roman" w:hAnsi="Times New Roman"/>
                <w:szCs w:val="28"/>
              </w:rPr>
              <w:t xml:space="preserve">Белова О.В., Ясинская М.В. </w:t>
            </w:r>
            <w:r w:rsidRPr="0044195F">
              <w:rPr>
                <w:rFonts w:ascii="Times New Roman" w:hAnsi="Times New Roman"/>
                <w:szCs w:val="28"/>
              </w:rPr>
              <w:t xml:space="preserve">Мемориальная эпиграфика польско-белорусского пограничья: коллективная память и практики </w:t>
            </w:r>
            <w:proofErr w:type="spellStart"/>
            <w:r w:rsidRPr="0044195F">
              <w:rPr>
                <w:rFonts w:ascii="Times New Roman" w:hAnsi="Times New Roman"/>
                <w:szCs w:val="28"/>
              </w:rPr>
              <w:t>коммеморации</w:t>
            </w:r>
            <w:proofErr w:type="spellEnd"/>
            <w:r w:rsidRPr="0044195F">
              <w:rPr>
                <w:rFonts w:ascii="Times New Roman" w:hAnsi="Times New Roman"/>
                <w:szCs w:val="28"/>
              </w:rPr>
              <w:t xml:space="preserve"> // </w:t>
            </w:r>
            <w:proofErr w:type="spellStart"/>
            <w:r w:rsidRPr="0044195F">
              <w:rPr>
                <w:rFonts w:ascii="Times New Roman" w:hAnsi="Times New Roman"/>
                <w:szCs w:val="28"/>
              </w:rPr>
              <w:t>Slavica</w:t>
            </w:r>
            <w:proofErr w:type="spellEnd"/>
            <w:r w:rsidRPr="0044195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4195F">
              <w:rPr>
                <w:rFonts w:ascii="Times New Roman" w:hAnsi="Times New Roman"/>
                <w:szCs w:val="28"/>
              </w:rPr>
              <w:t>Slovaca</w:t>
            </w:r>
            <w:proofErr w:type="spellEnd"/>
            <w:r w:rsidRPr="0044195F">
              <w:rPr>
                <w:rFonts w:ascii="Times New Roman" w:hAnsi="Times New Roman"/>
                <w:szCs w:val="28"/>
              </w:rPr>
              <w:t xml:space="preserve">. 2020. </w:t>
            </w:r>
            <w:proofErr w:type="spellStart"/>
            <w:r w:rsidRPr="0044195F">
              <w:rPr>
                <w:rFonts w:ascii="Times New Roman" w:hAnsi="Times New Roman"/>
                <w:szCs w:val="28"/>
              </w:rPr>
              <w:t>Vol</w:t>
            </w:r>
            <w:proofErr w:type="spellEnd"/>
            <w:r w:rsidRPr="0044195F">
              <w:rPr>
                <w:rFonts w:ascii="Times New Roman" w:hAnsi="Times New Roman"/>
                <w:szCs w:val="28"/>
              </w:rPr>
              <w:t xml:space="preserve">. 3. S. 346–358 (1,02 </w:t>
            </w:r>
            <w:proofErr w:type="spellStart"/>
            <w:r w:rsidRPr="0044195F">
              <w:rPr>
                <w:rFonts w:ascii="Times New Roman" w:hAnsi="Times New Roman"/>
                <w:szCs w:val="28"/>
              </w:rPr>
              <w:t>а.л</w:t>
            </w:r>
            <w:proofErr w:type="spellEnd"/>
            <w:r w:rsidRPr="0044195F">
              <w:rPr>
                <w:rFonts w:ascii="Times New Roman" w:hAnsi="Times New Roman"/>
                <w:szCs w:val="28"/>
              </w:rPr>
              <w:t>.)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550BC4">
              <w:rPr>
                <w:rFonts w:ascii="Times New Roman" w:hAnsi="Times New Roman"/>
                <w:b/>
                <w:szCs w:val="28"/>
              </w:rPr>
              <w:t>Scopus</w:t>
            </w:r>
            <w:proofErr w:type="spellEnd"/>
          </w:p>
          <w:p w:rsidR="00546EAE" w:rsidRDefault="0044195F" w:rsidP="00550BC4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="00546EAE">
              <w:rPr>
                <w:rFonts w:ascii="Times New Roman" w:hAnsi="Times New Roman"/>
                <w:szCs w:val="28"/>
              </w:rPr>
              <w:t xml:space="preserve">. </w:t>
            </w:r>
            <w:r w:rsidR="00546EAE" w:rsidRPr="00546EAE">
              <w:rPr>
                <w:rFonts w:ascii="Times New Roman" w:hAnsi="Times New Roman"/>
                <w:szCs w:val="28"/>
              </w:rPr>
              <w:t xml:space="preserve">Белова О.В., Ясинская М.В. Аббревиатуры и формулы в мемориальной эпиграфике </w:t>
            </w:r>
            <w:proofErr w:type="spellStart"/>
            <w:r w:rsidR="00546EAE" w:rsidRPr="00546EAE">
              <w:rPr>
                <w:rFonts w:ascii="Times New Roman" w:hAnsi="Times New Roman"/>
                <w:szCs w:val="28"/>
              </w:rPr>
              <w:t>Подляского</w:t>
            </w:r>
            <w:proofErr w:type="spellEnd"/>
            <w:r w:rsidR="00546EAE" w:rsidRPr="00546EAE">
              <w:rPr>
                <w:rFonts w:ascii="Times New Roman" w:hAnsi="Times New Roman"/>
                <w:szCs w:val="28"/>
              </w:rPr>
              <w:t xml:space="preserve"> воеводства // Славяноведение. 2021. № 6. С. 68–86</w:t>
            </w:r>
            <w:r>
              <w:rPr>
                <w:rFonts w:ascii="Times New Roman" w:hAnsi="Times New Roman"/>
                <w:szCs w:val="28"/>
              </w:rPr>
              <w:t xml:space="preserve"> (1,0 </w:t>
            </w:r>
            <w:proofErr w:type="spellStart"/>
            <w:r>
              <w:rPr>
                <w:rFonts w:ascii="Times New Roman" w:hAnsi="Times New Roman"/>
                <w:szCs w:val="28"/>
              </w:rPr>
              <w:t>а.л</w:t>
            </w:r>
            <w:proofErr w:type="spellEnd"/>
            <w:r>
              <w:rPr>
                <w:rFonts w:ascii="Times New Roman" w:hAnsi="Times New Roman"/>
                <w:szCs w:val="28"/>
              </w:rPr>
              <w:t>.)</w:t>
            </w:r>
            <w:r w:rsidR="00546EAE" w:rsidRPr="00546EAE">
              <w:rPr>
                <w:rFonts w:ascii="Times New Roman" w:hAnsi="Times New Roman"/>
                <w:szCs w:val="28"/>
              </w:rPr>
              <w:t xml:space="preserve"> </w:t>
            </w:r>
            <w:r w:rsidR="00546EAE" w:rsidRPr="00546EAE">
              <w:rPr>
                <w:rFonts w:ascii="Times New Roman" w:hAnsi="Times New Roman"/>
                <w:b/>
                <w:szCs w:val="28"/>
              </w:rPr>
              <w:t>ВАК</w:t>
            </w:r>
            <w:r w:rsidR="00546EAE">
              <w:rPr>
                <w:rFonts w:ascii="Times New Roman" w:hAnsi="Times New Roman"/>
                <w:szCs w:val="28"/>
              </w:rPr>
              <w:t xml:space="preserve"> </w:t>
            </w:r>
            <w:r w:rsidR="00546EAE" w:rsidRPr="00546EAE">
              <w:rPr>
                <w:rFonts w:ascii="Times New Roman" w:hAnsi="Times New Roman"/>
                <w:szCs w:val="28"/>
              </w:rPr>
              <w:t>DOI: 10.31857/S0869544X0017675-5</w:t>
            </w:r>
          </w:p>
          <w:p w:rsidR="00550BC4" w:rsidRDefault="0044195F" w:rsidP="00550BC4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550BC4">
              <w:rPr>
                <w:rFonts w:ascii="Times New Roman" w:hAnsi="Times New Roman"/>
                <w:szCs w:val="28"/>
              </w:rPr>
              <w:t xml:space="preserve">. Белова О.В. </w:t>
            </w:r>
            <w:r w:rsidR="00550BC4" w:rsidRPr="00550BC4">
              <w:rPr>
                <w:rFonts w:ascii="Times New Roman" w:hAnsi="Times New Roman"/>
                <w:szCs w:val="28"/>
              </w:rPr>
              <w:t xml:space="preserve">«Речевые закрепки» в восточнославянских этиологических легендах: конструктивные и смысловые функции // Проблемы исторической поэтики. 2022. Т. 20. № 2. С. 26–46 </w:t>
            </w:r>
            <w:r>
              <w:rPr>
                <w:rFonts w:ascii="Times New Roman" w:hAnsi="Times New Roman"/>
                <w:szCs w:val="28"/>
              </w:rPr>
              <w:t>(</w:t>
            </w:r>
            <w:r w:rsidR="00550BC4" w:rsidRPr="00550BC4">
              <w:rPr>
                <w:rFonts w:ascii="Times New Roman" w:hAnsi="Times New Roman"/>
                <w:szCs w:val="28"/>
              </w:rPr>
              <w:t xml:space="preserve">1,0 </w:t>
            </w:r>
            <w:proofErr w:type="spellStart"/>
            <w:r w:rsidR="00550BC4" w:rsidRPr="00550BC4">
              <w:rPr>
                <w:rFonts w:ascii="Times New Roman" w:hAnsi="Times New Roman"/>
                <w:szCs w:val="28"/>
              </w:rPr>
              <w:t>а.л</w:t>
            </w:r>
            <w:proofErr w:type="spellEnd"/>
            <w:r w:rsidR="00550BC4" w:rsidRPr="00550BC4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)</w:t>
            </w:r>
            <w:r w:rsidR="00550BC4" w:rsidRPr="00550BC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50BC4" w:rsidRPr="00550BC4">
              <w:rPr>
                <w:rFonts w:ascii="Times New Roman" w:hAnsi="Times New Roman"/>
                <w:b/>
                <w:szCs w:val="28"/>
              </w:rPr>
              <w:t>WoS</w:t>
            </w:r>
            <w:proofErr w:type="spellEnd"/>
            <w:r w:rsidR="00550BC4" w:rsidRPr="00550BC4">
              <w:rPr>
                <w:rFonts w:ascii="Times New Roman" w:hAnsi="Times New Roman"/>
                <w:szCs w:val="28"/>
              </w:rPr>
              <w:t xml:space="preserve"> DOI: 10.15393/j9.art.2022.10862</w:t>
            </w:r>
          </w:p>
          <w:p w:rsidR="00550BC4" w:rsidRDefault="0044195F" w:rsidP="00550BC4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  <w:r w:rsidR="00550BC4">
              <w:rPr>
                <w:rFonts w:ascii="Times New Roman" w:hAnsi="Times New Roman"/>
                <w:szCs w:val="28"/>
              </w:rPr>
              <w:t xml:space="preserve">. </w:t>
            </w:r>
            <w:r w:rsidR="00550BC4" w:rsidRPr="00550BC4">
              <w:rPr>
                <w:rFonts w:ascii="Times New Roman" w:hAnsi="Times New Roman"/>
                <w:szCs w:val="28"/>
              </w:rPr>
              <w:t xml:space="preserve">Белова О.В. Фольклорный «исторический» нарратив в контексте мифологии ландшафта (русско-белорусское пограничье) // ЭНОЖ История / </w:t>
            </w:r>
            <w:proofErr w:type="spellStart"/>
            <w:r w:rsidR="00550BC4" w:rsidRPr="00550BC4">
              <w:rPr>
                <w:rFonts w:ascii="Times New Roman" w:hAnsi="Times New Roman"/>
                <w:szCs w:val="28"/>
              </w:rPr>
              <w:t>Istoryia</w:t>
            </w:r>
            <w:proofErr w:type="spellEnd"/>
            <w:r w:rsidR="00550BC4" w:rsidRPr="00550BC4">
              <w:rPr>
                <w:rFonts w:ascii="Times New Roman" w:hAnsi="Times New Roman"/>
                <w:szCs w:val="28"/>
              </w:rPr>
              <w:t xml:space="preserve">. 2023. Т. 14. </w:t>
            </w:r>
            <w:proofErr w:type="spellStart"/>
            <w:r w:rsidR="00550BC4" w:rsidRPr="00550BC4">
              <w:rPr>
                <w:rFonts w:ascii="Times New Roman" w:hAnsi="Times New Roman"/>
                <w:szCs w:val="28"/>
              </w:rPr>
              <w:t>Вып</w:t>
            </w:r>
            <w:proofErr w:type="spellEnd"/>
            <w:r w:rsidR="00550BC4" w:rsidRPr="00550BC4">
              <w:rPr>
                <w:rFonts w:ascii="Times New Roman" w:hAnsi="Times New Roman"/>
                <w:szCs w:val="28"/>
              </w:rPr>
              <w:t xml:space="preserve">. 1 (123). дата публикации 31.01.2023 </w:t>
            </w:r>
            <w:r>
              <w:rPr>
                <w:rFonts w:ascii="Times New Roman" w:hAnsi="Times New Roman"/>
                <w:szCs w:val="28"/>
              </w:rPr>
              <w:t>(</w:t>
            </w:r>
            <w:r w:rsidR="00550BC4" w:rsidRPr="00550BC4">
              <w:rPr>
                <w:rFonts w:ascii="Times New Roman" w:hAnsi="Times New Roman"/>
                <w:szCs w:val="28"/>
              </w:rPr>
              <w:t xml:space="preserve">1,13 </w:t>
            </w:r>
            <w:proofErr w:type="spellStart"/>
            <w:r w:rsidR="00550BC4" w:rsidRPr="00550BC4">
              <w:rPr>
                <w:rFonts w:ascii="Times New Roman" w:hAnsi="Times New Roman"/>
                <w:szCs w:val="28"/>
              </w:rPr>
              <w:t>а.л</w:t>
            </w:r>
            <w:proofErr w:type="spellEnd"/>
            <w:r w:rsidR="00550BC4" w:rsidRPr="00550BC4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)</w:t>
            </w:r>
            <w:r w:rsidR="00550BC4" w:rsidRPr="00550BC4">
              <w:rPr>
                <w:rFonts w:ascii="Times New Roman" w:hAnsi="Times New Roman"/>
                <w:szCs w:val="28"/>
              </w:rPr>
              <w:t xml:space="preserve"> https://history.jes.su/issue.2023.1.1.1-123/; https://history.jes.su/s207987840024092-0-1/ https://history.jes.su/s207987840024092-0-1/ </w:t>
            </w:r>
            <w:r w:rsidR="00550BC4" w:rsidRPr="00550BC4">
              <w:rPr>
                <w:rFonts w:ascii="Times New Roman" w:hAnsi="Times New Roman"/>
                <w:b/>
                <w:szCs w:val="28"/>
              </w:rPr>
              <w:t xml:space="preserve">ВАК, </w:t>
            </w:r>
            <w:proofErr w:type="spellStart"/>
            <w:r w:rsidR="00550BC4" w:rsidRPr="00550BC4">
              <w:rPr>
                <w:rFonts w:ascii="Times New Roman" w:hAnsi="Times New Roman"/>
                <w:b/>
                <w:szCs w:val="28"/>
              </w:rPr>
              <w:t>Scopus</w:t>
            </w:r>
            <w:proofErr w:type="spellEnd"/>
            <w:r w:rsidR="00550BC4">
              <w:rPr>
                <w:rFonts w:ascii="Times New Roman" w:hAnsi="Times New Roman"/>
                <w:szCs w:val="28"/>
              </w:rPr>
              <w:t xml:space="preserve"> </w:t>
            </w:r>
            <w:r w:rsidR="00550BC4" w:rsidRPr="00550BC4">
              <w:rPr>
                <w:rFonts w:ascii="Times New Roman" w:hAnsi="Times New Roman"/>
                <w:szCs w:val="28"/>
              </w:rPr>
              <w:t>DOI: 10.18254/S207987840024092-0</w:t>
            </w:r>
          </w:p>
          <w:p w:rsidR="00550BC4" w:rsidRPr="00550BC4" w:rsidRDefault="0044195F" w:rsidP="0044195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="00546EAE">
              <w:rPr>
                <w:rFonts w:ascii="Times New Roman" w:hAnsi="Times New Roman"/>
                <w:szCs w:val="28"/>
              </w:rPr>
              <w:t xml:space="preserve">. </w:t>
            </w:r>
            <w:r w:rsidR="00546EAE" w:rsidRPr="00546EAE">
              <w:rPr>
                <w:rFonts w:ascii="Times New Roman" w:hAnsi="Times New Roman"/>
                <w:szCs w:val="28"/>
              </w:rPr>
              <w:t>Белова О.В. «Формулы времени» в восточнославянских этиологических легендах: лексика и языковые клише // Славяноведение. 2023. № 2. С. 19–30</w:t>
            </w:r>
            <w:r w:rsidR="00546EA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(</w:t>
            </w:r>
            <w:r w:rsidR="00546EAE">
              <w:rPr>
                <w:rFonts w:ascii="Times New Roman" w:hAnsi="Times New Roman"/>
                <w:szCs w:val="28"/>
              </w:rPr>
              <w:t xml:space="preserve">0,92 </w:t>
            </w:r>
            <w:proofErr w:type="spellStart"/>
            <w:r w:rsidR="00546EAE">
              <w:rPr>
                <w:rFonts w:ascii="Times New Roman" w:hAnsi="Times New Roman"/>
                <w:szCs w:val="28"/>
              </w:rPr>
              <w:t>а.л</w:t>
            </w:r>
            <w:proofErr w:type="spellEnd"/>
            <w:r w:rsidR="00546EAE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)</w:t>
            </w:r>
            <w:r w:rsidR="00546EAE" w:rsidRPr="00546EAE">
              <w:rPr>
                <w:rFonts w:ascii="Times New Roman" w:hAnsi="Times New Roman"/>
                <w:szCs w:val="28"/>
              </w:rPr>
              <w:t xml:space="preserve"> </w:t>
            </w:r>
            <w:r w:rsidR="00546EAE" w:rsidRPr="00546EAE">
              <w:rPr>
                <w:rFonts w:ascii="Times New Roman" w:hAnsi="Times New Roman"/>
                <w:b/>
                <w:szCs w:val="28"/>
              </w:rPr>
              <w:t>ВАК</w:t>
            </w:r>
            <w:r w:rsidR="00546EAE" w:rsidRPr="00546EAE">
              <w:rPr>
                <w:rFonts w:ascii="Times New Roman" w:hAnsi="Times New Roman"/>
                <w:szCs w:val="28"/>
              </w:rPr>
              <w:t xml:space="preserve"> DOI: 10.31857/S0869544X0025349-6</w:t>
            </w:r>
          </w:p>
        </w:tc>
      </w:tr>
    </w:tbl>
    <w:p w:rsidR="00E66F2D" w:rsidRPr="003D3C68" w:rsidRDefault="00E66F2D">
      <w:pPr>
        <w:rPr>
          <w:rFonts w:ascii="Times New Roman" w:hAnsi="Times New Roman" w:cs="Times New Roman"/>
          <w:sz w:val="28"/>
          <w:szCs w:val="28"/>
        </w:rPr>
      </w:pPr>
    </w:p>
    <w:sectPr w:rsidR="00E66F2D" w:rsidRPr="003D3C68" w:rsidSect="0088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53E8"/>
    <w:multiLevelType w:val="hybridMultilevel"/>
    <w:tmpl w:val="742C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C68"/>
    <w:rsid w:val="001B1634"/>
    <w:rsid w:val="003C3D59"/>
    <w:rsid w:val="003D3C68"/>
    <w:rsid w:val="0044195F"/>
    <w:rsid w:val="004520B9"/>
    <w:rsid w:val="00546EAE"/>
    <w:rsid w:val="00550BC4"/>
    <w:rsid w:val="0067767A"/>
    <w:rsid w:val="006A4D8C"/>
    <w:rsid w:val="00716C18"/>
    <w:rsid w:val="007619C5"/>
    <w:rsid w:val="007C3374"/>
    <w:rsid w:val="008076FC"/>
    <w:rsid w:val="00852319"/>
    <w:rsid w:val="008812C1"/>
    <w:rsid w:val="00A14EEC"/>
    <w:rsid w:val="00A33499"/>
    <w:rsid w:val="00B94EDD"/>
    <w:rsid w:val="00C906EE"/>
    <w:rsid w:val="00DA7276"/>
    <w:rsid w:val="00E45973"/>
    <w:rsid w:val="00E66F2D"/>
    <w:rsid w:val="00F93F00"/>
    <w:rsid w:val="00FC5543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F07A1-B20A-4CBC-91BC-355FFAC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F2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E66F2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4">
    <w:name w:val="табл_14"/>
    <w:basedOn w:val="a"/>
    <w:rsid w:val="00E66F2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 Захарченко</cp:lastModifiedBy>
  <cp:revision>13</cp:revision>
  <dcterms:created xsi:type="dcterms:W3CDTF">2015-05-08T06:45:00Z</dcterms:created>
  <dcterms:modified xsi:type="dcterms:W3CDTF">2023-11-15T13:27:00Z</dcterms:modified>
</cp:coreProperties>
</file>