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971" w:rsidRPr="00784A51" w:rsidRDefault="00D31143" w:rsidP="00D3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05EF5">
        <w:rPr>
          <w:rFonts w:ascii="Times New Roman" w:hAnsi="Times New Roman" w:cs="Times New Roman"/>
          <w:b/>
          <w:sz w:val="28"/>
          <w:szCs w:val="28"/>
        </w:rPr>
        <w:t>Сведения о</w:t>
      </w:r>
      <w:r w:rsidR="00D05EF5" w:rsidRPr="00D05EF5">
        <w:rPr>
          <w:rFonts w:ascii="Times New Roman" w:hAnsi="Times New Roman" w:cs="Times New Roman"/>
          <w:b/>
          <w:sz w:val="28"/>
          <w:szCs w:val="28"/>
        </w:rPr>
        <w:t>б официальном оппоненте</w:t>
      </w:r>
      <w:r w:rsidRPr="00D05E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EF5" w:rsidRPr="00D05EF5">
        <w:rPr>
          <w:rFonts w:ascii="Times New Roman" w:hAnsi="Times New Roman" w:cs="Times New Roman"/>
          <w:b/>
          <w:sz w:val="28"/>
          <w:szCs w:val="28"/>
        </w:rPr>
        <w:t>диссерта</w:t>
      </w:r>
      <w:r w:rsidR="00D05EF5" w:rsidRPr="00784A51">
        <w:rPr>
          <w:rFonts w:ascii="Times New Roman" w:hAnsi="Times New Roman" w:cs="Times New Roman"/>
          <w:b/>
          <w:sz w:val="28"/>
          <w:szCs w:val="28"/>
        </w:rPr>
        <w:t>ции</w:t>
      </w:r>
    </w:p>
    <w:p w:rsidR="00784A51" w:rsidRPr="00784A51" w:rsidRDefault="00784A51" w:rsidP="00784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A51">
        <w:rPr>
          <w:rFonts w:ascii="Times New Roman" w:hAnsi="Times New Roman" w:cs="Times New Roman"/>
          <w:b/>
          <w:sz w:val="28"/>
          <w:szCs w:val="28"/>
        </w:rPr>
        <w:t>на соискание ученой степени кандидата филологических наук</w:t>
      </w:r>
    </w:p>
    <w:p w:rsidR="00D31143" w:rsidRPr="00784A51" w:rsidRDefault="00D31143" w:rsidP="00D3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A51">
        <w:rPr>
          <w:rFonts w:ascii="Times New Roman" w:hAnsi="Times New Roman" w:cs="Times New Roman"/>
          <w:b/>
          <w:sz w:val="28"/>
          <w:szCs w:val="28"/>
        </w:rPr>
        <w:t>Андреяновой Елены Евгеньевны</w:t>
      </w:r>
    </w:p>
    <w:p w:rsidR="00D31143" w:rsidRPr="00784A51" w:rsidRDefault="00D31143" w:rsidP="00D31143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A51">
        <w:rPr>
          <w:rFonts w:ascii="Times New Roman" w:hAnsi="Times New Roman" w:cs="Times New Roman"/>
          <w:b/>
          <w:sz w:val="28"/>
          <w:szCs w:val="28"/>
        </w:rPr>
        <w:t>«</w:t>
      </w:r>
      <w:r w:rsidRPr="00784A51">
        <w:rPr>
          <w:rFonts w:ascii="Times New Roman" w:hAnsi="Times New Roman" w:cs="Times New Roman"/>
          <w:b/>
          <w:bCs/>
          <w:sz w:val="28"/>
          <w:szCs w:val="28"/>
        </w:rPr>
        <w:t>Субъектно-пространственные модели в инновативной русской поэзии»</w:t>
      </w:r>
    </w:p>
    <w:p w:rsidR="00D31143" w:rsidRPr="00784A51" w:rsidRDefault="00D31143" w:rsidP="00D3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A51">
        <w:rPr>
          <w:rFonts w:ascii="Times New Roman" w:hAnsi="Times New Roman" w:cs="Times New Roman"/>
          <w:b/>
          <w:sz w:val="28"/>
          <w:szCs w:val="28"/>
        </w:rPr>
        <w:t>по специальности 5.9.1 – Русская литература и литературы народов Российской Федерации</w:t>
      </w:r>
    </w:p>
    <w:p w:rsidR="00D31143" w:rsidRPr="002928F0" w:rsidRDefault="00D31143" w:rsidP="00D3114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41477" w:rsidTr="002928F0">
        <w:trPr>
          <w:trHeight w:val="393"/>
        </w:trPr>
        <w:tc>
          <w:tcPr>
            <w:tcW w:w="9571" w:type="dxa"/>
          </w:tcPr>
          <w:p w:rsidR="00E41477" w:rsidRPr="00E41477" w:rsidRDefault="00E41477" w:rsidP="00E41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477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</w:tr>
      <w:tr w:rsidR="00E41477" w:rsidTr="002928F0">
        <w:trPr>
          <w:trHeight w:val="413"/>
        </w:trPr>
        <w:tc>
          <w:tcPr>
            <w:tcW w:w="9571" w:type="dxa"/>
          </w:tcPr>
          <w:p w:rsidR="00E41477" w:rsidRDefault="00E41477" w:rsidP="00E4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Житенев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Анатольевич</w:t>
            </w:r>
          </w:p>
        </w:tc>
      </w:tr>
      <w:tr w:rsidR="00E41477" w:rsidTr="002928F0">
        <w:trPr>
          <w:trHeight w:val="703"/>
        </w:trPr>
        <w:tc>
          <w:tcPr>
            <w:tcW w:w="9571" w:type="dxa"/>
          </w:tcPr>
          <w:p w:rsidR="00E41477" w:rsidRPr="00E41477" w:rsidRDefault="00E41477" w:rsidP="00E41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477">
              <w:rPr>
                <w:rFonts w:ascii="Times New Roman" w:hAnsi="Times New Roman" w:cs="Times New Roman"/>
                <w:b/>
                <w:sz w:val="28"/>
                <w:szCs w:val="28"/>
              </w:rPr>
              <w:t>Ученая степень, наименования отрасли науки, научной специальности,</w:t>
            </w:r>
          </w:p>
          <w:p w:rsidR="00E41477" w:rsidRDefault="00E41477" w:rsidP="00E4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477">
              <w:rPr>
                <w:rFonts w:ascii="Times New Roman" w:hAnsi="Times New Roman" w:cs="Times New Roman"/>
                <w:b/>
                <w:sz w:val="28"/>
                <w:szCs w:val="28"/>
              </w:rPr>
              <w:t>по которым защищена диссертация</w:t>
            </w:r>
          </w:p>
        </w:tc>
      </w:tr>
      <w:tr w:rsidR="00E41477" w:rsidTr="002928F0">
        <w:trPr>
          <w:trHeight w:val="699"/>
        </w:trPr>
        <w:tc>
          <w:tcPr>
            <w:tcW w:w="9571" w:type="dxa"/>
          </w:tcPr>
          <w:p w:rsidR="00E41477" w:rsidRDefault="00E41477" w:rsidP="00E4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41477">
              <w:rPr>
                <w:rFonts w:ascii="Times New Roman" w:hAnsi="Times New Roman" w:cs="Times New Roman"/>
                <w:sz w:val="28"/>
                <w:szCs w:val="28"/>
              </w:rPr>
              <w:t xml:space="preserve">октор филологических наук </w:t>
            </w:r>
          </w:p>
          <w:p w:rsidR="00E41477" w:rsidRDefault="00E41477" w:rsidP="00E4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477">
              <w:rPr>
                <w:rFonts w:ascii="Times New Roman" w:hAnsi="Times New Roman" w:cs="Times New Roman"/>
                <w:sz w:val="28"/>
                <w:szCs w:val="28"/>
              </w:rPr>
              <w:t>10.01.01 – Русская литература</w:t>
            </w:r>
          </w:p>
        </w:tc>
      </w:tr>
      <w:tr w:rsidR="00E41477" w:rsidTr="002928F0">
        <w:trPr>
          <w:trHeight w:val="695"/>
        </w:trPr>
        <w:tc>
          <w:tcPr>
            <w:tcW w:w="9571" w:type="dxa"/>
          </w:tcPr>
          <w:p w:rsidR="00E41477" w:rsidRPr="00E41477" w:rsidRDefault="00E41477" w:rsidP="00E41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4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Полное наименование организации, являющейся </w:t>
            </w:r>
          </w:p>
          <w:p w:rsidR="00E41477" w:rsidRDefault="00E41477" w:rsidP="00E4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477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основным местом работы, должность</w:t>
            </w:r>
          </w:p>
        </w:tc>
      </w:tr>
      <w:tr w:rsidR="00E41477" w:rsidTr="002928F0">
        <w:trPr>
          <w:trHeight w:val="1026"/>
        </w:trPr>
        <w:tc>
          <w:tcPr>
            <w:tcW w:w="9571" w:type="dxa"/>
          </w:tcPr>
          <w:p w:rsidR="006838B8" w:rsidRDefault="00D5582B" w:rsidP="002928F0">
            <w:pPr>
              <w:spacing w:befor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5582B">
              <w:rPr>
                <w:rFonts w:ascii="Times New Roman" w:hAnsi="Times New Roman" w:cs="Times New Roman"/>
                <w:sz w:val="28"/>
                <w:szCs w:val="28"/>
              </w:rPr>
              <w:t>едеральное государственное бюджетное образовательное учреждение высшего образования «Воронежский государственный университет»</w:t>
            </w:r>
            <w:r w:rsidR="00E414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41477" w:rsidRDefault="00E41477" w:rsidP="00E4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477">
              <w:rPr>
                <w:rFonts w:ascii="Times New Roman" w:hAnsi="Times New Roman" w:cs="Times New Roman"/>
                <w:sz w:val="28"/>
                <w:szCs w:val="28"/>
              </w:rPr>
              <w:t>профессор кафедры издательского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дела</w:t>
            </w:r>
          </w:p>
        </w:tc>
      </w:tr>
      <w:tr w:rsidR="00E41477" w:rsidTr="006838B8">
        <w:trPr>
          <w:trHeight w:val="812"/>
        </w:trPr>
        <w:tc>
          <w:tcPr>
            <w:tcW w:w="9571" w:type="dxa"/>
          </w:tcPr>
          <w:p w:rsidR="00E41477" w:rsidRDefault="006838B8" w:rsidP="002928F0">
            <w:pPr>
              <w:spacing w:befor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8B8">
              <w:rPr>
                <w:rFonts w:ascii="Times New Roman" w:hAnsi="Times New Roman" w:cs="Times New Roman"/>
                <w:b/>
                <w:sz w:val="28"/>
                <w:szCs w:val="28"/>
              </w:rPr>
              <w:t>Список основных публикаций по теме диссертации в рецензируемых научных изданиях за последние 5 лет (не более 15 публикаций)</w:t>
            </w:r>
          </w:p>
        </w:tc>
      </w:tr>
      <w:tr w:rsidR="006838B8" w:rsidTr="00C9660D">
        <w:trPr>
          <w:trHeight w:val="2905"/>
        </w:trPr>
        <w:tc>
          <w:tcPr>
            <w:tcW w:w="9571" w:type="dxa"/>
          </w:tcPr>
          <w:p w:rsidR="006838B8" w:rsidRDefault="006838B8" w:rsidP="002928F0">
            <w:pPr>
              <w:pStyle w:val="a6"/>
              <w:numPr>
                <w:ilvl w:val="0"/>
                <w:numId w:val="2"/>
              </w:numPr>
              <w:spacing w:before="120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38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Житенев</w:t>
            </w:r>
            <w:proofErr w:type="spellEnd"/>
            <w:r w:rsidRPr="006838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А.А.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</w:t>
            </w:r>
            <w:r w:rsidRPr="006838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лоросемантика</w:t>
            </w:r>
            <w:proofErr w:type="spellEnd"/>
            <w:r w:rsidRPr="006838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стихотворений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</w:t>
            </w:r>
            <w:r w:rsidRPr="006838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цена: человеко-цветенье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Pr="006838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</w:t>
            </w:r>
            <w:r w:rsidRPr="006838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ругу – о где-то жасминах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Pr="006838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Pr="006838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6838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йги // </w:t>
            </w:r>
            <w:r w:rsidRPr="00683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Вестник МГПУ. Серия: Филология. Теория языка. Языковое образование. 2023. № 4 (52). С. 7-19.</w:t>
            </w:r>
          </w:p>
          <w:p w:rsidR="006838B8" w:rsidRPr="002928F0" w:rsidRDefault="006838B8" w:rsidP="006838B8">
            <w:pPr>
              <w:pStyle w:val="a6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30DE0" w:rsidRDefault="00230DE0" w:rsidP="00230DE0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38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Житенев</w:t>
            </w:r>
            <w:proofErr w:type="spellEnd"/>
            <w:r w:rsidRPr="006838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А.А.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Pr="006838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еннадий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6838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йги</w:t>
            </w:r>
            <w:proofErr w:type="spellEnd"/>
            <w:r w:rsidRPr="006838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 поэтика черновика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 монография</w:t>
            </w:r>
            <w:r w:rsidRPr="006838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Pr="0072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СПб.: </w:t>
            </w:r>
            <w:proofErr w:type="spellStart"/>
            <w:r w:rsidRPr="0072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Jaromír</w:t>
            </w:r>
            <w:proofErr w:type="spellEnd"/>
            <w:r w:rsidRPr="0072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Hladík</w:t>
            </w:r>
            <w:proofErr w:type="spellEnd"/>
            <w:r w:rsidRPr="0072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press</w:t>
            </w:r>
            <w:proofErr w:type="spellEnd"/>
            <w:r w:rsidRPr="0072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2023. 272 с.</w:t>
            </w:r>
          </w:p>
          <w:p w:rsidR="00230DE0" w:rsidRPr="002928F0" w:rsidRDefault="00230DE0" w:rsidP="00230DE0">
            <w:pPr>
              <w:pStyle w:val="a6"/>
              <w:tabs>
                <w:tab w:val="left" w:pos="426"/>
              </w:tabs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0DE0" w:rsidRDefault="00230DE0" w:rsidP="00230DE0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04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Житен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</w:t>
            </w:r>
            <w:r w:rsidRPr="007D04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</w:t>
            </w:r>
            <w:proofErr w:type="spellEnd"/>
            <w:r w:rsidRPr="007D04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А.А.</w:t>
            </w:r>
            <w:r w:rsidRPr="007D0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Современная российская </w:t>
            </w:r>
            <w:proofErr w:type="spellStart"/>
            <w:r w:rsidRPr="007D0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поэтология</w:t>
            </w:r>
            <w:proofErr w:type="spellEnd"/>
            <w:r w:rsidRPr="007D0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проблема </w:t>
            </w:r>
            <w:proofErr w:type="spellStart"/>
            <w:r w:rsidRPr="007D0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экфрасиса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монография</w:t>
            </w:r>
            <w:r w:rsidRPr="007D0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proofErr w:type="spellStart"/>
            <w:r w:rsidRPr="007D0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Berlin</w:t>
            </w:r>
            <w:proofErr w:type="spellEnd"/>
            <w:r w:rsidRPr="007D0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0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u.a</w:t>
            </w:r>
            <w:proofErr w:type="spellEnd"/>
            <w:r w:rsidRPr="007D0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spellStart"/>
            <w:r w:rsidRPr="007D0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Peter</w:t>
            </w:r>
            <w:proofErr w:type="spellEnd"/>
            <w:r w:rsidRPr="007D0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0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Lang</w:t>
            </w:r>
            <w:proofErr w:type="spellEnd"/>
            <w:r w:rsidRPr="007D0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2022. 456 c.</w:t>
            </w:r>
          </w:p>
          <w:p w:rsidR="00230DE0" w:rsidRPr="002928F0" w:rsidRDefault="00230DE0" w:rsidP="00230DE0">
            <w:pPr>
              <w:pStyle w:val="a6"/>
              <w:tabs>
                <w:tab w:val="left" w:pos="426"/>
              </w:tabs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0DE0" w:rsidRDefault="00230DE0" w:rsidP="006838B8">
            <w:pPr>
              <w:pStyle w:val="a6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3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Житен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</w:t>
            </w:r>
            <w:r w:rsidRPr="009F33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</w:t>
            </w:r>
            <w:proofErr w:type="spellEnd"/>
            <w:r w:rsidRPr="009F33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А.А.</w:t>
            </w:r>
            <w:r w:rsidRPr="009F3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Краткая история «нового» в российском дискурсе об искусстве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монография</w:t>
            </w:r>
            <w:r w:rsidRPr="009F3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F3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Музей современного искусства «ГАРАЖ», 2022. 144 с.</w:t>
            </w:r>
          </w:p>
          <w:p w:rsidR="00230DE0" w:rsidRPr="002928F0" w:rsidRDefault="00230DE0" w:rsidP="00230DE0">
            <w:pPr>
              <w:pStyle w:val="a6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38B8" w:rsidRDefault="006838B8" w:rsidP="006838B8">
            <w:pPr>
              <w:pStyle w:val="a6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38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Житенев</w:t>
            </w:r>
            <w:proofErr w:type="spellEnd"/>
            <w:r w:rsidRPr="006838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А.А.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6838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ссоциативная поэтика </w:t>
            </w:r>
            <w:proofErr w:type="spellStart"/>
            <w:r w:rsidRPr="006838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неоавангардного</w:t>
            </w:r>
            <w:proofErr w:type="spellEnd"/>
            <w:r w:rsidRPr="006838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текста: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6838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ебастиан</w:t>
            </w:r>
            <w:proofErr w:type="spellEnd"/>
            <w:r w:rsidRPr="006838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во сне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Pr="006838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Pr="006838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</w:t>
            </w:r>
            <w:proofErr w:type="spellStart"/>
            <w:r w:rsidRPr="006838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ванiва</w:t>
            </w:r>
            <w:proofErr w:type="spellEnd"/>
            <w:r w:rsidRPr="006838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// </w:t>
            </w:r>
            <w:r w:rsidRPr="00683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Сибирский филологический журнал. 2022. № 4. С. 193-205. </w:t>
            </w:r>
          </w:p>
          <w:p w:rsidR="006838B8" w:rsidRPr="002928F0" w:rsidRDefault="006838B8" w:rsidP="006838B8">
            <w:pPr>
              <w:pStyle w:val="a6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38B8" w:rsidRDefault="006838B8" w:rsidP="006838B8">
            <w:pPr>
              <w:pStyle w:val="a6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38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Житенев</w:t>
            </w:r>
            <w:proofErr w:type="spellEnd"/>
            <w:r w:rsidRPr="006838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А.А.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6838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пределения поэзии и поэтология трансгрессии // </w:t>
            </w:r>
            <w:r w:rsidRPr="00683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Филологический класс. 2022. Т. 27. № 2. С. 30-42. </w:t>
            </w:r>
          </w:p>
          <w:p w:rsidR="006838B8" w:rsidRPr="002928F0" w:rsidRDefault="006838B8" w:rsidP="006838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38B8" w:rsidRDefault="006838B8" w:rsidP="006838B8">
            <w:pPr>
              <w:pStyle w:val="a6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38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Житенев</w:t>
            </w:r>
            <w:proofErr w:type="spellEnd"/>
            <w:r w:rsidRPr="006838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А.А., Стрельникова Е.С.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Pr="006838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ео-</w:t>
            </w:r>
            <w:proofErr w:type="spellStart"/>
            <w:r w:rsidRPr="006838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мифо</w:t>
            </w:r>
            <w:proofErr w:type="spellEnd"/>
            <w:r w:rsidRPr="006838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-логика: опыт уточнения современной исследовательской терминологии // </w:t>
            </w:r>
            <w:r w:rsidRPr="00683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Научный диалог. 2022. 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83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№ 5. С. 302-319.</w:t>
            </w:r>
          </w:p>
          <w:p w:rsidR="006838B8" w:rsidRPr="002928F0" w:rsidRDefault="006838B8" w:rsidP="006838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38B8" w:rsidRDefault="006838B8" w:rsidP="006838B8">
            <w:pPr>
              <w:pStyle w:val="a6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38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Житенев</w:t>
            </w:r>
            <w:proofErr w:type="spellEnd"/>
            <w:r w:rsidRPr="006838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А.</w:t>
            </w:r>
            <w:r w:rsidR="006D1D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А.</w:t>
            </w:r>
            <w:r w:rsidRPr="006838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6838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нтерпретация поэтической фактичности // </w:t>
            </w:r>
            <w:r w:rsidRPr="00683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Новое литературное обозрение. 2021. № 6 (172). С. 193-196. </w:t>
            </w:r>
          </w:p>
          <w:p w:rsidR="006838B8" w:rsidRPr="002928F0" w:rsidRDefault="006838B8" w:rsidP="006838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38B8" w:rsidRDefault="006838B8" w:rsidP="006838B8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38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Житенев</w:t>
            </w:r>
            <w:proofErr w:type="spellEnd"/>
            <w:r w:rsidRPr="006838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А.</w:t>
            </w:r>
            <w:r w:rsidR="006D1D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А.</w:t>
            </w:r>
            <w:r w:rsidRPr="006838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6838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 одном </w:t>
            </w:r>
            <w:proofErr w:type="spellStart"/>
            <w:r w:rsidRPr="006838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киноэкфрасисе</w:t>
            </w:r>
            <w:proofErr w:type="spellEnd"/>
            <w:r w:rsidRPr="006838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Pr="006838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иктора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r w:rsidRPr="006838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ривулина // </w:t>
            </w:r>
            <w:r w:rsidRPr="00683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Новое литературное обозрение. 2020. № 4 (164). С. 286-294. </w:t>
            </w:r>
          </w:p>
          <w:p w:rsidR="006C570C" w:rsidRPr="002928F0" w:rsidRDefault="006C570C" w:rsidP="006C570C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570C" w:rsidRDefault="006C570C" w:rsidP="006838B8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0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Житен</w:t>
            </w:r>
            <w:r w:rsidR="003E1F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</w:t>
            </w:r>
            <w:r w:rsidRPr="001F30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</w:t>
            </w:r>
            <w:proofErr w:type="spellEnd"/>
            <w:r w:rsidRPr="001F30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А.А.</w:t>
            </w:r>
            <w:r w:rsidRPr="006C5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5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Одностроки</w:t>
            </w:r>
            <w:proofErr w:type="spellEnd"/>
            <w:proofErr w:type="gramStart"/>
            <w:r w:rsidRPr="006C5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</w:t>
            </w:r>
            <w:proofErr w:type="gramEnd"/>
            <w:r w:rsidRPr="006C5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страницы» в рукописях Г. Айги // Новое литературное обозрение.  2022. № 1. С. 247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C5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262.</w:t>
            </w:r>
          </w:p>
          <w:p w:rsidR="006838B8" w:rsidRPr="002928F0" w:rsidRDefault="006838B8" w:rsidP="006838B8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0DE0" w:rsidRDefault="00230DE0" w:rsidP="00230DE0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38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Житен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</w:t>
            </w:r>
            <w:r w:rsidRPr="006838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</w:t>
            </w:r>
            <w:proofErr w:type="spellEnd"/>
            <w:r w:rsidRPr="006838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А.А. </w:t>
            </w:r>
            <w:proofErr w:type="spellStart"/>
            <w:r w:rsidRPr="006838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Поэтология</w:t>
            </w:r>
            <w:proofErr w:type="spellEnd"/>
            <w:r w:rsidRPr="006838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Алексея </w:t>
            </w:r>
            <w:proofErr w:type="spellStart"/>
            <w:r w:rsidRPr="006838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Парщикова</w:t>
            </w:r>
            <w:proofErr w:type="spellEnd"/>
            <w:r w:rsidRPr="006838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// </w:t>
            </w:r>
            <w:r w:rsidRPr="00683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Фигуры интуиции: поэтика Алексея </w:t>
            </w:r>
            <w:proofErr w:type="spellStart"/>
            <w:r w:rsidRPr="00683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Парщикова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683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сборник статей.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М.: </w:t>
            </w:r>
            <w:proofErr w:type="spellStart"/>
            <w:r w:rsidRPr="00526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Эдитус</w:t>
            </w:r>
            <w:proofErr w:type="spellEnd"/>
            <w:r w:rsidRPr="00683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2022. С. 58-65. </w:t>
            </w:r>
          </w:p>
          <w:p w:rsidR="00230DE0" w:rsidRPr="002928F0" w:rsidRDefault="00230DE0" w:rsidP="00230DE0">
            <w:pPr>
              <w:pStyle w:val="a6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230DE0" w:rsidRDefault="00230DE0" w:rsidP="00230DE0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04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Житен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</w:t>
            </w:r>
            <w:r w:rsidRPr="007D04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</w:t>
            </w:r>
            <w:proofErr w:type="spellEnd"/>
            <w:r w:rsidRPr="007D04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А.А. </w:t>
            </w:r>
            <w:r w:rsidRPr="007D04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«Новое» и «поэтичное» в оценке журнала «А-Я» // </w:t>
            </w:r>
            <w:r w:rsidRPr="007D0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берега русской литературы и культуры: идеи, поэтика, контексты: коллективная монография. Вроцлав-Краков, 2021. С. 235-243.</w:t>
            </w:r>
          </w:p>
          <w:p w:rsidR="00230DE0" w:rsidRPr="002928F0" w:rsidRDefault="00230DE0" w:rsidP="00230DE0">
            <w:pPr>
              <w:pStyle w:val="a6"/>
              <w:tabs>
                <w:tab w:val="left" w:pos="426"/>
              </w:tabs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38B8" w:rsidRDefault="006838B8" w:rsidP="006838B8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38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Житенев</w:t>
            </w:r>
            <w:proofErr w:type="spellEnd"/>
            <w:r w:rsidRPr="006838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А.А. </w:t>
            </w:r>
            <w:proofErr w:type="spellStart"/>
            <w:r w:rsidRPr="006838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Поэтология</w:t>
            </w:r>
            <w:proofErr w:type="spellEnd"/>
            <w:r w:rsidRPr="006838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Евгении Сусловой // </w:t>
            </w:r>
            <w:r w:rsidRPr="00683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Вестник Воронежского государственного университета. Серия: Филология. Журналистика. 2020. № 3. С. 25-29. </w:t>
            </w:r>
          </w:p>
          <w:p w:rsidR="006838B8" w:rsidRPr="002928F0" w:rsidRDefault="006838B8" w:rsidP="006838B8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38B8" w:rsidRDefault="006838B8" w:rsidP="006838B8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38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Житенев</w:t>
            </w:r>
            <w:proofErr w:type="spellEnd"/>
            <w:r w:rsidRPr="006838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А.А.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</w:t>
            </w:r>
            <w:r w:rsidRPr="006838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нига поэта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Pr="006838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как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6838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книга художника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Pr="006838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</w:t>
            </w:r>
            <w:r w:rsidRPr="006838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mago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Pr="006838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Pr="006838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Pr="006838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митриева // </w:t>
            </w:r>
            <w:r w:rsidRPr="00683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Филологический класс. 2020. Т. 25. № 2. С. 192-203.</w:t>
            </w:r>
          </w:p>
          <w:p w:rsidR="006838B8" w:rsidRPr="002928F0" w:rsidRDefault="006838B8" w:rsidP="006838B8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38B8" w:rsidRPr="006838B8" w:rsidRDefault="006838B8" w:rsidP="006838B8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838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Житенев</w:t>
            </w:r>
            <w:proofErr w:type="spellEnd"/>
            <w:r w:rsidRPr="006838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А.А. </w:t>
            </w:r>
            <w:proofErr w:type="spellStart"/>
            <w:r w:rsidRPr="006838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Поэтология</w:t>
            </w:r>
            <w:proofErr w:type="spellEnd"/>
            <w:r w:rsidRPr="006838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Виктора </w:t>
            </w:r>
            <w:proofErr w:type="spellStart"/>
            <w:r w:rsidRPr="006838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Iванiва</w:t>
            </w:r>
            <w:proofErr w:type="spellEnd"/>
            <w:r w:rsidRPr="006838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// </w:t>
            </w:r>
            <w:r w:rsidRPr="00683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Litera. 2020. № 8. С. 116-126. </w:t>
            </w:r>
          </w:p>
          <w:p w:rsidR="009F335F" w:rsidRPr="00230DE0" w:rsidRDefault="009F335F" w:rsidP="00230DE0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1143" w:rsidRPr="00D05EF5" w:rsidRDefault="00D31143" w:rsidP="00D3114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31143" w:rsidRPr="00D05EF5" w:rsidRDefault="00D31143" w:rsidP="00D3114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1BB1" w:rsidRDefault="00061BB1" w:rsidP="00D31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BB1" w:rsidRDefault="00061BB1" w:rsidP="00061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F94" w:rsidRDefault="003E1F94" w:rsidP="00061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филологических наук,</w:t>
      </w:r>
    </w:p>
    <w:p w:rsidR="003E1F94" w:rsidRDefault="003E1F94" w:rsidP="00061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477">
        <w:rPr>
          <w:rFonts w:ascii="Times New Roman" w:hAnsi="Times New Roman" w:cs="Times New Roman"/>
          <w:sz w:val="28"/>
          <w:szCs w:val="28"/>
        </w:rPr>
        <w:t>профессор кафедры издательского</w:t>
      </w:r>
      <w:r>
        <w:rPr>
          <w:rFonts w:ascii="Times New Roman" w:hAnsi="Times New Roman" w:cs="Times New Roman"/>
          <w:sz w:val="28"/>
          <w:szCs w:val="28"/>
        </w:rPr>
        <w:t xml:space="preserve"> дела</w:t>
      </w:r>
    </w:p>
    <w:p w:rsidR="003E1F94" w:rsidRDefault="003E1F94" w:rsidP="00061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Воронежского </w:t>
      </w:r>
    </w:p>
    <w:p w:rsidR="003E1F94" w:rsidRPr="00061BB1" w:rsidRDefault="003E1F94" w:rsidP="00061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университета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Житенев</w:t>
      </w:r>
      <w:proofErr w:type="spellEnd"/>
    </w:p>
    <w:sectPr w:rsidR="003E1F94" w:rsidRPr="00061BB1" w:rsidSect="00483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11C9D"/>
    <w:multiLevelType w:val="hybridMultilevel"/>
    <w:tmpl w:val="B2C49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73527"/>
    <w:multiLevelType w:val="hybridMultilevel"/>
    <w:tmpl w:val="C27A4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43"/>
    <w:rsid w:val="00022983"/>
    <w:rsid w:val="00061BB1"/>
    <w:rsid w:val="000E7B39"/>
    <w:rsid w:val="00105C99"/>
    <w:rsid w:val="001F3080"/>
    <w:rsid w:val="00230DE0"/>
    <w:rsid w:val="00236D2D"/>
    <w:rsid w:val="002928F0"/>
    <w:rsid w:val="00314471"/>
    <w:rsid w:val="003E1F94"/>
    <w:rsid w:val="00483971"/>
    <w:rsid w:val="004E5E47"/>
    <w:rsid w:val="005262B6"/>
    <w:rsid w:val="00536F5B"/>
    <w:rsid w:val="00573616"/>
    <w:rsid w:val="0058692E"/>
    <w:rsid w:val="0064144E"/>
    <w:rsid w:val="006838B8"/>
    <w:rsid w:val="006C570C"/>
    <w:rsid w:val="006D1D52"/>
    <w:rsid w:val="006D51C8"/>
    <w:rsid w:val="006D6542"/>
    <w:rsid w:val="007214F7"/>
    <w:rsid w:val="00727623"/>
    <w:rsid w:val="007309C8"/>
    <w:rsid w:val="00777D80"/>
    <w:rsid w:val="00784A51"/>
    <w:rsid w:val="00792640"/>
    <w:rsid w:val="00796642"/>
    <w:rsid w:val="007D0448"/>
    <w:rsid w:val="009D3271"/>
    <w:rsid w:val="009F335F"/>
    <w:rsid w:val="00A21EF2"/>
    <w:rsid w:val="00A66DDC"/>
    <w:rsid w:val="00BE4F25"/>
    <w:rsid w:val="00CC1D4A"/>
    <w:rsid w:val="00D05EF5"/>
    <w:rsid w:val="00D31143"/>
    <w:rsid w:val="00D322D1"/>
    <w:rsid w:val="00D5582B"/>
    <w:rsid w:val="00E41477"/>
    <w:rsid w:val="00F16CED"/>
    <w:rsid w:val="00F9184E"/>
    <w:rsid w:val="00FB110E"/>
    <w:rsid w:val="00FB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3D339-D8D9-4DBD-B4E2-5E3AE301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05C99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Текст сноски Знак"/>
    <w:basedOn w:val="a0"/>
    <w:link w:val="a3"/>
    <w:semiHidden/>
    <w:rsid w:val="00105C99"/>
    <w:rPr>
      <w:rFonts w:ascii="Times New Roman" w:hAnsi="Times New Roman"/>
      <w:sz w:val="24"/>
      <w:szCs w:val="20"/>
    </w:rPr>
  </w:style>
  <w:style w:type="table" w:styleId="a5">
    <w:name w:val="Table Grid"/>
    <w:basedOn w:val="a1"/>
    <w:uiPriority w:val="59"/>
    <w:rsid w:val="00D31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61BB1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5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Юрий Подковырин</cp:lastModifiedBy>
  <cp:revision>2</cp:revision>
  <dcterms:created xsi:type="dcterms:W3CDTF">2024-12-05T10:34:00Z</dcterms:created>
  <dcterms:modified xsi:type="dcterms:W3CDTF">2024-12-05T10:34:00Z</dcterms:modified>
</cp:coreProperties>
</file>