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9FF7B" w14:textId="77777777" w:rsidR="00514E0A" w:rsidRPr="001C17BF" w:rsidRDefault="001C17BF" w:rsidP="001C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BF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 диссертации</w:t>
      </w:r>
    </w:p>
    <w:p w14:paraId="7E4AFC4E" w14:textId="77777777" w:rsidR="001C17BF" w:rsidRPr="001C17BF" w:rsidRDefault="001C17BF" w:rsidP="001C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BF">
        <w:rPr>
          <w:rFonts w:ascii="Times New Roman" w:hAnsi="Times New Roman" w:cs="Times New Roman"/>
          <w:b/>
          <w:sz w:val="28"/>
          <w:szCs w:val="28"/>
        </w:rPr>
        <w:t>на соискание ученой степени доктора филологических наук</w:t>
      </w:r>
    </w:p>
    <w:p w14:paraId="1DBE2863" w14:textId="41944F24" w:rsidR="001C17BF" w:rsidRPr="001C17BF" w:rsidRDefault="00857030" w:rsidP="001C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Подковырина Юрия Владимировича</w:t>
      </w:r>
    </w:p>
    <w:p w14:paraId="23200EBF" w14:textId="5EBD270A" w:rsidR="001C17BF" w:rsidRPr="00AA790F" w:rsidRDefault="001C17BF" w:rsidP="001C17B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790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A790F" w:rsidRPr="00AA790F">
        <w:rPr>
          <w:rFonts w:ascii="Times New Roman" w:eastAsia="SimSun" w:hAnsi="Times New Roman" w:cs="Times New Roman"/>
          <w:b/>
          <w:bCs/>
          <w:caps/>
          <w:color w:val="000000"/>
          <w:kern w:val="1"/>
          <w:sz w:val="28"/>
          <w:szCs w:val="28"/>
          <w:lang w:eastAsia="hi-IN" w:bidi="hi-IN"/>
        </w:rPr>
        <w:t>Инкарнация смысла в практике художественного письма</w:t>
      </w:r>
      <w:r w:rsidRPr="00AA790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1FE27261" w14:textId="77777777" w:rsidR="00FA6007" w:rsidRPr="00FA6007" w:rsidRDefault="001C17BF" w:rsidP="00FA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BF">
        <w:rPr>
          <w:rFonts w:ascii="Times New Roman" w:hAnsi="Times New Roman" w:cs="Times New Roman"/>
          <w:b/>
          <w:sz w:val="28"/>
          <w:szCs w:val="28"/>
        </w:rPr>
        <w:t>по специальности 5.9.3 – Теория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5D27" w14:paraId="48D59382" w14:textId="77777777" w:rsidTr="004B5D27">
        <w:tc>
          <w:tcPr>
            <w:tcW w:w="9571" w:type="dxa"/>
          </w:tcPr>
          <w:p w14:paraId="4D4AC788" w14:textId="77777777" w:rsidR="004B5D27" w:rsidRPr="004B5D27" w:rsidRDefault="004B5D27" w:rsidP="001C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4B5D27" w14:paraId="4C47ADFC" w14:textId="77777777" w:rsidTr="004B5D27">
        <w:tc>
          <w:tcPr>
            <w:tcW w:w="9571" w:type="dxa"/>
          </w:tcPr>
          <w:p w14:paraId="4488B9AB" w14:textId="77777777" w:rsidR="004B5D27" w:rsidRPr="004B5D27" w:rsidRDefault="0041222F" w:rsidP="001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Козьмина Елена Юрьевна</w:t>
            </w:r>
          </w:p>
        </w:tc>
      </w:tr>
      <w:tr w:rsidR="004B5D27" w:rsidRPr="004B5D27" w14:paraId="6625C3C4" w14:textId="77777777" w:rsidTr="004B5D27">
        <w:tc>
          <w:tcPr>
            <w:tcW w:w="9571" w:type="dxa"/>
          </w:tcPr>
          <w:p w14:paraId="74EA86B8" w14:textId="77777777" w:rsidR="00A8100C" w:rsidRPr="00A8100C" w:rsidRDefault="004B5D27" w:rsidP="001C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степень, наименование отрасли наук, научной </w:t>
            </w:r>
          </w:p>
          <w:p w14:paraId="643F2971" w14:textId="77777777" w:rsidR="004B5D27" w:rsidRPr="004B5D27" w:rsidRDefault="004B5D27" w:rsidP="001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0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специальности, по которой защищена диссертация</w:t>
            </w:r>
          </w:p>
        </w:tc>
      </w:tr>
      <w:tr w:rsidR="00A8100C" w:rsidRPr="004B5D27" w14:paraId="0ABB3C44" w14:textId="77777777" w:rsidTr="004B5D27">
        <w:tc>
          <w:tcPr>
            <w:tcW w:w="9571" w:type="dxa"/>
          </w:tcPr>
          <w:p w14:paraId="51D42FBC" w14:textId="77777777" w:rsidR="00A8100C" w:rsidRDefault="00A8100C" w:rsidP="001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0C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филологических наук</w:t>
            </w:r>
          </w:p>
          <w:p w14:paraId="543830F6" w14:textId="106B2CE6" w:rsidR="00A8100C" w:rsidRPr="00A8100C" w:rsidRDefault="0075129A" w:rsidP="001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10.01.08 – Теория литературы</w:t>
            </w:r>
            <w:r w:rsidR="0043089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екстология</w:t>
            </w:r>
          </w:p>
        </w:tc>
      </w:tr>
      <w:tr w:rsidR="00A8100C" w:rsidRPr="004B5D27" w14:paraId="2DE9709D" w14:textId="77777777" w:rsidTr="004B5D27">
        <w:tc>
          <w:tcPr>
            <w:tcW w:w="9571" w:type="dxa"/>
          </w:tcPr>
          <w:p w14:paraId="4C03A996" w14:textId="77777777" w:rsidR="00A8100C" w:rsidRPr="00A8100C" w:rsidRDefault="00A8100C" w:rsidP="001C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00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организации, являющейся</w:t>
            </w:r>
          </w:p>
          <w:p w14:paraId="438DB1C3" w14:textId="77777777" w:rsidR="00A8100C" w:rsidRPr="00A8100C" w:rsidRDefault="00A8100C" w:rsidP="001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0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 местом работы, должность</w:t>
            </w:r>
          </w:p>
        </w:tc>
      </w:tr>
      <w:tr w:rsidR="00A8100C" w:rsidRPr="004B5D27" w14:paraId="50AF9DC8" w14:textId="77777777" w:rsidTr="004B5D27">
        <w:tc>
          <w:tcPr>
            <w:tcW w:w="9571" w:type="dxa"/>
          </w:tcPr>
          <w:p w14:paraId="6F920AA7" w14:textId="74FDA605" w:rsidR="00A8100C" w:rsidRDefault="00F01531" w:rsidP="00F0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</w:t>
            </w:r>
            <w:r w:rsidR="00173E8A">
              <w:rPr>
                <w:rFonts w:ascii="Times New Roman" w:hAnsi="Times New Roman" w:cs="Times New Roman"/>
                <w:sz w:val="28"/>
                <w:szCs w:val="28"/>
              </w:rPr>
              <w:t>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федеральный университет имени </w:t>
            </w:r>
            <w:r w:rsidR="008E6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ервого Президента России Б.</w:t>
            </w:r>
            <w:r w:rsidR="00AA79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Ельцина»</w:t>
            </w:r>
            <w:r w:rsidR="0075129A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издательского дела</w:t>
            </w:r>
          </w:p>
        </w:tc>
      </w:tr>
      <w:tr w:rsidR="00173E8A" w:rsidRPr="004B5D27" w14:paraId="781B6F03" w14:textId="77777777" w:rsidTr="004B5D27">
        <w:tc>
          <w:tcPr>
            <w:tcW w:w="9571" w:type="dxa"/>
          </w:tcPr>
          <w:p w14:paraId="7C44D7E5" w14:textId="77777777" w:rsidR="00173E8A" w:rsidRPr="00173E8A" w:rsidRDefault="00173E8A" w:rsidP="001C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E8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основных публикаций по теме диссертации в рецензируемых научных изданиях за последние 5 лет (не более 15 публикаций)</w:t>
            </w:r>
          </w:p>
        </w:tc>
      </w:tr>
      <w:tr w:rsidR="00606290" w:rsidRPr="00AA790F" w14:paraId="6C5B7631" w14:textId="77777777" w:rsidTr="004B5D27">
        <w:tc>
          <w:tcPr>
            <w:tcW w:w="9571" w:type="dxa"/>
          </w:tcPr>
          <w:p w14:paraId="4F7ECBFC" w14:textId="77777777" w:rsidR="00F01531" w:rsidRDefault="00F01531" w:rsidP="0043089E">
            <w:pPr>
              <w:spacing w:before="120" w:after="120" w:line="276" w:lineRule="auto"/>
              <w:ind w:left="4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803237" w14:textId="22D10277" w:rsidR="008E66AB" w:rsidRPr="008E66AB" w:rsidRDefault="008E66AB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 Ю. 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Фантастическое повествование в русской романтической повести первой половины XIX в. //</w:t>
            </w:r>
            <w:r w:rsidR="00F01531" w:rsidRPr="008E66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Нарраториум</w:t>
            </w:r>
            <w:proofErr w:type="spellEnd"/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2020. № 14. </w:t>
            </w:r>
            <w:r w:rsidR="00AA79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URL</w:t>
            </w:r>
            <w:r w:rsidR="00AA790F" w:rsidRPr="0043089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E66AB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http://narratorium.ru/2020/11/29/454/</w:t>
              </w:r>
            </w:hyperlink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36C8949" w14:textId="555BDEF8" w:rsidR="008E66AB" w:rsidRDefault="008E66AB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 Ю. 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Нарративная стратегия несовпадений в романе Е.</w:t>
            </w:r>
            <w:r w:rsidR="00DB6D6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Сосновского «Апокриф Аглаи» // Тайна «Апокрифа Аглаи». Екатеринбург: ИНТМЕДИА, 2020. С. 101–115.</w:t>
            </w:r>
          </w:p>
          <w:p w14:paraId="6D9B8DB1" w14:textId="2159FC0A" w:rsidR="008E66AB" w:rsidRPr="008E66AB" w:rsidRDefault="008E66AB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 Ю. 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Фантастическое повествование в историческом аспекте (русская литература) // </w:t>
            </w:r>
            <w:proofErr w:type="spellStart"/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Narratorium</w:t>
            </w:r>
            <w:proofErr w:type="spellEnd"/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2021. № 15. </w:t>
            </w:r>
            <w:r w:rsidR="00AA79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URL:</w:t>
            </w:r>
            <w:r w:rsidR="00AA790F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E66AB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https://narratorium.ru/2021/12/23/523/</w:t>
              </w:r>
            </w:hyperlink>
          </w:p>
          <w:p w14:paraId="43644327" w14:textId="1B925998" w:rsidR="008E66AB" w:rsidRDefault="008E66AB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 Ю. 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Фантастический нарратив и проблема жанра в повести А.</w:t>
            </w:r>
            <w:r w:rsidR="00DB6D6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Погорельского «Черная курица, или Подземные жители» // Новый филологический вестник. 2021. № 4 (59). С. 85–97.</w:t>
            </w:r>
          </w:p>
          <w:p w14:paraId="615884DF" w14:textId="3B77A8AE" w:rsidR="00AA790F" w:rsidRPr="00AA790F" w:rsidRDefault="0043089E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 Ю.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научной фантастики и творчество Лема: диалог с Анджеем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Стоффом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Annales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Universitatis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paedagogicae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Cracoviensis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Studia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poetica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2021. № 9.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C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55–75. </w:t>
            </w:r>
          </w:p>
          <w:p w14:paraId="231B4222" w14:textId="2FC714D7" w:rsidR="00AA790F" w:rsidRPr="008E66AB" w:rsidRDefault="0043089E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 Ю.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Интерпретации новеллы Стефана </w:t>
            </w:r>
            <w:proofErr w:type="spellStart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Грабинского</w:t>
            </w:r>
            <w:proofErr w:type="spellEnd"/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«Любовница Шамоты» // Проблемы интерпретации</w:t>
            </w:r>
            <w:r w:rsidR="00AA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A790F" w:rsidRPr="00AA790F">
              <w:rPr>
                <w:rFonts w:ascii="Times New Roman" w:eastAsia="Calibri" w:hAnsi="Times New Roman" w:cs="Times New Roman"/>
                <w:sz w:val="28"/>
                <w:szCs w:val="28"/>
              </w:rPr>
              <w:t>Кемерово, 2021. С. 171–184.</w:t>
            </w:r>
          </w:p>
          <w:p w14:paraId="56AF6063" w14:textId="36323225" w:rsidR="008E66AB" w:rsidRPr="008E66AB" w:rsidRDefault="00DB6D6C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Козьмина Е. Ю. 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Повествование // Тезаурус исторической нарратологии: экспериментальный словарь. Москва: Эдитус, 2022.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01531"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243–245.</w:t>
            </w:r>
          </w:p>
          <w:p w14:paraId="22BE4C2E" w14:textId="468394AB" w:rsidR="00DB6D6C" w:rsidRDefault="00DB6D6C" w:rsidP="0043089E">
            <w:pPr>
              <w:pStyle w:val="a5"/>
              <w:numPr>
                <w:ilvl w:val="3"/>
                <w:numId w:val="1"/>
              </w:num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Козьмина Е. Ю. </w:t>
            </w: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Метафизическая действительность в альтернативно-исторических романах // Уральский исторический вестник. 2022.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E66AB">
              <w:rPr>
                <w:rFonts w:ascii="Times New Roman" w:eastAsia="Calibri" w:hAnsi="Times New Roman" w:cs="Times New Roman"/>
                <w:sz w:val="28"/>
                <w:szCs w:val="28"/>
              </w:rPr>
              <w:t>(77). С. 105–111.</w:t>
            </w:r>
          </w:p>
          <w:p w14:paraId="243A51A9" w14:textId="409C5A4A" w:rsidR="00606290" w:rsidRPr="00AA790F" w:rsidRDefault="00606290" w:rsidP="00AA790F">
            <w:pPr>
              <w:pStyle w:val="a5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</w:p>
        </w:tc>
      </w:tr>
    </w:tbl>
    <w:p w14:paraId="0BD21FAE" w14:textId="77777777" w:rsidR="004B5D27" w:rsidRPr="00AA790F" w:rsidRDefault="004B5D27" w:rsidP="001C17BF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18A4D1D" w14:textId="77777777" w:rsidR="00606290" w:rsidRPr="00606290" w:rsidRDefault="00606290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290"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14:paraId="662C4668" w14:textId="77777777" w:rsidR="0043089E" w:rsidRDefault="00606290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290">
        <w:rPr>
          <w:rFonts w:ascii="Times New Roman" w:hAnsi="Times New Roman" w:cs="Times New Roman"/>
          <w:sz w:val="28"/>
          <w:szCs w:val="28"/>
        </w:rPr>
        <w:t>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07">
        <w:rPr>
          <w:rFonts w:ascii="Times New Roman" w:hAnsi="Times New Roman" w:cs="Times New Roman"/>
          <w:sz w:val="28"/>
          <w:szCs w:val="28"/>
        </w:rPr>
        <w:t xml:space="preserve">издательского </w:t>
      </w:r>
      <w:r w:rsidR="0043089E">
        <w:rPr>
          <w:rFonts w:ascii="Times New Roman" w:hAnsi="Times New Roman" w:cs="Times New Roman"/>
          <w:sz w:val="28"/>
          <w:szCs w:val="28"/>
        </w:rPr>
        <w:t xml:space="preserve">дела </w:t>
      </w:r>
    </w:p>
    <w:p w14:paraId="63E5A554" w14:textId="4B95FFCA" w:rsidR="0034106A" w:rsidRDefault="0034106A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14:paraId="7C047309" w14:textId="77777777" w:rsidR="0034106A" w:rsidRDefault="00FA6007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</w:t>
      </w:r>
      <w:r w:rsidR="0034106A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14:paraId="51BE1335" w14:textId="77777777" w:rsidR="0034106A" w:rsidRDefault="0034106A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14:paraId="03F3CAAC" w14:textId="77777777" w:rsidR="00FA6007" w:rsidRDefault="0075129A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007">
        <w:rPr>
          <w:rFonts w:ascii="Times New Roman" w:hAnsi="Times New Roman" w:cs="Times New Roman"/>
          <w:sz w:val="28"/>
          <w:szCs w:val="28"/>
        </w:rPr>
        <w:t xml:space="preserve">Уральский федеральный университет </w:t>
      </w:r>
    </w:p>
    <w:p w14:paraId="3AB2E9F9" w14:textId="62C13594" w:rsidR="00FA6007" w:rsidRDefault="00FA6007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8E66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ервого Президента России </w:t>
      </w:r>
    </w:p>
    <w:p w14:paraId="7CC6C5DA" w14:textId="1426C6FB" w:rsidR="0034106A" w:rsidRPr="00606290" w:rsidRDefault="00FA6007" w:rsidP="0060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AA7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Ельцина»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10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12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</w:t>
      </w:r>
      <w:r w:rsidR="00DB6D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 Козьмина</w:t>
      </w:r>
    </w:p>
    <w:sectPr w:rsidR="0034106A" w:rsidRPr="0060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31565"/>
    <w:multiLevelType w:val="hybridMultilevel"/>
    <w:tmpl w:val="D2E41E9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66A1B0B"/>
    <w:multiLevelType w:val="hybridMultilevel"/>
    <w:tmpl w:val="5FD8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F50"/>
    <w:multiLevelType w:val="hybridMultilevel"/>
    <w:tmpl w:val="484632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9240">
    <w:abstractNumId w:val="2"/>
  </w:num>
  <w:num w:numId="2" w16cid:durableId="1159923579">
    <w:abstractNumId w:val="1"/>
  </w:num>
  <w:num w:numId="3" w16cid:durableId="42985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4"/>
    <w:rsid w:val="00173E8A"/>
    <w:rsid w:val="001C17BF"/>
    <w:rsid w:val="001E0E2E"/>
    <w:rsid w:val="0034106A"/>
    <w:rsid w:val="0041222F"/>
    <w:rsid w:val="0043089E"/>
    <w:rsid w:val="004B5D27"/>
    <w:rsid w:val="00514E0A"/>
    <w:rsid w:val="00583C31"/>
    <w:rsid w:val="005F1E39"/>
    <w:rsid w:val="00606290"/>
    <w:rsid w:val="00616503"/>
    <w:rsid w:val="0075129A"/>
    <w:rsid w:val="00857030"/>
    <w:rsid w:val="008E66AB"/>
    <w:rsid w:val="00A8100C"/>
    <w:rsid w:val="00AA790F"/>
    <w:rsid w:val="00C26744"/>
    <w:rsid w:val="00C769AB"/>
    <w:rsid w:val="00D767E9"/>
    <w:rsid w:val="00DB6D6C"/>
    <w:rsid w:val="00F01531"/>
    <w:rsid w:val="00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E9C"/>
  <w15:docId w15:val="{E1CDE7C2-4A82-48C0-B130-96B422C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BF"/>
    <w:pPr>
      <w:spacing w:after="0" w:line="240" w:lineRule="auto"/>
    </w:pPr>
  </w:style>
  <w:style w:type="table" w:styleId="a4">
    <w:name w:val="Table Grid"/>
    <w:basedOn w:val="a1"/>
    <w:uiPriority w:val="59"/>
    <w:rsid w:val="004B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5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6A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ratorium.ru/2021/12/23/523/" TargetMode="External"/><Relationship Id="rId5" Type="http://schemas.openxmlformats.org/officeDocument/2006/relationships/hyperlink" Target="http://narratorium.ru/2020/11/29/4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Podkovyrin Yurij</cp:lastModifiedBy>
  <cp:revision>2</cp:revision>
  <dcterms:created xsi:type="dcterms:W3CDTF">2024-06-21T08:21:00Z</dcterms:created>
  <dcterms:modified xsi:type="dcterms:W3CDTF">2024-06-21T08:21:00Z</dcterms:modified>
</cp:coreProperties>
</file>