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315AE" w14:textId="77777777" w:rsidR="00A212A5" w:rsidRPr="00A212A5" w:rsidRDefault="00A212A5" w:rsidP="0081636E">
      <w:pPr>
        <w:tabs>
          <w:tab w:val="num" w:pos="576"/>
        </w:tabs>
        <w:spacing w:line="276" w:lineRule="auto"/>
        <w:jc w:val="center"/>
        <w:rPr>
          <w:b/>
          <w:bCs/>
          <w:lang w:val="x-none"/>
        </w:rPr>
      </w:pPr>
      <w:r w:rsidRPr="00A212A5">
        <w:rPr>
          <w:b/>
          <w:lang w:val="x-none"/>
        </w:rPr>
        <w:t xml:space="preserve">Сведения </w:t>
      </w:r>
      <w:r w:rsidRPr="00A212A5">
        <w:rPr>
          <w:b/>
        </w:rPr>
        <w:t>о ведущей организации</w:t>
      </w:r>
    </w:p>
    <w:p w14:paraId="38837300" w14:textId="6B82749E" w:rsidR="00A212A5" w:rsidRDefault="00A212A5" w:rsidP="0081636E">
      <w:pPr>
        <w:spacing w:line="276" w:lineRule="auto"/>
        <w:jc w:val="center"/>
      </w:pPr>
      <w:r w:rsidRPr="00A212A5">
        <w:rPr>
          <w:bCs/>
        </w:rPr>
        <w:t>по диссертации</w:t>
      </w:r>
      <w:r w:rsidR="007145CC">
        <w:rPr>
          <w:bCs/>
        </w:rPr>
        <w:t xml:space="preserve"> Подковырина Юрия Владимировича</w:t>
      </w:r>
      <w:r w:rsidR="00220DA8">
        <w:t xml:space="preserve"> </w:t>
      </w:r>
      <w:r w:rsidRPr="00A212A5">
        <w:t>на тему:</w:t>
      </w:r>
    </w:p>
    <w:p w14:paraId="6CC10338" w14:textId="77777777" w:rsidR="007145CC" w:rsidRDefault="0081636E" w:rsidP="0081636E">
      <w:pPr>
        <w:spacing w:line="276" w:lineRule="auto"/>
        <w:jc w:val="center"/>
      </w:pPr>
      <w:r w:rsidRPr="0081636E">
        <w:rPr>
          <w:bCs/>
        </w:rPr>
        <w:t>«</w:t>
      </w:r>
      <w:r w:rsidR="007145CC">
        <w:rPr>
          <w:bCs/>
        </w:rPr>
        <w:t>Инкарнация смысла в практике художественного письма</w:t>
      </w:r>
      <w:r w:rsidRPr="0081636E">
        <w:rPr>
          <w:bCs/>
        </w:rPr>
        <w:t>»</w:t>
      </w:r>
      <w:r w:rsidR="00A212A5" w:rsidRPr="00A212A5">
        <w:t>,</w:t>
      </w:r>
      <w:r w:rsidR="00A212A5">
        <w:t xml:space="preserve"> </w:t>
      </w:r>
    </w:p>
    <w:p w14:paraId="25DFA915" w14:textId="35828F52" w:rsidR="00A212A5" w:rsidRDefault="00A212A5" w:rsidP="0081636E">
      <w:pPr>
        <w:spacing w:line="276" w:lineRule="auto"/>
        <w:jc w:val="center"/>
        <w:rPr>
          <w:bCs/>
        </w:rPr>
      </w:pPr>
      <w:r w:rsidRPr="00A212A5">
        <w:rPr>
          <w:bCs/>
        </w:rPr>
        <w:t>по специальности 5.9.3. – Теория литературы</w:t>
      </w:r>
    </w:p>
    <w:p w14:paraId="10665B8E" w14:textId="22547F0B" w:rsidR="00A212A5" w:rsidRDefault="00A212A5" w:rsidP="0081636E">
      <w:pPr>
        <w:spacing w:line="276" w:lineRule="auto"/>
        <w:jc w:val="center"/>
        <w:rPr>
          <w:bCs/>
        </w:rPr>
      </w:pPr>
      <w:r w:rsidRPr="00A212A5">
        <w:rPr>
          <w:bCs/>
        </w:rPr>
        <w:t>на соискание уч</w:t>
      </w:r>
      <w:r>
        <w:rPr>
          <w:bCs/>
        </w:rPr>
        <w:t>ё</w:t>
      </w:r>
      <w:r w:rsidRPr="00A212A5">
        <w:rPr>
          <w:bCs/>
        </w:rPr>
        <w:t xml:space="preserve">ной степени </w:t>
      </w:r>
      <w:r w:rsidR="0081636E">
        <w:rPr>
          <w:bCs/>
        </w:rPr>
        <w:t>доктора</w:t>
      </w:r>
      <w:r w:rsidRPr="00A212A5">
        <w:rPr>
          <w:bCs/>
        </w:rPr>
        <w:t xml:space="preserve"> филологических наук</w:t>
      </w:r>
    </w:p>
    <w:p w14:paraId="56980C11" w14:textId="77777777" w:rsidR="00220DA8" w:rsidRDefault="00220DA8" w:rsidP="0081636E">
      <w:pPr>
        <w:spacing w:line="276" w:lineRule="auto"/>
        <w:jc w:val="center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7"/>
        <w:gridCol w:w="5788"/>
      </w:tblGrid>
      <w:tr w:rsidR="00220DA8" w14:paraId="762A8D44" w14:textId="77777777" w:rsidTr="00364BA2">
        <w:tc>
          <w:tcPr>
            <w:tcW w:w="3652" w:type="dxa"/>
          </w:tcPr>
          <w:p w14:paraId="12D33D28" w14:textId="039AC902" w:rsidR="00220DA8" w:rsidRDefault="00220DA8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Полное наименование организации в соответствии с уставом</w:t>
            </w:r>
          </w:p>
        </w:tc>
        <w:tc>
          <w:tcPr>
            <w:tcW w:w="5919" w:type="dxa"/>
          </w:tcPr>
          <w:p w14:paraId="4CDDDB15" w14:textId="1D463F48" w:rsidR="00220DA8" w:rsidRDefault="000A3784" w:rsidP="0081636E">
            <w:pPr>
              <w:spacing w:line="276" w:lineRule="auto"/>
              <w:rPr>
                <w:bCs/>
              </w:rPr>
            </w:pPr>
            <w:r w:rsidRPr="000A3784">
              <w:rPr>
                <w:bCs/>
              </w:rPr>
              <w:t>Федеральное государственное бюджетное образовательное учреждение высшего образования "</w:t>
            </w:r>
            <w:r w:rsidR="007145CC">
              <w:rPr>
                <w:bCs/>
              </w:rPr>
              <w:t>Самарский государственный социально-педагогический университет</w:t>
            </w:r>
            <w:r w:rsidRPr="000A3784">
              <w:rPr>
                <w:bCs/>
              </w:rPr>
              <w:t>"</w:t>
            </w:r>
          </w:p>
        </w:tc>
      </w:tr>
      <w:tr w:rsidR="00220DA8" w14:paraId="3C788071" w14:textId="77777777" w:rsidTr="00364BA2">
        <w:tc>
          <w:tcPr>
            <w:tcW w:w="3652" w:type="dxa"/>
          </w:tcPr>
          <w:p w14:paraId="597A6555" w14:textId="28FFE69A" w:rsidR="00220DA8" w:rsidRDefault="00096003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Сокращенное</w:t>
            </w:r>
            <w:r w:rsidR="00220DA8">
              <w:rPr>
                <w:bCs/>
              </w:rPr>
              <w:t xml:space="preserve"> наименование организации в соответствии с уставом</w:t>
            </w:r>
          </w:p>
        </w:tc>
        <w:tc>
          <w:tcPr>
            <w:tcW w:w="5919" w:type="dxa"/>
          </w:tcPr>
          <w:p w14:paraId="478E62FE" w14:textId="2DA6E722" w:rsidR="00220DA8" w:rsidRDefault="007145CC" w:rsidP="0081636E">
            <w:pPr>
              <w:spacing w:line="276" w:lineRule="auto"/>
              <w:rPr>
                <w:bCs/>
              </w:rPr>
            </w:pPr>
            <w:r w:rsidRPr="007145CC">
              <w:rPr>
                <w:bCs/>
              </w:rPr>
              <w:t>Самарский государственный социально-педагогический университет, ФГБОУ ВО "Самарский государственный социально-педагогический университет", СГСПУ</w:t>
            </w:r>
          </w:p>
        </w:tc>
      </w:tr>
      <w:tr w:rsidR="00220DA8" w14:paraId="4A0A1E3B" w14:textId="77777777" w:rsidTr="00364BA2">
        <w:tc>
          <w:tcPr>
            <w:tcW w:w="3652" w:type="dxa"/>
          </w:tcPr>
          <w:p w14:paraId="75E4448A" w14:textId="52F1A152" w:rsidR="00220DA8" w:rsidRDefault="00220DA8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Ведомственная принадлежность</w:t>
            </w:r>
          </w:p>
        </w:tc>
        <w:tc>
          <w:tcPr>
            <w:tcW w:w="5919" w:type="dxa"/>
          </w:tcPr>
          <w:p w14:paraId="51266C00" w14:textId="7454A51C" w:rsidR="00220DA8" w:rsidRDefault="000A3784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Министерство </w:t>
            </w:r>
            <w:r w:rsidR="007145CC">
              <w:rPr>
                <w:bCs/>
              </w:rPr>
              <w:t xml:space="preserve">просвещения </w:t>
            </w:r>
            <w:r>
              <w:rPr>
                <w:bCs/>
              </w:rPr>
              <w:t>РФ</w:t>
            </w:r>
          </w:p>
        </w:tc>
      </w:tr>
      <w:tr w:rsidR="00220DA8" w14:paraId="2F07B783" w14:textId="77777777" w:rsidTr="00364BA2">
        <w:tc>
          <w:tcPr>
            <w:tcW w:w="3652" w:type="dxa"/>
          </w:tcPr>
          <w:p w14:paraId="01369C4C" w14:textId="496841AC" w:rsidR="00220DA8" w:rsidRDefault="00220DA8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Почтовый индекс, адрес организации</w:t>
            </w:r>
          </w:p>
        </w:tc>
        <w:tc>
          <w:tcPr>
            <w:tcW w:w="5919" w:type="dxa"/>
          </w:tcPr>
          <w:p w14:paraId="2716C170" w14:textId="3AA835B9" w:rsidR="00220DA8" w:rsidRDefault="007145CC" w:rsidP="0081636E">
            <w:pPr>
              <w:spacing w:line="276" w:lineRule="auto"/>
              <w:rPr>
                <w:bCs/>
              </w:rPr>
            </w:pPr>
            <w:r w:rsidRPr="007145CC">
              <w:rPr>
                <w:bCs/>
              </w:rPr>
              <w:t>443099, Россия, г. Самара, ул. М. Горького, 65/67</w:t>
            </w:r>
          </w:p>
        </w:tc>
      </w:tr>
      <w:tr w:rsidR="00220DA8" w14:paraId="3D8D69B8" w14:textId="77777777" w:rsidTr="00364BA2">
        <w:tc>
          <w:tcPr>
            <w:tcW w:w="3652" w:type="dxa"/>
          </w:tcPr>
          <w:p w14:paraId="5617E90E" w14:textId="4EF08B71" w:rsidR="00220DA8" w:rsidRDefault="00220DA8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Веб-сайт</w:t>
            </w:r>
          </w:p>
        </w:tc>
        <w:tc>
          <w:tcPr>
            <w:tcW w:w="5919" w:type="dxa"/>
          </w:tcPr>
          <w:p w14:paraId="6E5492B7" w14:textId="6DC64ABE" w:rsidR="00220DA8" w:rsidRDefault="007145CC" w:rsidP="0081636E">
            <w:pPr>
              <w:spacing w:line="276" w:lineRule="auto"/>
              <w:rPr>
                <w:bCs/>
              </w:rPr>
            </w:pPr>
            <w:hyperlink r:id="rId5" w:history="1">
              <w:r w:rsidRPr="00F05065">
                <w:rPr>
                  <w:rStyle w:val="a3"/>
                  <w:bCs/>
                </w:rPr>
                <w:t>https://sgspu.ru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220DA8" w14:paraId="36E0E5DF" w14:textId="77777777" w:rsidTr="00364BA2">
        <w:tc>
          <w:tcPr>
            <w:tcW w:w="3652" w:type="dxa"/>
          </w:tcPr>
          <w:p w14:paraId="751D9FC4" w14:textId="67CBF82F" w:rsidR="00220DA8" w:rsidRDefault="00220DA8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5919" w:type="dxa"/>
          </w:tcPr>
          <w:p w14:paraId="0C871FF0" w14:textId="007CD788" w:rsidR="00220DA8" w:rsidRDefault="007145CC" w:rsidP="0081636E">
            <w:pPr>
              <w:spacing w:line="276" w:lineRule="auto"/>
              <w:rPr>
                <w:bCs/>
              </w:rPr>
            </w:pPr>
            <w:r w:rsidRPr="007145CC">
              <w:rPr>
                <w:bCs/>
              </w:rPr>
              <w:t>+7 (846) 207-44-00</w:t>
            </w:r>
          </w:p>
        </w:tc>
      </w:tr>
      <w:tr w:rsidR="00220DA8" w14:paraId="45769376" w14:textId="77777777" w:rsidTr="00364BA2">
        <w:tc>
          <w:tcPr>
            <w:tcW w:w="3652" w:type="dxa"/>
          </w:tcPr>
          <w:p w14:paraId="37711F91" w14:textId="2D23AD19" w:rsidR="00220DA8" w:rsidRDefault="00220DA8" w:rsidP="008163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5919" w:type="dxa"/>
          </w:tcPr>
          <w:p w14:paraId="09D4D831" w14:textId="3CDD3257" w:rsidR="00220DA8" w:rsidRDefault="007145CC" w:rsidP="0081636E">
            <w:pPr>
              <w:spacing w:line="276" w:lineRule="auto"/>
              <w:rPr>
                <w:bCs/>
              </w:rPr>
            </w:pPr>
            <w:r w:rsidRPr="007145CC">
              <w:rPr>
                <w:bCs/>
                <w:i/>
                <w:iCs/>
              </w:rPr>
              <w:t> </w:t>
            </w:r>
            <w:r w:rsidRPr="007145CC">
              <w:rPr>
                <w:bCs/>
              </w:rPr>
              <w:t>rectorat@sgspu.ru</w:t>
            </w:r>
          </w:p>
        </w:tc>
      </w:tr>
      <w:tr w:rsidR="009D7D30" w14:paraId="177C8B6E" w14:textId="77777777" w:rsidTr="00227DC0">
        <w:tc>
          <w:tcPr>
            <w:tcW w:w="9571" w:type="dxa"/>
            <w:gridSpan w:val="2"/>
          </w:tcPr>
          <w:p w14:paraId="10FEBBEF" w14:textId="0581C703" w:rsidR="009D7D30" w:rsidRPr="00096003" w:rsidRDefault="009D7D30" w:rsidP="0081636E">
            <w:pPr>
              <w:spacing w:line="276" w:lineRule="auto"/>
              <w:jc w:val="center"/>
              <w:rPr>
                <w:bCs/>
              </w:rPr>
            </w:pPr>
            <w:r w:rsidRPr="009D7D30">
              <w:rPr>
                <w:bCs/>
              </w:rPr>
              <w:t xml:space="preserve">Список основных </w:t>
            </w:r>
            <w:r>
              <w:rPr>
                <w:bCs/>
              </w:rPr>
              <w:t xml:space="preserve">публикаций сотрудников ведущей организации </w:t>
            </w:r>
            <w:r w:rsidRPr="009D7D30">
              <w:rPr>
                <w:bCs/>
              </w:rPr>
              <w:t>за последние 5 лет по теме диссертации (</w:t>
            </w:r>
            <w:r>
              <w:rPr>
                <w:bCs/>
              </w:rPr>
              <w:t>20</w:t>
            </w:r>
            <w:r w:rsidR="00223312">
              <w:rPr>
                <w:bCs/>
              </w:rPr>
              <w:t>20</w:t>
            </w:r>
            <w:r>
              <w:rPr>
                <w:bCs/>
              </w:rPr>
              <w:t>-202</w:t>
            </w:r>
            <w:r w:rsidR="00223312">
              <w:rPr>
                <w:bCs/>
              </w:rPr>
              <w:t>4</w:t>
            </w:r>
            <w:r w:rsidRPr="009D7D30">
              <w:rPr>
                <w:bCs/>
              </w:rPr>
              <w:t>)</w:t>
            </w:r>
            <w:r>
              <w:rPr>
                <w:bCs/>
              </w:rPr>
              <w:t>:</w:t>
            </w:r>
          </w:p>
        </w:tc>
      </w:tr>
      <w:tr w:rsidR="009D7D30" w14:paraId="1043EDE3" w14:textId="77777777" w:rsidTr="00223312">
        <w:trPr>
          <w:trHeight w:val="70"/>
        </w:trPr>
        <w:tc>
          <w:tcPr>
            <w:tcW w:w="9571" w:type="dxa"/>
            <w:gridSpan w:val="2"/>
          </w:tcPr>
          <w:p w14:paraId="7AF086B2" w14:textId="77777777" w:rsidR="00CA758F" w:rsidRDefault="007145CC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7145CC">
              <w:rPr>
                <w:bCs/>
              </w:rPr>
              <w:t>Абрамовских Е.В.</w:t>
            </w:r>
            <w:r>
              <w:rPr>
                <w:bCs/>
              </w:rPr>
              <w:t xml:space="preserve"> </w:t>
            </w:r>
            <w:r w:rsidRPr="007145CC">
              <w:rPr>
                <w:bCs/>
              </w:rPr>
              <w:t>Н</w:t>
            </w:r>
            <w:r w:rsidRPr="007145CC">
              <w:rPr>
                <w:bCs/>
              </w:rPr>
              <w:t xml:space="preserve">арративная организация анимационного фильма </w:t>
            </w:r>
            <w:r>
              <w:rPr>
                <w:bCs/>
              </w:rPr>
              <w:t>Ж</w:t>
            </w:r>
            <w:r w:rsidRPr="007145CC">
              <w:rPr>
                <w:bCs/>
              </w:rPr>
              <w:t>.-</w:t>
            </w:r>
            <w:r>
              <w:rPr>
                <w:bCs/>
              </w:rPr>
              <w:t>Ф</w:t>
            </w:r>
            <w:r w:rsidRPr="007145CC">
              <w:rPr>
                <w:bCs/>
              </w:rPr>
              <w:t xml:space="preserve">. </w:t>
            </w:r>
            <w:r>
              <w:rPr>
                <w:bCs/>
              </w:rPr>
              <w:t>Л</w:t>
            </w:r>
            <w:r w:rsidRPr="007145CC">
              <w:rPr>
                <w:bCs/>
              </w:rPr>
              <w:t xml:space="preserve">агиони </w:t>
            </w:r>
            <w:r w:rsidRPr="007145CC">
              <w:rPr>
                <w:bCs/>
              </w:rPr>
              <w:t>"К</w:t>
            </w:r>
            <w:r w:rsidRPr="007145CC">
              <w:rPr>
                <w:bCs/>
              </w:rPr>
              <w:t>артина</w:t>
            </w:r>
            <w:r w:rsidRPr="007145CC">
              <w:rPr>
                <w:bCs/>
              </w:rPr>
              <w:t>"</w:t>
            </w:r>
            <w:r>
              <w:rPr>
                <w:bCs/>
              </w:rPr>
              <w:t xml:space="preserve"> // </w:t>
            </w:r>
            <w:r w:rsidRPr="007145CC">
              <w:rPr>
                <w:bCs/>
              </w:rPr>
              <w:t>Известия Самарского научного центра Российской академии наук. Социальные, гуманитарные, медико-биологические науки. 2020. Т. 22. № 73. С. 35-40.</w:t>
            </w:r>
          </w:p>
          <w:p w14:paraId="4EBC5012" w14:textId="77777777" w:rsidR="00CA758F" w:rsidRDefault="00CA758F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>Абрамовских Е.В.</w:t>
            </w:r>
            <w:r>
              <w:rPr>
                <w:bCs/>
              </w:rPr>
              <w:t xml:space="preserve"> </w:t>
            </w:r>
            <w:r w:rsidRPr="00CA758F">
              <w:rPr>
                <w:bCs/>
              </w:rPr>
              <w:t>Р</w:t>
            </w:r>
            <w:r w:rsidRPr="00CA758F">
              <w:rPr>
                <w:bCs/>
              </w:rPr>
              <w:t xml:space="preserve">оль концепции </w:t>
            </w:r>
            <w:r w:rsidRPr="00CA758F">
              <w:rPr>
                <w:bCs/>
              </w:rPr>
              <w:t>М.М.</w:t>
            </w:r>
            <w:r>
              <w:rPr>
                <w:bCs/>
              </w:rPr>
              <w:t xml:space="preserve"> </w:t>
            </w:r>
            <w:r w:rsidRPr="00CA758F">
              <w:rPr>
                <w:bCs/>
              </w:rPr>
              <w:t>Б</w:t>
            </w:r>
            <w:r w:rsidRPr="00CA758F">
              <w:rPr>
                <w:bCs/>
              </w:rPr>
              <w:t>ахтина о композиционных и архитектонических формах в разграничении понятий незаконченного/незавершенного текста</w:t>
            </w:r>
            <w:r>
              <w:rPr>
                <w:bCs/>
              </w:rPr>
              <w:t xml:space="preserve"> // </w:t>
            </w:r>
            <w:r w:rsidRPr="00CA758F">
              <w:rPr>
                <w:bCs/>
              </w:rPr>
              <w:t>Идеи Михаила Бахтина и вызовы XXI столетия: от диалогического воображения к полифоническому мышлению. Материалы XVII Международной Бахтинской конференции. Отв. редактор Н.И. Воронина, ред.-сост.: С.А. Дубровская, И.В. Клюева, А.А. Сычев. Саранск, 2021. С. 110-113.</w:t>
            </w:r>
          </w:p>
          <w:p w14:paraId="5AD455E2" w14:textId="77777777" w:rsidR="00CA758F" w:rsidRDefault="006B7F83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>Смоленская М.А.</w:t>
            </w:r>
            <w:r w:rsidRPr="00CA758F">
              <w:rPr>
                <w:bCs/>
              </w:rPr>
              <w:t xml:space="preserve"> </w:t>
            </w:r>
            <w:r w:rsidRPr="00CA758F">
              <w:rPr>
                <w:bCs/>
              </w:rPr>
              <w:t>П</w:t>
            </w:r>
            <w:r w:rsidRPr="00CA758F">
              <w:rPr>
                <w:bCs/>
              </w:rPr>
              <w:t xml:space="preserve">роблема точки зрения в произведении с "ненадежным" нарратором (на материале повести </w:t>
            </w:r>
            <w:r w:rsidRPr="00CA758F">
              <w:rPr>
                <w:bCs/>
              </w:rPr>
              <w:t>В.</w:t>
            </w:r>
            <w:r w:rsidRPr="00CA758F">
              <w:rPr>
                <w:bCs/>
              </w:rPr>
              <w:t xml:space="preserve"> </w:t>
            </w:r>
            <w:r w:rsidRPr="00CA758F">
              <w:rPr>
                <w:bCs/>
              </w:rPr>
              <w:t>Н</w:t>
            </w:r>
            <w:r w:rsidRPr="00CA758F">
              <w:rPr>
                <w:bCs/>
              </w:rPr>
              <w:t>абокова</w:t>
            </w:r>
            <w:r w:rsidRPr="00CA758F">
              <w:rPr>
                <w:bCs/>
              </w:rPr>
              <w:t xml:space="preserve"> "С</w:t>
            </w:r>
            <w:r w:rsidRPr="00CA758F">
              <w:rPr>
                <w:bCs/>
              </w:rPr>
              <w:t>оглядатай</w:t>
            </w:r>
            <w:r w:rsidRPr="00CA758F">
              <w:rPr>
                <w:bCs/>
              </w:rPr>
              <w:t>")</w:t>
            </w:r>
            <w:r w:rsidRPr="00CA758F">
              <w:rPr>
                <w:bCs/>
              </w:rPr>
              <w:t xml:space="preserve"> // </w:t>
            </w:r>
            <w:r w:rsidRPr="00CA758F">
              <w:rPr>
                <w:bCs/>
              </w:rPr>
              <w:t>Известия Самарского научного центра Российской академии наук. Социальные, гуманитарные, медико-биологические науки. 2021. Т. 23. № 79-1. С. 151-154.</w:t>
            </w:r>
          </w:p>
          <w:p w14:paraId="32C697F4" w14:textId="77777777" w:rsidR="00CA758F" w:rsidRDefault="00223312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lastRenderedPageBreak/>
              <w:t>Абрамовских Е.В.</w:t>
            </w:r>
            <w:r w:rsidRPr="00CA758F">
              <w:rPr>
                <w:bCs/>
              </w:rPr>
              <w:t xml:space="preserve"> </w:t>
            </w:r>
            <w:r w:rsidRPr="00CA758F">
              <w:rPr>
                <w:bCs/>
              </w:rPr>
              <w:t>Д</w:t>
            </w:r>
            <w:r w:rsidRPr="00CA758F">
              <w:rPr>
                <w:bCs/>
              </w:rPr>
              <w:t xml:space="preserve">ефиниция понятий незаконченного/незавершенного произведения // </w:t>
            </w:r>
            <w:r w:rsidRPr="00CA758F">
              <w:rPr>
                <w:bCs/>
              </w:rPr>
              <w:t>Незавершенное: феномен творческой практики. Министерство образования и науки Российской Федерации; Уральский федеральный университет имени первого Президента России Б.Н. Ельцина. Екатеринбург, 2021. С. 18-29.</w:t>
            </w:r>
          </w:p>
          <w:p w14:paraId="6F6A8608" w14:textId="77777777" w:rsidR="00CA758F" w:rsidRDefault="00223312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 xml:space="preserve">Абрамовских Е.В. </w:t>
            </w:r>
            <w:r w:rsidRPr="00CA758F">
              <w:rPr>
                <w:bCs/>
              </w:rPr>
              <w:t>С</w:t>
            </w:r>
            <w:r w:rsidRPr="00CA758F">
              <w:rPr>
                <w:bCs/>
              </w:rPr>
              <w:t xml:space="preserve">тихотворение Г. Иванова "Не о любви прошу, не о весне пою..." в контексте исторической поэтики: опыт интерпретации / </w:t>
            </w:r>
            <w:r w:rsidRPr="00CA758F">
              <w:rPr>
                <w:bCs/>
              </w:rPr>
              <w:t>Абрамовских Е.В., Пасашкова С.М., Смоленская М.А.</w:t>
            </w:r>
            <w:r w:rsidRPr="00CA758F">
              <w:rPr>
                <w:bCs/>
              </w:rPr>
              <w:t xml:space="preserve"> // </w:t>
            </w:r>
            <w:r w:rsidRPr="00CA758F">
              <w:rPr>
                <w:bCs/>
              </w:rPr>
              <w:t>Известия Самарского научного центра Российской академии наук. Социальные, гуманитарные, медико-биологические науки. 2022. Т. 24. № 84. С. 107-114.</w:t>
            </w:r>
          </w:p>
          <w:p w14:paraId="66C9611B" w14:textId="77777777" w:rsidR="00CA758F" w:rsidRDefault="00223312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>Абрамовских Е.В.</w:t>
            </w:r>
            <w:r w:rsidRPr="00CA758F">
              <w:rPr>
                <w:bCs/>
              </w:rPr>
              <w:t xml:space="preserve"> </w:t>
            </w:r>
            <w:r w:rsidRPr="00CA758F">
              <w:rPr>
                <w:bCs/>
              </w:rPr>
              <w:t>Р</w:t>
            </w:r>
            <w:r w:rsidRPr="00CA758F">
              <w:rPr>
                <w:bCs/>
              </w:rPr>
              <w:t xml:space="preserve">оль эпиграфа в постижении художественной целостности незаконченного романа </w:t>
            </w:r>
            <w:r w:rsidRPr="00CA758F">
              <w:rPr>
                <w:bCs/>
              </w:rPr>
              <w:t>А.С. П</w:t>
            </w:r>
            <w:r w:rsidRPr="00CA758F">
              <w:rPr>
                <w:bCs/>
              </w:rPr>
              <w:t>ушкина</w:t>
            </w:r>
            <w:r w:rsidRPr="00CA758F">
              <w:rPr>
                <w:bCs/>
              </w:rPr>
              <w:t xml:space="preserve"> «А</w:t>
            </w:r>
            <w:r w:rsidRPr="00CA758F">
              <w:rPr>
                <w:bCs/>
              </w:rPr>
              <w:t>рап</w:t>
            </w:r>
            <w:r w:rsidRPr="00CA758F">
              <w:rPr>
                <w:bCs/>
              </w:rPr>
              <w:t xml:space="preserve"> П</w:t>
            </w:r>
            <w:r w:rsidRPr="00CA758F">
              <w:rPr>
                <w:bCs/>
              </w:rPr>
              <w:t>етра</w:t>
            </w:r>
            <w:r w:rsidRPr="00CA758F">
              <w:rPr>
                <w:bCs/>
              </w:rPr>
              <w:t xml:space="preserve"> В</w:t>
            </w:r>
            <w:r w:rsidRPr="00CA758F">
              <w:rPr>
                <w:bCs/>
              </w:rPr>
              <w:t>еликого</w:t>
            </w:r>
            <w:r w:rsidRPr="00CA758F">
              <w:rPr>
                <w:bCs/>
              </w:rPr>
              <w:t>»</w:t>
            </w:r>
            <w:r w:rsidRPr="00CA758F">
              <w:rPr>
                <w:bCs/>
              </w:rPr>
              <w:t xml:space="preserve"> // </w:t>
            </w:r>
            <w:r w:rsidRPr="00CA758F">
              <w:rPr>
                <w:bCs/>
              </w:rPr>
              <w:t>П</w:t>
            </w:r>
            <w:r w:rsidRPr="00CA758F">
              <w:rPr>
                <w:bCs/>
              </w:rPr>
              <w:t>етр</w:t>
            </w:r>
            <w:r w:rsidRPr="00CA758F">
              <w:rPr>
                <w:bCs/>
              </w:rPr>
              <w:t xml:space="preserve"> В</w:t>
            </w:r>
            <w:r w:rsidRPr="00CA758F">
              <w:rPr>
                <w:bCs/>
              </w:rPr>
              <w:t>еликий: 350 лет со дня рождения</w:t>
            </w:r>
            <w:r w:rsidRPr="00CA758F">
              <w:rPr>
                <w:bCs/>
              </w:rPr>
              <w:t>. Сборник научных статей Международной научно-практической конференции. Самара, 2022. С. 29-43.</w:t>
            </w:r>
          </w:p>
          <w:p w14:paraId="450E334B" w14:textId="77777777" w:rsidR="00CA758F" w:rsidRDefault="007145CC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 xml:space="preserve">Абрамовских Е. В. </w:t>
            </w:r>
            <w:r w:rsidRPr="00CA758F">
              <w:rPr>
                <w:bCs/>
              </w:rPr>
              <w:t>П</w:t>
            </w:r>
            <w:r w:rsidRPr="00CA758F">
              <w:rPr>
                <w:bCs/>
              </w:rPr>
              <w:t xml:space="preserve">роблемы метаповествования в пьесе и кинофильме </w:t>
            </w:r>
            <w:r w:rsidRPr="00CA758F">
              <w:rPr>
                <w:bCs/>
              </w:rPr>
              <w:t>Т. С</w:t>
            </w:r>
            <w:r w:rsidRPr="00CA758F">
              <w:rPr>
                <w:bCs/>
              </w:rPr>
              <w:t>топпарда</w:t>
            </w:r>
            <w:r w:rsidRPr="00CA758F">
              <w:rPr>
                <w:bCs/>
              </w:rPr>
              <w:t xml:space="preserve"> "Р</w:t>
            </w:r>
            <w:r w:rsidRPr="00CA758F">
              <w:rPr>
                <w:bCs/>
              </w:rPr>
              <w:t xml:space="preserve">озенкранц и </w:t>
            </w:r>
            <w:r w:rsidRPr="00CA758F">
              <w:rPr>
                <w:bCs/>
              </w:rPr>
              <w:t>Г</w:t>
            </w:r>
            <w:r w:rsidRPr="00CA758F">
              <w:rPr>
                <w:bCs/>
              </w:rPr>
              <w:t>ильденстерн мертвы</w:t>
            </w:r>
            <w:r w:rsidRPr="00CA758F">
              <w:rPr>
                <w:bCs/>
              </w:rPr>
              <w:t>"</w:t>
            </w:r>
            <w:r w:rsidRPr="00CA758F">
              <w:rPr>
                <w:bCs/>
              </w:rPr>
              <w:t xml:space="preserve"> / </w:t>
            </w:r>
            <w:r w:rsidRPr="00CA758F">
              <w:rPr>
                <w:bCs/>
              </w:rPr>
              <w:t>Абрамовских Е.В., Пасашкова С.М., Смоленская М.А</w:t>
            </w:r>
            <w:r w:rsidRPr="00CA758F">
              <w:rPr>
                <w:bCs/>
              </w:rPr>
              <w:t xml:space="preserve">. // </w:t>
            </w:r>
            <w:r w:rsidRPr="00CA758F">
              <w:rPr>
                <w:bCs/>
              </w:rPr>
              <w:t>Сфера культуры. 2022. № 2 (8). С. 25-37.</w:t>
            </w:r>
          </w:p>
          <w:p w14:paraId="070721F3" w14:textId="77777777" w:rsidR="00CA758F" w:rsidRDefault="00223312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>Смоленская М.А.</w:t>
            </w:r>
            <w:r w:rsidRPr="00CA758F">
              <w:rPr>
                <w:bCs/>
              </w:rPr>
              <w:t xml:space="preserve"> </w:t>
            </w:r>
            <w:r w:rsidRPr="00CA758F">
              <w:rPr>
                <w:bCs/>
              </w:rPr>
              <w:t>Н</w:t>
            </w:r>
            <w:r w:rsidRPr="00CA758F">
              <w:rPr>
                <w:bCs/>
              </w:rPr>
              <w:t xml:space="preserve">енадежная наррация и ненадежная фокализация в произведениях неклассической парадигмы художественности // </w:t>
            </w:r>
            <w:r w:rsidRPr="00CA758F">
              <w:rPr>
                <w:bCs/>
              </w:rPr>
              <w:t xml:space="preserve">Вестник Южно-Уральского государственного университета. Серия: Социально-гуманитарные науки. 2024. Т. 24. </w:t>
            </w:r>
            <w:r w:rsidRPr="00CA758F">
              <w:rPr>
                <w:bCs/>
                <w:lang w:val="en-US"/>
              </w:rPr>
              <w:t xml:space="preserve">№ 1. </w:t>
            </w:r>
            <w:r w:rsidRPr="00CA758F">
              <w:rPr>
                <w:bCs/>
              </w:rPr>
              <w:t>С</w:t>
            </w:r>
            <w:r w:rsidRPr="00CA758F">
              <w:rPr>
                <w:bCs/>
                <w:lang w:val="en-US"/>
              </w:rPr>
              <w:t>. 78-86.</w:t>
            </w:r>
          </w:p>
          <w:p w14:paraId="0F8607FA" w14:textId="77777777" w:rsidR="00CA758F" w:rsidRDefault="006B7F83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>Смоленская М.А.</w:t>
            </w:r>
            <w:r w:rsidRPr="00CA758F">
              <w:rPr>
                <w:bCs/>
              </w:rPr>
              <w:t xml:space="preserve"> </w:t>
            </w:r>
            <w:r w:rsidRPr="00CA758F">
              <w:rPr>
                <w:bCs/>
              </w:rPr>
              <w:t>Н</w:t>
            </w:r>
            <w:r w:rsidRPr="00CA758F">
              <w:rPr>
                <w:bCs/>
              </w:rPr>
              <w:t xml:space="preserve">есовпадение внешней и внутренней точки зрения в тексте с ненадежным нарратором (на материале рассказа </w:t>
            </w:r>
            <w:r w:rsidRPr="00CA758F">
              <w:rPr>
                <w:bCs/>
              </w:rPr>
              <w:t>Л. А</w:t>
            </w:r>
            <w:r w:rsidRPr="00CA758F">
              <w:rPr>
                <w:bCs/>
              </w:rPr>
              <w:t>ндреева</w:t>
            </w:r>
            <w:r w:rsidRPr="00CA758F">
              <w:rPr>
                <w:bCs/>
              </w:rPr>
              <w:t xml:space="preserve"> «М</w:t>
            </w:r>
            <w:r w:rsidRPr="00CA758F">
              <w:rPr>
                <w:bCs/>
              </w:rPr>
              <w:t>ысль</w:t>
            </w:r>
            <w:r w:rsidRPr="00CA758F">
              <w:rPr>
                <w:bCs/>
              </w:rPr>
              <w:t>»)</w:t>
            </w:r>
            <w:r w:rsidRPr="00CA758F">
              <w:rPr>
                <w:bCs/>
              </w:rPr>
              <w:t xml:space="preserve"> // </w:t>
            </w:r>
            <w:r w:rsidRPr="00CA758F">
              <w:rPr>
                <w:bCs/>
              </w:rPr>
              <w:t>Сфера культуры. 2024. № 1 (15). С. 34-46.</w:t>
            </w:r>
          </w:p>
          <w:p w14:paraId="67117731" w14:textId="646B9D7F" w:rsidR="007145CC" w:rsidRPr="00CA758F" w:rsidRDefault="007145CC" w:rsidP="00CA758F">
            <w:pPr>
              <w:pStyle w:val="a6"/>
              <w:numPr>
                <w:ilvl w:val="0"/>
                <w:numId w:val="3"/>
              </w:numPr>
              <w:spacing w:line="276" w:lineRule="auto"/>
              <w:ind w:left="447" w:hanging="425"/>
              <w:rPr>
                <w:bCs/>
              </w:rPr>
            </w:pPr>
            <w:r w:rsidRPr="00CA758F">
              <w:rPr>
                <w:bCs/>
              </w:rPr>
              <w:t>Смоленская М.А.</w:t>
            </w:r>
            <w:r w:rsidRPr="00CA758F">
              <w:rPr>
                <w:bCs/>
              </w:rPr>
              <w:t xml:space="preserve"> </w:t>
            </w:r>
            <w:r w:rsidRPr="00CA758F">
              <w:rPr>
                <w:bCs/>
              </w:rPr>
              <w:t>Н</w:t>
            </w:r>
            <w:r w:rsidRPr="00CA758F">
              <w:rPr>
                <w:bCs/>
              </w:rPr>
              <w:t xml:space="preserve">енадежный фокализатор в рассказе Л.Н. Толстого «Корней Васильев» // </w:t>
            </w:r>
            <w:r w:rsidRPr="00CA758F">
              <w:rPr>
                <w:bCs/>
              </w:rPr>
              <w:t>Язык. Культура. личность. материалы Международной научной конференции молодых ученых. Самара, 2024. С. 215-222.</w:t>
            </w:r>
          </w:p>
          <w:p w14:paraId="7A93B998" w14:textId="6DB6249D" w:rsidR="007145CC" w:rsidRPr="007145CC" w:rsidRDefault="007145CC" w:rsidP="007145CC">
            <w:pPr>
              <w:pStyle w:val="a6"/>
              <w:spacing w:line="276" w:lineRule="auto"/>
              <w:ind w:left="357"/>
              <w:rPr>
                <w:bCs/>
              </w:rPr>
            </w:pPr>
          </w:p>
        </w:tc>
      </w:tr>
    </w:tbl>
    <w:p w14:paraId="41D310A8" w14:textId="77777777" w:rsidR="00A212A5" w:rsidRDefault="00A212A5" w:rsidP="00A212A5">
      <w:pPr>
        <w:rPr>
          <w:bCs/>
        </w:rPr>
      </w:pPr>
    </w:p>
    <w:p w14:paraId="24BF37D1" w14:textId="77777777" w:rsidR="005E2A79" w:rsidRPr="005E2A79" w:rsidRDefault="005E2A79" w:rsidP="005E2A79">
      <w:pPr>
        <w:tabs>
          <w:tab w:val="num" w:pos="576"/>
        </w:tabs>
      </w:pPr>
    </w:p>
    <w:sectPr w:rsidR="005E2A79" w:rsidRPr="005E2A79" w:rsidSect="00D968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3838"/>
    <w:multiLevelType w:val="hybridMultilevel"/>
    <w:tmpl w:val="E75C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20F8"/>
    <w:multiLevelType w:val="hybridMultilevel"/>
    <w:tmpl w:val="E75C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1DC"/>
    <w:multiLevelType w:val="hybridMultilevel"/>
    <w:tmpl w:val="E69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98B"/>
    <w:multiLevelType w:val="hybridMultilevel"/>
    <w:tmpl w:val="E75C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5E7"/>
    <w:multiLevelType w:val="hybridMultilevel"/>
    <w:tmpl w:val="E75C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65A08"/>
    <w:multiLevelType w:val="hybridMultilevel"/>
    <w:tmpl w:val="E75C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7DAB"/>
    <w:multiLevelType w:val="hybridMultilevel"/>
    <w:tmpl w:val="E690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2302">
    <w:abstractNumId w:val="6"/>
  </w:num>
  <w:num w:numId="2" w16cid:durableId="1113788651">
    <w:abstractNumId w:val="2"/>
  </w:num>
  <w:num w:numId="3" w16cid:durableId="526989378">
    <w:abstractNumId w:val="0"/>
  </w:num>
  <w:num w:numId="4" w16cid:durableId="1068307330">
    <w:abstractNumId w:val="5"/>
  </w:num>
  <w:num w:numId="5" w16cid:durableId="341130431">
    <w:abstractNumId w:val="4"/>
  </w:num>
  <w:num w:numId="6" w16cid:durableId="731394570">
    <w:abstractNumId w:val="3"/>
  </w:num>
  <w:num w:numId="7" w16cid:durableId="31734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5"/>
    <w:rsid w:val="00096003"/>
    <w:rsid w:val="000A3784"/>
    <w:rsid w:val="000B1A3D"/>
    <w:rsid w:val="00124393"/>
    <w:rsid w:val="00217251"/>
    <w:rsid w:val="00220DA8"/>
    <w:rsid w:val="00223312"/>
    <w:rsid w:val="00354F53"/>
    <w:rsid w:val="00364BA2"/>
    <w:rsid w:val="0041589F"/>
    <w:rsid w:val="005E2A79"/>
    <w:rsid w:val="006B7F83"/>
    <w:rsid w:val="007145CC"/>
    <w:rsid w:val="00756A0C"/>
    <w:rsid w:val="007961E7"/>
    <w:rsid w:val="0081636E"/>
    <w:rsid w:val="009D7D30"/>
    <w:rsid w:val="00A212A5"/>
    <w:rsid w:val="00CA758F"/>
    <w:rsid w:val="00CD25A7"/>
    <w:rsid w:val="00CD6090"/>
    <w:rsid w:val="00D96800"/>
    <w:rsid w:val="00DE1F3D"/>
    <w:rsid w:val="00F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88A6"/>
  <w15:docId w15:val="{33638B04-4BC5-49ED-845E-9B09BF2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4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A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D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64BA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6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Podkovyrin Yurij</cp:lastModifiedBy>
  <cp:revision>2</cp:revision>
  <dcterms:created xsi:type="dcterms:W3CDTF">2024-06-21T06:54:00Z</dcterms:created>
  <dcterms:modified xsi:type="dcterms:W3CDTF">2024-06-21T06:54:00Z</dcterms:modified>
</cp:coreProperties>
</file>