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0EA" w:rsidRPr="00B770EA" w:rsidRDefault="00B770EA" w:rsidP="00B770EA">
      <w:pPr>
        <w:jc w:val="center"/>
        <w:rPr>
          <w:rFonts w:ascii="Times New Roman" w:hAnsi="Times New Roman" w:cs="Times New Roman"/>
          <w:sz w:val="24"/>
          <w:szCs w:val="24"/>
        </w:rPr>
      </w:pPr>
      <w:r w:rsidRPr="00B770EA">
        <w:rPr>
          <w:rFonts w:ascii="Times New Roman" w:hAnsi="Times New Roman" w:cs="Times New Roman"/>
          <w:sz w:val="24"/>
          <w:szCs w:val="24"/>
        </w:rPr>
        <w:t>Программа</w:t>
      </w:r>
    </w:p>
    <w:p w:rsidR="00B770EA" w:rsidRPr="00B770EA" w:rsidRDefault="00B770EA" w:rsidP="00B770EA">
      <w:pPr>
        <w:jc w:val="center"/>
        <w:rPr>
          <w:rFonts w:ascii="Times New Roman" w:hAnsi="Times New Roman" w:cs="Times New Roman"/>
          <w:sz w:val="24"/>
          <w:szCs w:val="24"/>
        </w:rPr>
      </w:pPr>
      <w:r w:rsidRPr="00B770EA">
        <w:rPr>
          <w:rFonts w:ascii="Times New Roman" w:hAnsi="Times New Roman" w:cs="Times New Roman"/>
          <w:sz w:val="24"/>
          <w:szCs w:val="24"/>
        </w:rPr>
        <w:t xml:space="preserve">Международный </w:t>
      </w:r>
      <w:r w:rsidRPr="00BE51BF">
        <w:rPr>
          <w:rFonts w:ascii="Times New Roman" w:hAnsi="Times New Roman" w:cs="Times New Roman"/>
          <w:sz w:val="24"/>
          <w:szCs w:val="24"/>
        </w:rPr>
        <w:t>онлайн</w:t>
      </w:r>
      <w:r w:rsidRPr="00B770EA">
        <w:rPr>
          <w:rFonts w:ascii="Times New Roman" w:hAnsi="Times New Roman" w:cs="Times New Roman"/>
          <w:sz w:val="24"/>
          <w:szCs w:val="24"/>
        </w:rPr>
        <w:t>-круглый стол</w:t>
      </w:r>
    </w:p>
    <w:p w:rsidR="000F49C1" w:rsidRDefault="00B770EA" w:rsidP="00B770EA">
      <w:pPr>
        <w:jc w:val="center"/>
        <w:rPr>
          <w:rFonts w:ascii="Times New Roman" w:hAnsi="Times New Roman" w:cs="Times New Roman"/>
          <w:sz w:val="24"/>
          <w:szCs w:val="24"/>
        </w:rPr>
      </w:pPr>
      <w:r w:rsidRPr="00B770EA">
        <w:rPr>
          <w:rFonts w:ascii="Times New Roman" w:hAnsi="Times New Roman" w:cs="Times New Roman"/>
          <w:sz w:val="24"/>
          <w:szCs w:val="24"/>
        </w:rPr>
        <w:t xml:space="preserve">Профессиональные права и экономические свободы </w:t>
      </w:r>
    </w:p>
    <w:p w:rsidR="005A7F42" w:rsidRDefault="00B770EA" w:rsidP="00B770EA">
      <w:pPr>
        <w:jc w:val="center"/>
        <w:rPr>
          <w:rFonts w:ascii="Times New Roman" w:hAnsi="Times New Roman" w:cs="Times New Roman"/>
          <w:sz w:val="24"/>
          <w:szCs w:val="24"/>
        </w:rPr>
      </w:pPr>
      <w:r w:rsidRPr="00B770EA">
        <w:rPr>
          <w:rFonts w:ascii="Times New Roman" w:hAnsi="Times New Roman" w:cs="Times New Roman"/>
          <w:sz w:val="24"/>
          <w:szCs w:val="24"/>
        </w:rPr>
        <w:t>в конституционном праве стран БРИКС</w:t>
      </w:r>
    </w:p>
    <w:p w:rsidR="000F49C1" w:rsidRDefault="000F49C1" w:rsidP="00B770E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70EA" w:rsidRPr="00B770EA" w:rsidRDefault="00B770EA" w:rsidP="00B770EA">
      <w:pPr>
        <w:jc w:val="center"/>
        <w:rPr>
          <w:rFonts w:ascii="Times New Roman" w:hAnsi="Times New Roman" w:cs="Times New Roman"/>
          <w:sz w:val="24"/>
          <w:szCs w:val="24"/>
        </w:rPr>
      </w:pPr>
      <w:r w:rsidRPr="00B770EA">
        <w:rPr>
          <w:rFonts w:ascii="Times New Roman" w:hAnsi="Times New Roman" w:cs="Times New Roman"/>
          <w:sz w:val="24"/>
          <w:szCs w:val="24"/>
        </w:rPr>
        <w:t>13 декабря 2025 г.</w:t>
      </w:r>
    </w:p>
    <w:p w:rsidR="000F020D" w:rsidRPr="00B770EA" w:rsidRDefault="00B770EA" w:rsidP="000F020D">
      <w:pPr>
        <w:jc w:val="center"/>
        <w:rPr>
          <w:rFonts w:ascii="Times New Roman" w:hAnsi="Times New Roman" w:cs="Times New Roman"/>
          <w:sz w:val="24"/>
          <w:szCs w:val="24"/>
        </w:rPr>
      </w:pPr>
      <w:r w:rsidRPr="00B770EA">
        <w:rPr>
          <w:rFonts w:ascii="Times New Roman" w:hAnsi="Times New Roman" w:cs="Times New Roman"/>
          <w:sz w:val="24"/>
          <w:szCs w:val="24"/>
        </w:rPr>
        <w:t xml:space="preserve">Время: </w:t>
      </w:r>
      <w:r w:rsidR="000F020D" w:rsidRPr="00B770EA">
        <w:rPr>
          <w:rFonts w:ascii="Times New Roman" w:hAnsi="Times New Roman" w:cs="Times New Roman"/>
          <w:sz w:val="24"/>
          <w:szCs w:val="24"/>
        </w:rPr>
        <w:t>9:00–11:00 (Бразилия)</w:t>
      </w:r>
    </w:p>
    <w:p w:rsidR="00B770EA" w:rsidRPr="00B770EA" w:rsidRDefault="00B770EA" w:rsidP="00B770EA">
      <w:pPr>
        <w:jc w:val="center"/>
        <w:rPr>
          <w:rFonts w:ascii="Times New Roman" w:hAnsi="Times New Roman" w:cs="Times New Roman"/>
          <w:sz w:val="24"/>
          <w:szCs w:val="24"/>
        </w:rPr>
      </w:pPr>
      <w:r w:rsidRPr="00B770EA">
        <w:rPr>
          <w:rFonts w:ascii="Times New Roman" w:hAnsi="Times New Roman" w:cs="Times New Roman"/>
          <w:sz w:val="24"/>
          <w:szCs w:val="24"/>
        </w:rPr>
        <w:t>15:00–17:00 (Москва)</w:t>
      </w:r>
    </w:p>
    <w:p w:rsidR="00B770EA" w:rsidRPr="00B770EA" w:rsidRDefault="006C7BC3" w:rsidP="00B770EA">
      <w:pPr>
        <w:jc w:val="center"/>
        <w:rPr>
          <w:rFonts w:ascii="Times New Roman" w:hAnsi="Times New Roman" w:cs="Times New Roman"/>
          <w:sz w:val="24"/>
          <w:szCs w:val="24"/>
        </w:rPr>
      </w:pPr>
      <w:r w:rsidRPr="006C7BC3">
        <w:rPr>
          <w:rFonts w:ascii="Times New Roman" w:hAnsi="Times New Roman" w:cs="Times New Roman"/>
          <w:sz w:val="24"/>
          <w:szCs w:val="24"/>
        </w:rPr>
        <w:t>17</w:t>
      </w:r>
      <w:r w:rsidR="00B770EA" w:rsidRPr="00B770EA">
        <w:rPr>
          <w:rFonts w:ascii="Times New Roman" w:hAnsi="Times New Roman" w:cs="Times New Roman"/>
          <w:sz w:val="24"/>
          <w:szCs w:val="24"/>
        </w:rPr>
        <w:t>:30–</w:t>
      </w:r>
      <w:r w:rsidRPr="006D47CE">
        <w:rPr>
          <w:rFonts w:ascii="Times New Roman" w:hAnsi="Times New Roman" w:cs="Times New Roman"/>
          <w:sz w:val="24"/>
          <w:szCs w:val="24"/>
        </w:rPr>
        <w:t>19</w:t>
      </w:r>
      <w:r w:rsidR="00B770EA" w:rsidRPr="00B770EA">
        <w:rPr>
          <w:rFonts w:ascii="Times New Roman" w:hAnsi="Times New Roman" w:cs="Times New Roman"/>
          <w:sz w:val="24"/>
          <w:szCs w:val="24"/>
        </w:rPr>
        <w:t>:</w:t>
      </w:r>
      <w:r w:rsidRPr="006D47CE">
        <w:rPr>
          <w:rFonts w:ascii="Times New Roman" w:hAnsi="Times New Roman" w:cs="Times New Roman"/>
          <w:sz w:val="24"/>
          <w:szCs w:val="24"/>
        </w:rPr>
        <w:t>3</w:t>
      </w:r>
      <w:r w:rsidR="00B770EA" w:rsidRPr="00B770EA">
        <w:rPr>
          <w:rFonts w:ascii="Times New Roman" w:hAnsi="Times New Roman" w:cs="Times New Roman"/>
          <w:sz w:val="24"/>
          <w:szCs w:val="24"/>
        </w:rPr>
        <w:t>0 (Индия)</w:t>
      </w:r>
    </w:p>
    <w:p w:rsidR="00B770EA" w:rsidRPr="00B770EA" w:rsidRDefault="00B770EA" w:rsidP="00B770E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70EA" w:rsidRPr="00221B0B" w:rsidRDefault="00B770EA" w:rsidP="00B770EA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21B0B">
        <w:rPr>
          <w:rFonts w:ascii="Times New Roman" w:hAnsi="Times New Roman" w:cs="Times New Roman"/>
          <w:i/>
          <w:iCs/>
          <w:sz w:val="24"/>
          <w:szCs w:val="24"/>
        </w:rPr>
        <w:t>Мероприятие проводится в рамках празднования 32-й годовщины принятия Конституции Российской Федерации 12 декабря 1993 г.</w:t>
      </w:r>
    </w:p>
    <w:p w:rsidR="00B770EA" w:rsidRPr="00221B0B" w:rsidRDefault="00B770EA" w:rsidP="00B770EA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092877" w:rsidRPr="000F020D" w:rsidRDefault="006D64B2" w:rsidP="00092877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Рабочий язык мероприятия: английский </w:t>
      </w:r>
    </w:p>
    <w:p w:rsidR="00092877" w:rsidRPr="00092877" w:rsidRDefault="00092877" w:rsidP="00092877">
      <w:pPr>
        <w:rPr>
          <w:rFonts w:ascii="Times New Roman" w:hAnsi="Times New Roman" w:cs="Times New Roman"/>
          <w:sz w:val="24"/>
          <w:szCs w:val="24"/>
        </w:rPr>
      </w:pPr>
      <w:r w:rsidRPr="000928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Подключиться к конференции </w:t>
      </w:r>
      <w:proofErr w:type="spellStart"/>
      <w:r w:rsidRPr="000928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Zoom</w:t>
      </w:r>
      <w:proofErr w:type="spellEnd"/>
      <w:r w:rsidRPr="00092877">
        <w:rPr>
          <w:rFonts w:ascii="Times New Roman" w:hAnsi="Times New Roman" w:cs="Times New Roman"/>
          <w:color w:val="222222"/>
          <w:sz w:val="24"/>
          <w:szCs w:val="24"/>
        </w:rPr>
        <w:br/>
      </w:r>
      <w:hyperlink r:id="rId5" w:tgtFrame="_blank" w:history="1">
        <w:r w:rsidRPr="00092877">
          <w:rPr>
            <w:rStyle w:val="a4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https://us06web.zoom.us/j/88536939036?pwd=by2lf17emp0DgRQ6JYiBQCubt2oAbW.1</w:t>
        </w:r>
      </w:hyperlink>
      <w:r w:rsidRPr="00092877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0928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Идентификатор конференции: 885 3693 9036</w:t>
      </w:r>
      <w:r w:rsidRPr="00092877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0928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Код доступа: 950501</w:t>
      </w:r>
    </w:p>
    <w:p w:rsidR="00092877" w:rsidRDefault="00092877" w:rsidP="006D64B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92877" w:rsidRDefault="006D64B2" w:rsidP="0009287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64B2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6D64B2">
        <w:rPr>
          <w:rFonts w:ascii="Times New Roman" w:hAnsi="Times New Roman" w:cs="Times New Roman"/>
          <w:sz w:val="24"/>
          <w:szCs w:val="24"/>
          <w:shd w:val="clear" w:color="auto" w:fill="FFFFFF"/>
        </w:rPr>
        <w:t>:00-1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6D64B2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10</w:t>
      </w:r>
      <w:r w:rsidRPr="006D64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6D64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Приветственные речи организаторов</w:t>
      </w:r>
      <w:r w:rsidR="00A03B80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A03B80" w:rsidRPr="00A03B80" w:rsidRDefault="00A03B80" w:rsidP="0009287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3B80">
        <w:rPr>
          <w:rFonts w:ascii="Times New Roman" w:hAnsi="Times New Roman" w:cs="Times New Roman"/>
          <w:sz w:val="24"/>
          <w:szCs w:val="24"/>
          <w:shd w:val="clear" w:color="auto" w:fill="FFFFFF"/>
        </w:rPr>
        <w:t>Сергей Михайлович Шахрай, доктор юридических наук, профессор, Заслуженный юрист Российской Федерации,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03B80">
        <w:rPr>
          <w:rFonts w:ascii="Times New Roman" w:hAnsi="Times New Roman" w:cs="Times New Roman"/>
          <w:sz w:val="24"/>
          <w:szCs w:val="24"/>
          <w:shd w:val="clear" w:color="auto" w:fill="FFFFFF"/>
        </w:rPr>
        <w:t>Действительный государственный советник Российской Федерации 1 класса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Директор института правоведения РГГУ. </w:t>
      </w:r>
    </w:p>
    <w:p w:rsidR="00A03B80" w:rsidRDefault="00A03B80" w:rsidP="0009287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3B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Виктор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Александрович </w:t>
      </w:r>
      <w:r w:rsidRPr="00A03B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Мачехин,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кандидат</w:t>
      </w:r>
      <w:r w:rsidRPr="00A03B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юридических наук, доцент кафедры налогового права Московского государственного юридического университета имени О.Е. </w:t>
      </w:r>
      <w:proofErr w:type="spellStart"/>
      <w:r w:rsidRPr="00A03B80">
        <w:rPr>
          <w:rFonts w:ascii="Times New Roman" w:hAnsi="Times New Roman" w:cs="Times New Roman"/>
          <w:sz w:val="24"/>
          <w:szCs w:val="24"/>
          <w:shd w:val="clear" w:color="auto" w:fill="FFFFFF"/>
        </w:rPr>
        <w:t>Кутафина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A03B80">
        <w:rPr>
          <w:rFonts w:ascii="Times New Roman" w:hAnsi="Times New Roman" w:cs="Times New Roman"/>
          <w:sz w:val="24"/>
          <w:szCs w:val="24"/>
          <w:shd w:val="clear" w:color="auto" w:fill="FFFFFF"/>
        </w:rPr>
        <w:t>руководить центра индийского права</w:t>
      </w:r>
      <w:r w:rsidR="000536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B73024" w:rsidRPr="00B71B47" w:rsidRDefault="00B73024" w:rsidP="0009287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73024">
        <w:rPr>
          <w:rFonts w:ascii="Times New Roman" w:hAnsi="Times New Roman" w:cs="Times New Roman"/>
          <w:sz w:val="24"/>
          <w:szCs w:val="24"/>
          <w:shd w:val="clear" w:color="auto" w:fill="FFFFFF"/>
        </w:rPr>
        <w:t>Батурина Людмила Ивановна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632B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канд. филос. наук, </w:t>
      </w:r>
      <w:r w:rsidR="003B0D0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PhD</w:t>
      </w:r>
      <w:r w:rsidR="003B0D04" w:rsidRPr="003B0D0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3B0D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Директор </w:t>
      </w:r>
      <w:r w:rsidRPr="00B73024">
        <w:rPr>
          <w:rFonts w:ascii="Times New Roman" w:hAnsi="Times New Roman" w:cs="Times New Roman"/>
          <w:sz w:val="24"/>
          <w:szCs w:val="24"/>
          <w:shd w:val="clear" w:color="auto" w:fill="FFFFFF"/>
        </w:rPr>
        <w:t>Международн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ого</w:t>
      </w:r>
      <w:r w:rsidRPr="00B730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Российско-Бразильск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ого</w:t>
      </w:r>
      <w:r w:rsidRPr="00B730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центр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B71B47">
        <w:rPr>
          <w:rFonts w:ascii="Times New Roman" w:hAnsi="Times New Roman" w:cs="Times New Roman"/>
          <w:sz w:val="24"/>
          <w:szCs w:val="24"/>
          <w:shd w:val="clear" w:color="auto" w:fill="FFFFFF"/>
        </w:rPr>
        <w:t>, доцент кафедры иностранных языков РТУ МИРЭА.</w:t>
      </w:r>
    </w:p>
    <w:p w:rsidR="006C6EBD" w:rsidRDefault="006C6EBD" w:rsidP="0009287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D64B2" w:rsidRDefault="006D64B2" w:rsidP="0009287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15:20 – 16:50 </w:t>
      </w:r>
      <w:r w:rsidRPr="006C6EBD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Презентации докладов участников мероприятия</w:t>
      </w:r>
    </w:p>
    <w:p w:rsidR="006C6EBD" w:rsidRPr="006C6EBD" w:rsidRDefault="006C6EBD" w:rsidP="006C6EBD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  <w:r w:rsidRPr="006C6EBD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Модераторы: </w:t>
      </w:r>
    </w:p>
    <w:p w:rsidR="006C6EBD" w:rsidRPr="006C6EBD" w:rsidRDefault="006C6EBD" w:rsidP="006C6EB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6E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Виктор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Александрович </w:t>
      </w:r>
      <w:r w:rsidRPr="006C6E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Мачехин, кандидат юридических наук, доцент кафедры налогового права Московского государственного юридического университета имени О.Е. </w:t>
      </w:r>
      <w:proofErr w:type="spellStart"/>
      <w:r w:rsidRPr="006C6EBD">
        <w:rPr>
          <w:rFonts w:ascii="Times New Roman" w:hAnsi="Times New Roman" w:cs="Times New Roman"/>
          <w:sz w:val="24"/>
          <w:szCs w:val="24"/>
          <w:shd w:val="clear" w:color="auto" w:fill="FFFFFF"/>
        </w:rPr>
        <w:t>Кутафина</w:t>
      </w:r>
      <w:proofErr w:type="spellEnd"/>
      <w:r w:rsidRPr="006C6EBD">
        <w:rPr>
          <w:rFonts w:ascii="Times New Roman" w:hAnsi="Times New Roman" w:cs="Times New Roman"/>
          <w:sz w:val="24"/>
          <w:szCs w:val="24"/>
          <w:shd w:val="clear" w:color="auto" w:fill="FFFFFF"/>
        </w:rPr>
        <w:t>, директор Индийского юридического центра</w:t>
      </w:r>
    </w:p>
    <w:p w:rsidR="006C6EBD" w:rsidRPr="006D64B2" w:rsidRDefault="006C6EBD" w:rsidP="006C6EB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6E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Сергей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Витальевич </w:t>
      </w:r>
      <w:r w:rsidRPr="006C6E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Сергеев, </w:t>
      </w:r>
      <w:bookmarkStart w:id="0" w:name="_GoBack"/>
      <w:r w:rsidRPr="006C6E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кандидат юридических наук, </w:t>
      </w:r>
      <w:r w:rsidRPr="006C6EBD">
        <w:rPr>
          <w:rFonts w:ascii="Times New Roman" w:hAnsi="Times New Roman" w:cs="Times New Roman"/>
          <w:sz w:val="24"/>
          <w:szCs w:val="24"/>
        </w:rPr>
        <w:t>старший преподаватель кафедры финансового права РГГУ</w:t>
      </w:r>
      <w:r w:rsidRPr="006C6EB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bookmarkEnd w:id="0"/>
    <w:p w:rsidR="00092877" w:rsidRPr="00092877" w:rsidRDefault="00092877" w:rsidP="00092877">
      <w:pPr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09287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lastRenderedPageBreak/>
        <w:t xml:space="preserve">1. </w:t>
      </w:r>
      <w:proofErr w:type="spellStart"/>
      <w:r w:rsidRPr="0009287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Жоао</w:t>
      </w:r>
      <w:proofErr w:type="spellEnd"/>
      <w:r w:rsidRPr="0009287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Педро </w:t>
      </w:r>
      <w:proofErr w:type="spellStart"/>
      <w:r w:rsidRPr="0009287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Ваго</w:t>
      </w:r>
      <w:proofErr w:type="spellEnd"/>
      <w:r w:rsidRPr="0009287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, магистрант. Федеральный университет Санта-Катарины. Курс </w:t>
      </w:r>
      <w:r w:rsidRPr="0009287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  <w:lang w:val="en-US"/>
        </w:rPr>
        <w:t>PRORUS</w:t>
      </w:r>
      <w:r w:rsidRPr="0009287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. Институт международных отношений. Тема доклада:</w:t>
      </w:r>
      <w:r w:rsidR="006D47CE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«Конституционная история Бразилии»</w:t>
      </w:r>
    </w:p>
    <w:p w:rsidR="00092877" w:rsidRPr="00092877" w:rsidRDefault="00092877" w:rsidP="00092877">
      <w:pPr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09287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2. Адв</w:t>
      </w:r>
      <w:r w:rsidR="00472B3C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окат</w:t>
      </w:r>
      <w:r w:rsidRPr="0009287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09287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Равин</w:t>
      </w:r>
      <w:proofErr w:type="spellEnd"/>
      <w:r w:rsidRPr="0009287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09287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Кумар</w:t>
      </w:r>
      <w:proofErr w:type="spellEnd"/>
      <w:r w:rsidRPr="0009287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09287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Ядав</w:t>
      </w:r>
      <w:proofErr w:type="spellEnd"/>
      <w:r w:rsidRPr="0009287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, бакалавр права (Делийский университет), магистр права (</w:t>
      </w:r>
      <w:r w:rsidRPr="0009287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  <w:lang w:val="en-US"/>
        </w:rPr>
        <w:t>NIMS</w:t>
      </w:r>
      <w:r w:rsidRPr="0009287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, Джайпур). Тема доклада: «Конституционная защита традиционных знаний и прав племён в Индии: доктринальные основы, современные вызовы и пути сотрудничества в рамках БРИКС».</w:t>
      </w:r>
    </w:p>
    <w:p w:rsidR="00092877" w:rsidRPr="00092877" w:rsidRDefault="00092877" w:rsidP="00092877">
      <w:pPr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09287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3. </w:t>
      </w:r>
      <w:proofErr w:type="spellStart"/>
      <w:r w:rsidRPr="0009287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Сай</w:t>
      </w:r>
      <w:proofErr w:type="spellEnd"/>
      <w:r w:rsidRPr="0009287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09287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Шарат</w:t>
      </w:r>
      <w:proofErr w:type="spellEnd"/>
      <w:r w:rsidRPr="0009287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09287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Нихар</w:t>
      </w:r>
      <w:proofErr w:type="spellEnd"/>
      <w:r w:rsidRPr="0009287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, студент 3-го курса Индийского международного университета юридического образования и исследований (</w:t>
      </w:r>
      <w:r w:rsidRPr="0009287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  <w:lang w:val="en-US"/>
        </w:rPr>
        <w:t>IIULER</w:t>
      </w:r>
      <w:r w:rsidRPr="0009287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). Тема доклада: «Конституция и современные угрозы обществу».</w:t>
      </w:r>
    </w:p>
    <w:p w:rsidR="00092877" w:rsidRPr="00092877" w:rsidRDefault="00092877" w:rsidP="00092877">
      <w:pPr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09287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4. Д-р Кришна </w:t>
      </w:r>
      <w:proofErr w:type="spellStart"/>
      <w:r w:rsidRPr="0009287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Мурари</w:t>
      </w:r>
      <w:proofErr w:type="spellEnd"/>
      <w:r w:rsidRPr="0009287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09287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Ядав</w:t>
      </w:r>
      <w:proofErr w:type="spellEnd"/>
      <w:r w:rsidRPr="0009287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, доцент юридического факультета Делийского университета, Дели, Индия. Тема доклада: «Последствия сильного загрязнения воздуха в Индии для прав человека: исследование через призму конституционного права».</w:t>
      </w:r>
    </w:p>
    <w:p w:rsidR="00092877" w:rsidRPr="00092877" w:rsidRDefault="00092877" w:rsidP="00092877">
      <w:pPr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09287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5. </w:t>
      </w:r>
      <w:proofErr w:type="spellStart"/>
      <w:r w:rsidRPr="0009287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Касиф</w:t>
      </w:r>
      <w:proofErr w:type="spellEnd"/>
      <w:r w:rsidRPr="0009287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Раза Хан, научный сотрудник юридического факультета </w:t>
      </w:r>
      <w:proofErr w:type="spellStart"/>
      <w:r w:rsidRPr="0009287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Алигархского</w:t>
      </w:r>
      <w:proofErr w:type="spellEnd"/>
      <w:r w:rsidRPr="0009287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мусульманского университета, </w:t>
      </w:r>
      <w:proofErr w:type="spellStart"/>
      <w:r w:rsidRPr="0009287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Алигарх</w:t>
      </w:r>
      <w:proofErr w:type="spellEnd"/>
      <w:r w:rsidRPr="0009287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. Тема доклада: «Образование как конституционный мандат: сравнительное исследование Индии, России и Китая».</w:t>
      </w:r>
    </w:p>
    <w:p w:rsidR="00092877" w:rsidRPr="00092877" w:rsidRDefault="00092877" w:rsidP="00092877">
      <w:pPr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09287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6. Мирза </w:t>
      </w:r>
      <w:proofErr w:type="spellStart"/>
      <w:r w:rsidRPr="0009287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Гульзар</w:t>
      </w:r>
      <w:proofErr w:type="spellEnd"/>
      <w:r w:rsidRPr="0009287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Ахмед Бег, Московский государственный юридический университет им. О.Е. </w:t>
      </w:r>
      <w:proofErr w:type="spellStart"/>
      <w:r w:rsidRPr="0009287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Кутафина</w:t>
      </w:r>
      <w:proofErr w:type="spellEnd"/>
      <w:r w:rsidRPr="0009287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. Тема доклада: «Конституционные основы налогообложения в Индии».</w:t>
      </w:r>
    </w:p>
    <w:p w:rsidR="00092877" w:rsidRPr="00092877" w:rsidRDefault="00092877" w:rsidP="00092877">
      <w:pPr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09287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7. </w:t>
      </w:r>
      <w:proofErr w:type="spellStart"/>
      <w:r w:rsidRPr="0009287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Мохаммад</w:t>
      </w:r>
      <w:proofErr w:type="spellEnd"/>
      <w:r w:rsidRPr="0009287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09287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Хамза</w:t>
      </w:r>
      <w:proofErr w:type="spellEnd"/>
      <w:r w:rsidRPr="0009287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Бег, юрист. Тема доклада: «Переосмысление Конституции Индии с точки зрения классических теорий общественного договора».</w:t>
      </w:r>
    </w:p>
    <w:p w:rsidR="00092877" w:rsidRPr="00092877" w:rsidRDefault="00092877" w:rsidP="00092877">
      <w:pPr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09287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8. </w:t>
      </w:r>
      <w:proofErr w:type="spellStart"/>
      <w:r w:rsidRPr="0009287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Онуоха</w:t>
      </w:r>
      <w:proofErr w:type="spellEnd"/>
      <w:r w:rsidRPr="0009287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09287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Мадуавучи</w:t>
      </w:r>
      <w:proofErr w:type="spellEnd"/>
      <w:r w:rsidRPr="0009287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Питер, Московский университет «Синергия», факультет предпринимательства. Тема доклада: «Краткая презентация о Конституции моей родной страны, Нигерии».</w:t>
      </w:r>
    </w:p>
    <w:p w:rsidR="00092877" w:rsidRPr="00092877" w:rsidRDefault="00092877" w:rsidP="00092877">
      <w:pPr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09287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9. Рахья </w:t>
      </w:r>
      <w:proofErr w:type="spellStart"/>
      <w:r w:rsidRPr="0009287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Шидуте</w:t>
      </w:r>
      <w:proofErr w:type="spellEnd"/>
      <w:r w:rsidRPr="0009287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. Московский государственный юридический университет им. О.Е. </w:t>
      </w:r>
      <w:proofErr w:type="spellStart"/>
      <w:r w:rsidRPr="0009287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Кутафина</w:t>
      </w:r>
      <w:proofErr w:type="spellEnd"/>
      <w:r w:rsidRPr="0009287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. Тема доклада: «Роль конституционного права в регулировании налоговых полномочий»</w:t>
      </w:r>
    </w:p>
    <w:p w:rsidR="00092877" w:rsidRPr="00092877" w:rsidRDefault="00092877" w:rsidP="00092877">
      <w:pPr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09287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10. Сок </w:t>
      </w:r>
      <w:proofErr w:type="spellStart"/>
      <w:r w:rsidRPr="0009287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Чанлонгфонг</w:t>
      </w:r>
      <w:proofErr w:type="spellEnd"/>
      <w:r w:rsidRPr="0009287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, 2 курс, Юридический институт, докторант кафедры публичного права (государственное право), Российский университет дружбы народов (РУДН). Тема доклада: «Правила противодействия уклонению от уплаты налогов в Камбодже: конституционные границы и эффективность»</w:t>
      </w:r>
    </w:p>
    <w:p w:rsidR="00092877" w:rsidRPr="00092877" w:rsidRDefault="00092877" w:rsidP="00092877">
      <w:pPr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09287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11. </w:t>
      </w:r>
      <w:proofErr w:type="spellStart"/>
      <w:r w:rsidRPr="0009287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Увайд</w:t>
      </w:r>
      <w:proofErr w:type="spellEnd"/>
      <w:r w:rsidRPr="0009287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09287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Ансари</w:t>
      </w:r>
      <w:proofErr w:type="spellEnd"/>
      <w:r w:rsidRPr="0009287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, студент 1 курса юридического факул</w:t>
      </w:r>
      <w:r w:rsidR="006D47CE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ьтета Вильнюсского университета.</w:t>
      </w:r>
      <w:r w:rsidRPr="0009287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Тема доклада: «Живые конституции: как современные вызовы меняют конституционную идентичность в </w:t>
      </w:r>
      <w:r w:rsidRPr="0009287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  <w:lang w:val="en-US"/>
        </w:rPr>
        <w:t>XXI</w:t>
      </w:r>
      <w:r w:rsidRPr="0009287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веке»</w:t>
      </w:r>
    </w:p>
    <w:p w:rsidR="00092877" w:rsidRPr="00092877" w:rsidRDefault="00092877" w:rsidP="00092877">
      <w:pPr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09287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12. </w:t>
      </w:r>
      <w:proofErr w:type="spellStart"/>
      <w:r w:rsidRPr="0009287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Кумари</w:t>
      </w:r>
      <w:proofErr w:type="spellEnd"/>
      <w:r w:rsidRPr="0009287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09287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Чандреш</w:t>
      </w:r>
      <w:proofErr w:type="spellEnd"/>
      <w:r w:rsidRPr="0009287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09287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Упадхайяй</w:t>
      </w:r>
      <w:proofErr w:type="spellEnd"/>
      <w:r w:rsidRPr="0009287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, студентка программы </w:t>
      </w:r>
      <w:r w:rsidRPr="0009287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  <w:lang w:val="en-US"/>
        </w:rPr>
        <w:t>MBA</w:t>
      </w:r>
      <w:r w:rsidRPr="0009287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по развитию бизнеса, НИУ ВШЭ (Нижний Новгород). Тема доклада: «Гендерная справедливость в Конституции Индии: критический анализ основных прав»</w:t>
      </w:r>
    </w:p>
    <w:p w:rsidR="00092877" w:rsidRPr="00092877" w:rsidRDefault="00092877" w:rsidP="00092877">
      <w:pPr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09287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13. </w:t>
      </w:r>
      <w:proofErr w:type="spellStart"/>
      <w:r w:rsidRPr="0009287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Ихерумаду</w:t>
      </w:r>
      <w:proofErr w:type="spellEnd"/>
      <w:r w:rsidRPr="0009287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09287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Эберечукву</w:t>
      </w:r>
      <w:proofErr w:type="spellEnd"/>
      <w:r w:rsidRPr="0009287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09287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Калистус</w:t>
      </w:r>
      <w:proofErr w:type="spellEnd"/>
      <w:r w:rsidRPr="0009287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, студент 3 курса </w:t>
      </w:r>
      <w:proofErr w:type="spellStart"/>
      <w:r w:rsidRPr="0009287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бакалавриата</w:t>
      </w:r>
      <w:proofErr w:type="spellEnd"/>
      <w:r w:rsidRPr="0009287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Университета «Синергия». Тема доклада: «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Конституция Нигерии, её профессиональные права </w:t>
      </w:r>
      <w:r w:rsidRPr="0009287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и экономическая свобода»</w:t>
      </w:r>
    </w:p>
    <w:p w:rsidR="00092877" w:rsidRPr="00092877" w:rsidRDefault="00092877" w:rsidP="00092877">
      <w:pPr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09287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14. </w:t>
      </w:r>
      <w:proofErr w:type="spellStart"/>
      <w:r w:rsidRPr="0009287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Прадумн</w:t>
      </w:r>
      <w:proofErr w:type="spellEnd"/>
      <w:r w:rsidRPr="0009287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, бакалавр права, 3 курс, юридический факультет Делийского университета (Индия). Тема доклада: «Права человека в условиях развития искусственного и</w:t>
      </w:r>
      <w:r w:rsidR="000F49C1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нтеллекта: '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палка о двух концах</w:t>
      </w:r>
      <w:r w:rsidR="000F49C1">
        <w:rPr>
          <w:rFonts w:ascii="Times New Roman" w:hAnsi="Times New Roman" w:cs="Arial Unicode MS"/>
          <w:color w:val="1F1F1F"/>
          <w:sz w:val="24"/>
          <w:szCs w:val="24"/>
          <w:shd w:val="clear" w:color="auto" w:fill="FFFFFF"/>
        </w:rPr>
        <w:t>'</w:t>
      </w:r>
      <w:r w:rsidRPr="0009287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»</w:t>
      </w:r>
    </w:p>
    <w:p w:rsidR="00092877" w:rsidRPr="00092877" w:rsidRDefault="00092877" w:rsidP="00092877">
      <w:pPr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09287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lastRenderedPageBreak/>
        <w:t xml:space="preserve">15. Лада </w:t>
      </w:r>
      <w:proofErr w:type="spellStart"/>
      <w:r w:rsidRPr="0009287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Еремейкина</w:t>
      </w:r>
      <w:proofErr w:type="spellEnd"/>
      <w:r w:rsidRPr="0009287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, студентка 3 курса Юридического института Алтайского государственного университета. Тема доклада: «Конституция Российской Федерации как источник формирования правосознания граждан России».</w:t>
      </w:r>
    </w:p>
    <w:p w:rsidR="00092877" w:rsidRPr="00092877" w:rsidRDefault="00092877" w:rsidP="00092877">
      <w:pPr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09287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16. Александр Мартынов, аспирант 2 курса кафедры юридических дисциплин Московского инновационного университета. Тема доклада: «Адаптация классических конституционных гарантий к цифровой среде: сравнительный анализ подходов стран БРИКС»</w:t>
      </w:r>
    </w:p>
    <w:p w:rsidR="00092877" w:rsidRDefault="00092877" w:rsidP="00092877">
      <w:pPr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09287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17. </w:t>
      </w:r>
      <w:proofErr w:type="spellStart"/>
      <w:r w:rsidRPr="0009287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Фария</w:t>
      </w:r>
      <w:proofErr w:type="spellEnd"/>
      <w:r w:rsidRPr="0009287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Фатима </w:t>
      </w:r>
      <w:proofErr w:type="spellStart"/>
      <w:r w:rsidRPr="0009287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Джилани</w:t>
      </w:r>
      <w:proofErr w:type="spellEnd"/>
      <w:r w:rsidRPr="0009287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, юрист. Тема доклада: «Сохранение единства и целостности Индии посредством </w:t>
      </w:r>
      <w:proofErr w:type="spellStart"/>
      <w:r w:rsidRPr="0009287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квазифедеративного</w:t>
      </w:r>
      <w:proofErr w:type="spellEnd"/>
      <w:r w:rsidRPr="0009287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проектирования Конституции»</w:t>
      </w:r>
      <w:r w:rsidR="00F85DF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.</w:t>
      </w:r>
    </w:p>
    <w:p w:rsidR="00F85DFF" w:rsidRDefault="00F85DFF" w:rsidP="00092877">
      <w:pPr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18. Батури</w:t>
      </w:r>
      <w:r w:rsidR="00E1130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на Людмила Ивановна, </w:t>
      </w:r>
      <w:proofErr w:type="gramStart"/>
      <w:r w:rsidR="00E1130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к.ф.н..</w:t>
      </w:r>
      <w:proofErr w:type="gramEnd"/>
      <w:r w:rsidR="00E1130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РГГ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У, РТУ МИРЭА. «Труд в бразильской конституции 1988. Право и обязанность»</w:t>
      </w:r>
    </w:p>
    <w:p w:rsidR="006D64B2" w:rsidRDefault="006D64B2" w:rsidP="0009287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17</w:t>
      </w:r>
      <w:r w:rsidRPr="006D64B2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00</w:t>
      </w:r>
      <w:r w:rsidRPr="006D64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– 17</w:t>
      </w:r>
      <w:r w:rsidRPr="006D64B2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15</w:t>
      </w:r>
      <w:r w:rsidRPr="006D64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D47CE">
        <w:rPr>
          <w:rFonts w:ascii="Times New Roman" w:hAnsi="Times New Roman" w:cs="Times New Roman"/>
          <w:sz w:val="24"/>
          <w:szCs w:val="24"/>
          <w:shd w:val="clear" w:color="auto" w:fill="FFFFFF"/>
        </w:rPr>
        <w:t>Заключительное слово.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B770EA" w:rsidRPr="006D64B2" w:rsidRDefault="006D64B2" w:rsidP="000928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17</w:t>
      </w:r>
      <w:r w:rsidRPr="006D64B2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15</w:t>
      </w:r>
      <w:r w:rsidRPr="006D64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Окончание мероприятия</w:t>
      </w:r>
      <w:r w:rsidRPr="006D64B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sectPr w:rsidR="00B770EA" w:rsidRPr="006D6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D05C32"/>
    <w:multiLevelType w:val="hybridMultilevel"/>
    <w:tmpl w:val="74208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0EA"/>
    <w:rsid w:val="00053636"/>
    <w:rsid w:val="00092877"/>
    <w:rsid w:val="000F020D"/>
    <w:rsid w:val="000F49C1"/>
    <w:rsid w:val="001D2B78"/>
    <w:rsid w:val="00221B0B"/>
    <w:rsid w:val="003B0D04"/>
    <w:rsid w:val="00472B3C"/>
    <w:rsid w:val="005A7F42"/>
    <w:rsid w:val="00632B2C"/>
    <w:rsid w:val="006C6EBD"/>
    <w:rsid w:val="006C7BC3"/>
    <w:rsid w:val="006D47CE"/>
    <w:rsid w:val="006D64B2"/>
    <w:rsid w:val="00A03B80"/>
    <w:rsid w:val="00B71B47"/>
    <w:rsid w:val="00B73024"/>
    <w:rsid w:val="00B770EA"/>
    <w:rsid w:val="00BE51BF"/>
    <w:rsid w:val="00E1130F"/>
    <w:rsid w:val="00EF3BFA"/>
    <w:rsid w:val="00F8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52753D-FCDD-42F8-91C1-9D0ACDE70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Mang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4B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92877"/>
    <w:rPr>
      <w:color w:val="0000FF"/>
      <w:u w:val="single"/>
    </w:rPr>
  </w:style>
  <w:style w:type="character" w:styleId="a5">
    <w:name w:val="Emphasis"/>
    <w:basedOn w:val="a0"/>
    <w:uiPriority w:val="20"/>
    <w:qFormat/>
    <w:rsid w:val="006C6E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8536939036?pwd=by2lf17emp0DgRQ6JYiBQCubt2oAbW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0128</dc:creator>
  <cp:keywords/>
  <dc:description/>
  <cp:lastModifiedBy>0128</cp:lastModifiedBy>
  <cp:revision>5</cp:revision>
  <dcterms:created xsi:type="dcterms:W3CDTF">2025-12-04T13:35:00Z</dcterms:created>
  <dcterms:modified xsi:type="dcterms:W3CDTF">2025-12-13T13:54:00Z</dcterms:modified>
</cp:coreProperties>
</file>