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Федеральный центр гуманитарных практик РГГУ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 xml:space="preserve">аксиологических</w:t>
      </w:r>
      <w:r>
        <w:rPr>
          <w:b/>
          <w:sz w:val="24"/>
          <w:szCs w:val="24"/>
        </w:rPr>
        <w:t xml:space="preserve"> исследований при Философском факультете РГГУ</w:t>
      </w:r>
      <w:r/>
    </w:p>
    <w:p>
      <w:pPr>
        <w:pStyle w:val="604"/>
        <w:rPr>
          <w:rStyle w:val="608"/>
        </w:rPr>
      </w:pPr>
      <w:r>
        <w:t xml:space="preserve">Гуманизм. </w:t>
      </w:r>
      <w:r>
        <w:t xml:space="preserve">Постгуманизм</w:t>
      </w:r>
      <w:r>
        <w:t xml:space="preserve">. Человечность.</w:t>
      </w:r>
      <w:r/>
    </w:p>
    <w:p>
      <w:pPr>
        <w:pStyle w:val="60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Дни студенческой науки РГГУ</w:t>
      </w:r>
      <w:r/>
    </w:p>
    <w:p>
      <w:pPr>
        <w:pStyle w:val="60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д</w:t>
      </w:r>
      <w:r>
        <w:rPr>
          <w:rFonts w:ascii="Calibri" w:hAnsi="Calibri"/>
          <w:b/>
          <w:sz w:val="24"/>
          <w:szCs w:val="24"/>
        </w:rPr>
        <w:t xml:space="preserve"> и с к у с </w:t>
      </w:r>
      <w:r>
        <w:rPr>
          <w:rFonts w:ascii="Calibri" w:hAnsi="Calibri"/>
          <w:b/>
          <w:sz w:val="24"/>
          <w:szCs w:val="24"/>
        </w:rPr>
        <w:t xml:space="preserve">с</w:t>
      </w:r>
      <w:r>
        <w:rPr>
          <w:rFonts w:ascii="Calibri" w:hAnsi="Calibri"/>
          <w:b/>
          <w:sz w:val="24"/>
          <w:szCs w:val="24"/>
        </w:rPr>
        <w:t xml:space="preserve"> и я</w:t>
      </w:r>
      <w:r/>
    </w:p>
    <w:p>
      <w:pPr>
        <w:pStyle w:val="60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24.10.2023</w:t>
      </w:r>
      <w:r/>
    </w:p>
    <w:p>
      <w:pPr>
        <w:pStyle w:val="60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РГГУ, </w:t>
      </w:r>
      <w:r>
        <w:rPr>
          <w:rFonts w:ascii="Calibri" w:hAnsi="Calibri"/>
          <w:b/>
          <w:sz w:val="24"/>
          <w:szCs w:val="24"/>
        </w:rPr>
        <w:t xml:space="preserve">Миусская</w:t>
      </w:r>
      <w:r>
        <w:rPr>
          <w:rFonts w:ascii="Calibri" w:hAnsi="Calibri"/>
          <w:b/>
          <w:sz w:val="24"/>
          <w:szCs w:val="24"/>
        </w:rPr>
        <w:t xml:space="preserve"> площадь, 6</w:t>
      </w:r>
      <w:r/>
    </w:p>
    <w:p>
      <w:pPr>
        <w:pStyle w:val="60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аудитория 273</w:t>
      </w:r>
      <w:r/>
    </w:p>
    <w:p>
      <w:pPr>
        <w:pStyle w:val="60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начало 15.00</w:t>
      </w:r>
      <w:r/>
    </w:p>
    <w:p>
      <w:pPr>
        <w:pStyle w:val="60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  <w:r/>
    </w:p>
    <w:p>
      <w:pPr>
        <w:pStyle w:val="603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п</w:t>
      </w:r>
      <w:r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р</w:t>
      </w:r>
      <w:r>
        <w:rPr>
          <w:rFonts w:ascii="Calibri" w:hAnsi="Calibri" w:cs="Times New Roman"/>
          <w:sz w:val="24"/>
          <w:szCs w:val="24"/>
        </w:rPr>
        <w:t xml:space="preserve"> о г </w:t>
      </w:r>
      <w:r>
        <w:rPr>
          <w:rFonts w:ascii="Calibri" w:hAnsi="Calibri" w:cs="Times New Roman"/>
          <w:sz w:val="24"/>
          <w:szCs w:val="24"/>
        </w:rPr>
        <w:t xml:space="preserve">р</w:t>
      </w:r>
      <w:r>
        <w:rPr>
          <w:rFonts w:ascii="Calibri" w:hAnsi="Calibri" w:cs="Times New Roman"/>
          <w:sz w:val="24"/>
          <w:szCs w:val="24"/>
        </w:rPr>
        <w:t xml:space="preserve"> а м </w:t>
      </w:r>
      <w:r>
        <w:rPr>
          <w:rFonts w:ascii="Calibri" w:hAnsi="Calibri" w:cs="Times New Roman"/>
          <w:sz w:val="24"/>
          <w:szCs w:val="24"/>
        </w:rPr>
        <w:t xml:space="preserve">м</w:t>
      </w:r>
      <w:r>
        <w:rPr>
          <w:rFonts w:ascii="Calibri" w:hAnsi="Calibri" w:cs="Times New Roman"/>
          <w:sz w:val="24"/>
          <w:szCs w:val="24"/>
        </w:rPr>
        <w:t xml:space="preserve"> а</w:t>
      </w:r>
      <w:r/>
    </w:p>
    <w:p>
      <w:pPr>
        <w:pStyle w:val="603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</w:r>
      <w:r/>
    </w:p>
    <w:p>
      <w:pPr>
        <w:pStyle w:val="60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15.00 – 16.15</w:t>
      </w:r>
      <w:r/>
    </w:p>
    <w:p>
      <w:pPr>
        <w:pStyle w:val="6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Постгуманизм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pro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contra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модератор: </w:t>
      </w:r>
      <w:r>
        <w:rPr>
          <w:rFonts w:ascii="Times New Roman" w:hAnsi="Times New Roman" w:cs="Times New Roman"/>
          <w:b/>
          <w:sz w:val="24"/>
          <w:szCs w:val="24"/>
        </w:rPr>
        <w:t xml:space="preserve"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Павел Великанов</w:t>
      </w:r>
      <w:r/>
    </w:p>
    <w:p>
      <w:pPr>
        <w:pStyle w:val="6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Медведев Данила Андреевич, </w:t>
      </w:r>
      <w:r>
        <w:rPr>
          <w:rFonts w:ascii="Times New Roman" w:hAnsi="Times New Roman" w:cs="Times New Roman"/>
          <w:sz w:val="24"/>
          <w:szCs w:val="24"/>
        </w:rPr>
        <w:t xml:space="preserve">футуролог, </w:t>
      </w:r>
      <w:r>
        <w:rPr>
          <w:rFonts w:ascii="Times New Roman" w:hAnsi="Times New Roman" w:cs="Times New Roman"/>
          <w:sz w:val="24"/>
          <w:szCs w:val="24"/>
        </w:rPr>
        <w:t xml:space="preserve">сооснователь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</w:t>
      </w:r>
      <w:r>
        <w:rPr>
          <w:rFonts w:ascii="Times New Roman" w:hAnsi="Times New Roman" w:cs="Times New Roman"/>
          <w:sz w:val="24"/>
          <w:szCs w:val="24"/>
        </w:rPr>
        <w:t xml:space="preserve">трансгуманистического</w:t>
      </w:r>
      <w:r>
        <w:rPr>
          <w:rFonts w:ascii="Times New Roman" w:hAnsi="Times New Roman" w:cs="Times New Roman"/>
          <w:sz w:val="24"/>
          <w:szCs w:val="24"/>
        </w:rPr>
        <w:t xml:space="preserve"> движения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 Сергей Николаевич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сполнительный директор и член совета директоров </w:t>
      </w:r>
      <w:r>
        <w:rPr>
          <w:rFonts w:ascii="Times New Roman" w:hAnsi="Times New Roman" w:cs="Times New Roman"/>
          <w:sz w:val="24"/>
          <w:szCs w:val="24"/>
        </w:rPr>
        <w:t xml:space="preserve">компании «</w:t>
      </w:r>
      <w:r>
        <w:rPr>
          <w:rFonts w:ascii="Times New Roman" w:hAnsi="Times New Roman" w:cs="Times New Roman"/>
          <w:sz w:val="24"/>
          <w:szCs w:val="24"/>
        </w:rPr>
        <w:t xml:space="preserve">ЭФКО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16.15</w:t>
      </w:r>
      <w:r>
        <w:rPr>
          <w:rFonts w:ascii="Times New Roman" w:hAnsi="Times New Roman" w:cs="Times New Roman"/>
          <w:i/>
          <w:sz w:val="24"/>
          <w:szCs w:val="24"/>
        </w:rPr>
        <w:t xml:space="preserve"> -16.</w:t>
      </w:r>
      <w:r>
        <w:rPr>
          <w:rFonts w:ascii="Times New Roman" w:hAnsi="Times New Roman" w:cs="Times New Roman"/>
          <w:i/>
          <w:sz w:val="24"/>
          <w:szCs w:val="24"/>
        </w:rPr>
        <w:t xml:space="preserve">30</w:t>
      </w:r>
      <w:r>
        <w:rPr>
          <w:rFonts w:ascii="Times New Roman" w:hAnsi="Times New Roman" w:cs="Times New Roman"/>
          <w:i/>
          <w:sz w:val="24"/>
          <w:szCs w:val="24"/>
        </w:rPr>
        <w:t xml:space="preserve"> кофе</w:t>
      </w:r>
      <w:r>
        <w:rPr>
          <w:rFonts w:ascii="Times New Roman" w:hAnsi="Times New Roman" w:cs="Times New Roman"/>
          <w:i/>
          <w:sz w:val="24"/>
          <w:szCs w:val="24"/>
        </w:rPr>
        <w:t xml:space="preserve">: перерыв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16.30</w:t>
      </w:r>
      <w:r>
        <w:rPr>
          <w:rFonts w:ascii="Times New Roman" w:hAnsi="Times New Roman" w:cs="Times New Roman"/>
          <w:i/>
          <w:sz w:val="24"/>
          <w:szCs w:val="24"/>
        </w:rPr>
        <w:t xml:space="preserve"> – 18.00</w:t>
      </w:r>
      <w:r/>
    </w:p>
    <w:p>
      <w:pPr>
        <w:pStyle w:val="6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2 </w:t>
      </w:r>
      <w:r>
        <w:rPr>
          <w:rFonts w:ascii="Times New Roman" w:hAnsi="Times New Roman" w:cs="Times New Roman"/>
          <w:b/>
          <w:sz w:val="24"/>
          <w:szCs w:val="24"/>
        </w:rPr>
        <w:t xml:space="preserve">Гуманизм.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Постгуманизм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Человечность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одератор: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Я.Г. Янпольская</w:t>
      </w:r>
      <w:r/>
    </w:p>
    <w:p>
      <w:pPr>
        <w:pStyle w:val="6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«Когнитивное улучшение»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олярные сущности против романтики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трансгуманизма</w:t>
      </w:r>
      <w:r>
        <w:rPr>
          <w:rFonts w:ascii="Times New Roman" w:hAnsi="Times New Roman" w:cs="Times New Roman"/>
          <w:b/>
          <w:sz w:val="24"/>
          <w:szCs w:val="24"/>
        </w:rPr>
        <w:t xml:space="preserve">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«нигилизм упадка»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нигилизм восхождения»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?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новые аргументы в пользу симуляции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Руссо и его неискусственный интеллект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GP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самый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самый</w:t>
      </w:r>
      <w:r>
        <w:rPr>
          <w:rFonts w:ascii="Times New Roman" w:hAnsi="Times New Roman" w:cs="Times New Roman"/>
          <w:b/>
          <w:sz w:val="24"/>
          <w:szCs w:val="24"/>
        </w:rPr>
        <w:t xml:space="preserve"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ценности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обсценности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постгуманизма</w:t>
      </w:r>
      <w:r>
        <w:rPr>
          <w:rFonts w:ascii="Times New Roman" w:hAnsi="Times New Roman" w:cs="Times New Roman"/>
          <w:b/>
          <w:sz w:val="24"/>
          <w:szCs w:val="24"/>
        </w:rPr>
        <w:t xml:space="preserve"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pStyle w:val="60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pPr>
        <w:pStyle w:val="6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</w:t>
      </w:r>
      <w:r>
        <w:rPr>
          <w:rFonts w:ascii="Times New Roman" w:hAnsi="Times New Roman" w:cs="Times New Roman"/>
        </w:rPr>
        <w:t xml:space="preserve">в выступлениях и репликах:</w:t>
      </w:r>
      <w:r/>
    </w:p>
    <w:p>
      <w:pPr>
        <w:pStyle w:val="6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Данилова Екатерина, </w:t>
      </w:r>
      <w:r>
        <w:rPr>
          <w:rFonts w:ascii="Times New Roman" w:hAnsi="Times New Roman" w:cs="Times New Roman"/>
          <w:sz w:val="24"/>
          <w:szCs w:val="24"/>
        </w:rPr>
        <w:t xml:space="preserve">студентка 5 курса ФФ РГГУ 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Билалов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Рамиль</w:t>
      </w:r>
      <w:r>
        <w:rPr>
          <w:rFonts w:ascii="Times New Roman" w:hAnsi="Times New Roman" w:cs="Times New Roman"/>
          <w:sz w:val="24"/>
          <w:szCs w:val="24"/>
        </w:rPr>
        <w:t xml:space="preserve">, студент 5 курса ФФ РГГУ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Лупшин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Даниил</w:t>
      </w:r>
      <w:r>
        <w:rPr>
          <w:rFonts w:ascii="Times New Roman" w:hAnsi="Times New Roman" w:cs="Times New Roman"/>
          <w:sz w:val="24"/>
          <w:szCs w:val="24"/>
        </w:rPr>
        <w:t xml:space="preserve">, студент 4 курса ФФ РГГУ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Сергеева Татьяна</w:t>
      </w:r>
      <w:r>
        <w:rPr>
          <w:rFonts w:ascii="Times New Roman" w:hAnsi="Times New Roman" w:cs="Times New Roman"/>
          <w:sz w:val="24"/>
          <w:szCs w:val="24"/>
        </w:rPr>
        <w:t xml:space="preserve">, аспирантка МГУ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Исраелов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Михаил</w:t>
      </w:r>
      <w:r>
        <w:rPr>
          <w:rFonts w:ascii="Times New Roman" w:hAnsi="Times New Roman" w:cs="Times New Roman"/>
          <w:sz w:val="24"/>
          <w:szCs w:val="24"/>
        </w:rPr>
        <w:t xml:space="preserve">, магистрант НИУ ВШЭ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Цогт-Очир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Туулайху</w:t>
      </w:r>
      <w:r>
        <w:rPr>
          <w:rFonts w:ascii="Times New Roman" w:hAnsi="Times New Roman" w:cs="Times New Roman"/>
          <w:sz w:val="24"/>
          <w:szCs w:val="24"/>
        </w:rPr>
        <w:t xml:space="preserve">, студент 4 курса ФФ РГГУ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Еремеев Егор</w:t>
      </w:r>
      <w:r>
        <w:rPr>
          <w:rFonts w:ascii="Times New Roman" w:hAnsi="Times New Roman" w:cs="Times New Roman"/>
          <w:sz w:val="24"/>
          <w:szCs w:val="24"/>
        </w:rPr>
        <w:t xml:space="preserve">, студент 4 курса ФФ РГГУ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Шеболкина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Арина</w:t>
      </w:r>
      <w:r>
        <w:rPr>
          <w:rFonts w:ascii="Times New Roman" w:hAnsi="Times New Roman" w:cs="Times New Roman"/>
          <w:sz w:val="24"/>
          <w:szCs w:val="24"/>
        </w:rPr>
        <w:t xml:space="preserve">, студент</w:t>
      </w:r>
      <w:r>
        <w:rPr>
          <w:rFonts w:ascii="Times New Roman" w:hAnsi="Times New Roman" w:cs="Times New Roman"/>
          <w:sz w:val="24"/>
          <w:szCs w:val="24"/>
        </w:rPr>
        <w:t xml:space="preserve">ка</w:t>
      </w:r>
      <w:r>
        <w:rPr>
          <w:rFonts w:ascii="Times New Roman" w:hAnsi="Times New Roman" w:cs="Times New Roman"/>
          <w:sz w:val="24"/>
          <w:szCs w:val="24"/>
        </w:rPr>
        <w:t xml:space="preserve"> 4 курса ФФ РГГУ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18.00 – 19.00</w:t>
      </w:r>
      <w:r/>
    </w:p>
    <w:p>
      <w:pPr>
        <w:pStyle w:val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Дискуссия </w:t>
      </w:r>
      <w:r>
        <w:rPr>
          <w:rFonts w:ascii="Times New Roman" w:hAnsi="Times New Roman" w:cs="Times New Roman"/>
          <w:sz w:val="24"/>
          <w:szCs w:val="24"/>
        </w:rPr>
        <w:t xml:space="preserve">– модератор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А.В. Логинов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дискуссии принимают участие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Безрукова Виктория</w:t>
      </w:r>
      <w:r>
        <w:rPr>
          <w:rFonts w:ascii="Times New Roman" w:hAnsi="Times New Roman" w:cs="Times New Roman"/>
          <w:sz w:val="24"/>
          <w:szCs w:val="24"/>
        </w:rPr>
        <w:t xml:space="preserve"> (студентка </w:t>
      </w:r>
      <w:r>
        <w:rPr>
          <w:rFonts w:ascii="Times New Roman" w:hAnsi="Times New Roman" w:cs="Times New Roman"/>
          <w:sz w:val="24"/>
          <w:szCs w:val="24"/>
        </w:rPr>
        <w:t xml:space="preserve">ФФ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Зорина Ксения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РГГУ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Гриценко</w:t>
      </w:r>
      <w:r>
        <w:rPr>
          <w:rFonts w:ascii="Times New Roman" w:hAnsi="Times New Roman" w:cs="Times New Roman"/>
          <w:sz w:val="24"/>
          <w:szCs w:val="24"/>
        </w:rPr>
        <w:t xml:space="preserve"> Мария </w:t>
      </w:r>
      <w:r>
        <w:rPr>
          <w:rFonts w:ascii="Times New Roman" w:hAnsi="Times New Roman" w:cs="Times New Roman"/>
          <w:sz w:val="24"/>
          <w:szCs w:val="24"/>
        </w:rPr>
        <w:t xml:space="preserve">(студентка </w:t>
      </w:r>
      <w:r>
        <w:rPr>
          <w:rFonts w:ascii="Times New Roman" w:hAnsi="Times New Roman" w:cs="Times New Roman"/>
          <w:sz w:val="24"/>
          <w:szCs w:val="24"/>
        </w:rPr>
        <w:t xml:space="preserve">ГАУГН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Рудич</w:t>
      </w:r>
      <w:r>
        <w:rPr>
          <w:rFonts w:ascii="Times New Roman" w:hAnsi="Times New Roman" w:cs="Times New Roman"/>
          <w:sz w:val="24"/>
          <w:szCs w:val="24"/>
        </w:rPr>
        <w:t xml:space="preserve"> Светлана</w:t>
      </w:r>
      <w:r>
        <w:rPr>
          <w:rFonts w:ascii="Times New Roman" w:hAnsi="Times New Roman" w:cs="Times New Roman"/>
          <w:sz w:val="24"/>
          <w:szCs w:val="24"/>
        </w:rPr>
        <w:t xml:space="preserve"> (студентка</w:t>
      </w:r>
      <w:r>
        <w:rPr>
          <w:rFonts w:ascii="Times New Roman" w:hAnsi="Times New Roman" w:cs="Times New Roman"/>
          <w:sz w:val="24"/>
          <w:szCs w:val="24"/>
        </w:rPr>
        <w:t xml:space="preserve">  Восточно-Европейского </w:t>
      </w:r>
      <w:r>
        <w:rPr>
          <w:rFonts w:ascii="Times New Roman" w:hAnsi="Times New Roman" w:cs="Times New Roman"/>
          <w:sz w:val="24"/>
          <w:szCs w:val="24"/>
        </w:rPr>
        <w:t xml:space="preserve">института психоанализа), </w:t>
      </w:r>
      <w:r>
        <w:rPr>
          <w:rFonts w:ascii="Times New Roman" w:hAnsi="Times New Roman" w:cs="Times New Roman"/>
          <w:sz w:val="24"/>
          <w:szCs w:val="24"/>
        </w:rPr>
        <w:t xml:space="preserve">Тришинков</w:t>
      </w:r>
      <w:r>
        <w:rPr>
          <w:rFonts w:ascii="Times New Roman" w:hAnsi="Times New Roman" w:cs="Times New Roman"/>
          <w:sz w:val="24"/>
          <w:szCs w:val="24"/>
        </w:rPr>
        <w:t xml:space="preserve"> Максим </w:t>
      </w:r>
      <w:r>
        <w:rPr>
          <w:rFonts w:ascii="Times New Roman" w:hAnsi="Times New Roman" w:cs="Times New Roman"/>
          <w:sz w:val="24"/>
          <w:szCs w:val="24"/>
        </w:rPr>
        <w:t xml:space="preserve">(студент </w:t>
      </w:r>
      <w:r>
        <w:rPr>
          <w:rFonts w:ascii="Times New Roman" w:hAnsi="Times New Roman" w:cs="Times New Roman"/>
          <w:sz w:val="24"/>
          <w:szCs w:val="24"/>
        </w:rPr>
        <w:t xml:space="preserve">РУДН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Шульга Иван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магистрант КФУ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Хмелёв Иван (студент ФФ), Терехов </w:t>
      </w:r>
      <w:r>
        <w:rPr>
          <w:rFonts w:ascii="Times New Roman" w:hAnsi="Times New Roman" w:cs="Times New Roman"/>
          <w:sz w:val="24"/>
          <w:szCs w:val="24"/>
        </w:rPr>
        <w:t xml:space="preserve">Артемий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Бобков Павел Михайлович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</w:rPr>
        <w:t xml:space="preserve">ы, магистранты, выпускники ФФ РГГУ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ja-JP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character" w:styleId="33">
    <w:name w:val="Title Char"/>
    <w:basedOn w:val="599"/>
    <w:link w:val="604"/>
    <w:uiPriority w:val="10"/>
    <w:rPr>
      <w:sz w:val="48"/>
      <w:szCs w:val="48"/>
    </w:rPr>
  </w:style>
  <w:style w:type="character" w:styleId="35">
    <w:name w:val="Subtitle Char"/>
    <w:basedOn w:val="599"/>
    <w:link w:val="606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000FF" w:themeColor="hyperlink"/>
      <w:u w:val="single"/>
    </w:rPr>
  </w:style>
  <w:style w:type="paragraph" w:styleId="603">
    <w:name w:val="No Spacing"/>
    <w:uiPriority w:val="1"/>
    <w:qFormat/>
    <w:pPr>
      <w:spacing w:after="0" w:line="240" w:lineRule="auto"/>
    </w:pPr>
  </w:style>
  <w:style w:type="paragraph" w:styleId="604">
    <w:name w:val="Title"/>
    <w:basedOn w:val="598"/>
    <w:next w:val="598"/>
    <w:link w:val="60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05" w:customStyle="1">
    <w:name w:val="Название Знак"/>
    <w:basedOn w:val="599"/>
    <w:link w:val="60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06">
    <w:name w:val="Subtitle"/>
    <w:basedOn w:val="598"/>
    <w:next w:val="598"/>
    <w:link w:val="60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07" w:customStyle="1">
    <w:name w:val="Подзаголовок Знак"/>
    <w:basedOn w:val="599"/>
    <w:link w:val="60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08">
    <w:name w:val="Subtle Emphasis"/>
    <w:basedOn w:val="599"/>
    <w:uiPriority w:val="19"/>
    <w:qFormat/>
    <w:rPr>
      <w:i/>
      <w:iCs/>
      <w:color w:val="808080" w:themeColor="text1" w:themeTint="7F"/>
    </w:rPr>
  </w:style>
  <w:style w:type="paragraph" w:styleId="609">
    <w:name w:val="Date"/>
    <w:basedOn w:val="598"/>
    <w:next w:val="598"/>
    <w:link w:val="610"/>
    <w:uiPriority w:val="99"/>
    <w:semiHidden/>
    <w:unhideWhenUsed/>
  </w:style>
  <w:style w:type="character" w:styleId="610" w:customStyle="1">
    <w:name w:val="Дата Знак"/>
    <w:basedOn w:val="599"/>
    <w:link w:val="609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Самойленко Иван Сергеевич</cp:lastModifiedBy>
  <cp:revision>14</cp:revision>
  <dcterms:created xsi:type="dcterms:W3CDTF">2023-10-16T21:20:00Z</dcterms:created>
  <dcterms:modified xsi:type="dcterms:W3CDTF">2023-10-23T10:17:40Z</dcterms:modified>
</cp:coreProperties>
</file>