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МИНОБРНАУКИ РОССИИ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  <w:drawing>
          <wp:inline distB="0" distT="0" distL="0" distR="0">
            <wp:extent cx="514350" cy="51435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5143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right="0"/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Федеральное государственное автономное образовательное учреждение</w:t>
      </w:r>
    </w:p>
    <w:p w:rsidR="00000000" w:rsidDel="00000000" w:rsidP="00000000" w:rsidRDefault="00000000" w:rsidRPr="00000000" w14:paraId="00000004">
      <w:pPr>
        <w:ind w:right="0"/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высшего образования</w:t>
      </w:r>
    </w:p>
    <w:p w:rsidR="00000000" w:rsidDel="00000000" w:rsidP="00000000" w:rsidRDefault="00000000" w:rsidRPr="00000000" w14:paraId="00000005">
      <w:pPr>
        <w:ind w:right="0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1"/>
        <w:spacing w:line="240" w:lineRule="auto"/>
        <w:ind w:left="0" w:right="0" w:firstLine="0"/>
        <w:rPr>
          <w:rFonts w:ascii="Times New Roman" w:cs="Times New Roman" w:eastAsia="Times New Roman" w:hAnsi="Times New Roman"/>
          <w:b w:val="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2"/>
          <w:szCs w:val="32"/>
          <w:rtl w:val="0"/>
        </w:rPr>
        <w:t xml:space="preserve">«Российский государственный гуманитарный университет»</w:t>
      </w:r>
    </w:p>
    <w:p w:rsidR="00000000" w:rsidDel="00000000" w:rsidP="00000000" w:rsidRDefault="00000000" w:rsidRPr="00000000" w14:paraId="00000007">
      <w:pPr>
        <w:pStyle w:val="Heading1"/>
        <w:spacing w:line="240" w:lineRule="auto"/>
        <w:ind w:left="0" w:right="0" w:firstLine="0"/>
        <w:rPr>
          <w:rFonts w:ascii="Times New Roman" w:cs="Times New Roman" w:eastAsia="Times New Roman" w:hAnsi="Times New Roman"/>
          <w:b w:val="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2"/>
          <w:szCs w:val="32"/>
          <w:rtl w:val="0"/>
        </w:rPr>
        <w:t xml:space="preserve">(ФГАОУ ВО «РГГУ»)</w:t>
      </w:r>
    </w:p>
    <w:p w:rsidR="00000000" w:rsidDel="00000000" w:rsidP="00000000" w:rsidRDefault="00000000" w:rsidRPr="00000000" w14:paraId="00000008">
      <w:pPr>
        <w:spacing w:before="120" w:lineRule="auto"/>
        <w:ind w:right="0"/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Историко-архивный институт</w:t>
      </w:r>
    </w:p>
    <w:p w:rsidR="00000000" w:rsidDel="00000000" w:rsidP="00000000" w:rsidRDefault="00000000" w:rsidRPr="00000000" w14:paraId="00000009">
      <w:pPr>
        <w:spacing w:before="120" w:lineRule="auto"/>
        <w:ind w:right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before="120" w:lineRule="auto"/>
        <w:ind w:right="0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Факультет архивоведения и документоведения</w:t>
      </w:r>
    </w:p>
    <w:p w:rsidR="00000000" w:rsidDel="00000000" w:rsidP="00000000" w:rsidRDefault="00000000" w:rsidRPr="00000000" w14:paraId="0000000B">
      <w:pPr>
        <w:spacing w:before="120" w:lineRule="auto"/>
        <w:ind w:right="0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Кафедра автоматизированных систем документационного обеспечения управления</w:t>
      </w:r>
    </w:p>
    <w:p w:rsidR="00000000" w:rsidDel="00000000" w:rsidP="00000000" w:rsidRDefault="00000000" w:rsidRPr="00000000" w14:paraId="0000000C">
      <w:pPr>
        <w:ind w:right="0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right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right="0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36"/>
          <w:szCs w:val="36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36"/>
          <w:szCs w:val="36"/>
          <w:highlight w:val="white"/>
          <w:u w:val="none"/>
          <w:vertAlign w:val="baseline"/>
          <w:rtl w:val="0"/>
        </w:rPr>
        <w:t xml:space="preserve">Всероссийская научная конференция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36"/>
          <w:szCs w:val="36"/>
          <w:highlight w:val="white"/>
          <w:u w:val="none"/>
          <w:vertAlign w:val="baseline"/>
          <w:rtl w:val="0"/>
        </w:rPr>
        <w:t xml:space="preserve">с международным участием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right="0"/>
        <w:jc w:val="center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right="0"/>
        <w:jc w:val="center"/>
        <w:rPr>
          <w:b w:val="1"/>
          <w:color w:val="222222"/>
          <w:sz w:val="36"/>
          <w:szCs w:val="36"/>
          <w:highlight w:val="white"/>
        </w:rPr>
      </w:pPr>
      <w:r w:rsidDel="00000000" w:rsidR="00000000" w:rsidRPr="00000000">
        <w:rPr>
          <w:b w:val="1"/>
          <w:color w:val="222222"/>
          <w:sz w:val="36"/>
          <w:szCs w:val="36"/>
          <w:highlight w:val="white"/>
          <w:rtl w:val="0"/>
        </w:rPr>
        <w:t xml:space="preserve">«Формирование отечественной научной школы документоведения: имена и идеи»</w:t>
      </w:r>
    </w:p>
    <w:p w:rsidR="00000000" w:rsidDel="00000000" w:rsidP="00000000" w:rsidRDefault="00000000" w:rsidRPr="00000000" w14:paraId="00000013">
      <w:pPr>
        <w:ind w:right="0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right="0"/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Программа</w:t>
      </w:r>
    </w:p>
    <w:p w:rsidR="00000000" w:rsidDel="00000000" w:rsidP="00000000" w:rsidRDefault="00000000" w:rsidRPr="00000000" w14:paraId="00000015">
      <w:pPr>
        <w:ind w:right="0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right="0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20 ноября 2024 г.</w:t>
      </w:r>
    </w:p>
    <w:p w:rsidR="00000000" w:rsidDel="00000000" w:rsidP="00000000" w:rsidRDefault="00000000" w:rsidRPr="00000000" w14:paraId="00000017">
      <w:pPr>
        <w:ind w:right="0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10:00</w:t>
      </w:r>
    </w:p>
    <w:p w:rsidR="00000000" w:rsidDel="00000000" w:rsidP="00000000" w:rsidRDefault="00000000" w:rsidRPr="00000000" w14:paraId="00000018">
      <w:pPr>
        <w:ind w:right="0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right="0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ул. Никольская, д. 15.</w:t>
      </w:r>
    </w:p>
    <w:p w:rsidR="00000000" w:rsidDel="00000000" w:rsidP="00000000" w:rsidRDefault="00000000" w:rsidRPr="00000000" w14:paraId="0000001A">
      <w:pPr>
        <w:pStyle w:val="Heading2"/>
        <w:ind w:right="0"/>
        <w:rPr/>
      </w:pPr>
      <w:r w:rsidDel="00000000" w:rsidR="00000000" w:rsidRPr="00000000">
        <w:rPr>
          <w:rtl w:val="0"/>
        </w:rPr>
        <w:t xml:space="preserve">ауд. 1</w:t>
      </w:r>
    </w:p>
    <w:p w:rsidR="00000000" w:rsidDel="00000000" w:rsidP="00000000" w:rsidRDefault="00000000" w:rsidRPr="00000000" w14:paraId="0000001B">
      <w:pPr>
        <w:ind w:right="0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right="0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right="0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right="0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Москва</w:t>
      </w:r>
    </w:p>
    <w:p w:rsidR="00000000" w:rsidDel="00000000" w:rsidP="00000000" w:rsidRDefault="00000000" w:rsidRPr="00000000" w14:paraId="0000001F">
      <w:pPr>
        <w:ind w:left="142" w:firstLine="0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РГГУ</w:t>
      </w:r>
    </w:p>
    <w:p w:rsidR="00000000" w:rsidDel="00000000" w:rsidP="00000000" w:rsidRDefault="00000000" w:rsidRPr="00000000" w14:paraId="00000020">
      <w:pPr>
        <w:tabs>
          <w:tab w:val="left" w:leader="none" w:pos="284"/>
        </w:tabs>
        <w:ind w:left="142" w:firstLine="0"/>
        <w:rPr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left" w:leader="none" w:pos="284"/>
        </w:tabs>
        <w:spacing w:line="276" w:lineRule="auto"/>
        <w:ind w:left="142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Оргкомитет конференции:</w:t>
      </w:r>
    </w:p>
    <w:p w:rsidR="00000000" w:rsidDel="00000000" w:rsidP="00000000" w:rsidRDefault="00000000" w:rsidRPr="00000000" w14:paraId="00000022">
      <w:pPr>
        <w:tabs>
          <w:tab w:val="left" w:leader="none" w:pos="284"/>
        </w:tabs>
        <w:spacing w:line="276" w:lineRule="auto"/>
        <w:ind w:left="142" w:firstLine="0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tabs>
          <w:tab w:val="left" w:leader="none" w:pos="284"/>
        </w:tabs>
        <w:spacing w:line="276" w:lineRule="auto"/>
        <w:ind w:left="142" w:firstLine="0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Председатель:</w:t>
      </w:r>
    </w:p>
    <w:p w:rsidR="00000000" w:rsidDel="00000000" w:rsidP="00000000" w:rsidRDefault="00000000" w:rsidRPr="00000000" w14:paraId="00000024">
      <w:pPr>
        <w:tabs>
          <w:tab w:val="left" w:leader="none" w:pos="284"/>
        </w:tabs>
        <w:spacing w:line="276" w:lineRule="auto"/>
        <w:ind w:left="142" w:firstLine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Ларин М.В., заведующий кафедрой автоматизированных систем документационного обеспечения управления факультета архивоведения и документоведения ИАИ РГГУ, д.и.н., профессор</w:t>
      </w:r>
    </w:p>
    <w:p w:rsidR="00000000" w:rsidDel="00000000" w:rsidP="00000000" w:rsidRDefault="00000000" w:rsidRPr="00000000" w14:paraId="00000025">
      <w:pPr>
        <w:tabs>
          <w:tab w:val="left" w:leader="none" w:pos="284"/>
        </w:tabs>
        <w:spacing w:line="276" w:lineRule="auto"/>
        <w:ind w:left="142" w:firstLine="0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Члены Оргкомитета:</w:t>
      </w:r>
    </w:p>
    <w:p w:rsidR="00000000" w:rsidDel="00000000" w:rsidP="00000000" w:rsidRDefault="00000000" w:rsidRPr="00000000" w14:paraId="00000026">
      <w:pPr>
        <w:tabs>
          <w:tab w:val="left" w:leader="none" w:pos="284"/>
        </w:tabs>
        <w:spacing w:line="276" w:lineRule="auto"/>
        <w:ind w:left="142" w:firstLine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Тараторкин Ф.Г., декан факультета архивоведения и документоведения ИАИ РГГУ, к.и.н., доцент</w:t>
      </w:r>
    </w:p>
    <w:p w:rsidR="00000000" w:rsidDel="00000000" w:rsidP="00000000" w:rsidRDefault="00000000" w:rsidRPr="00000000" w14:paraId="00000027">
      <w:pPr>
        <w:tabs>
          <w:tab w:val="left" w:leader="none" w:pos="284"/>
        </w:tabs>
        <w:spacing w:line="276" w:lineRule="auto"/>
        <w:ind w:left="142" w:firstLine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Кюнг П.А., доцент кафедры документоведения, аудиовизуальных и научно-технических архивов ИАИ РГГУ, директор Всероссийского НИИ документоведения и архивного дела, к.и.н.</w:t>
      </w:r>
    </w:p>
    <w:p w:rsidR="00000000" w:rsidDel="00000000" w:rsidP="00000000" w:rsidRDefault="00000000" w:rsidRPr="00000000" w14:paraId="00000028">
      <w:pPr>
        <w:tabs>
          <w:tab w:val="left" w:leader="none" w:pos="284"/>
        </w:tabs>
        <w:spacing w:line="276" w:lineRule="auto"/>
        <w:ind w:left="142" w:firstLine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Ромашин И.Е., заместитель декана по научной работе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факультета архивоведения и документоведения ИАИ РГГУ, к.и.н., доцент</w:t>
      </w:r>
    </w:p>
    <w:p w:rsidR="00000000" w:rsidDel="00000000" w:rsidP="00000000" w:rsidRDefault="00000000" w:rsidRPr="00000000" w14:paraId="00000029">
      <w:pPr>
        <w:tabs>
          <w:tab w:val="left" w:leader="none" w:pos="284"/>
        </w:tabs>
        <w:spacing w:line="276" w:lineRule="auto"/>
        <w:ind w:left="142" w:firstLine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Суровцева Н.Г., профессор кафедры автоматизированных систем документационного обеспечения управления факультета архивоведения и документоведения ИАИ РГГУ, д.и.н., доцент</w:t>
      </w:r>
    </w:p>
    <w:p w:rsidR="00000000" w:rsidDel="00000000" w:rsidP="00000000" w:rsidRDefault="00000000" w:rsidRPr="00000000" w14:paraId="0000002A">
      <w:pPr>
        <w:tabs>
          <w:tab w:val="left" w:leader="none" w:pos="284"/>
        </w:tabs>
        <w:spacing w:line="276" w:lineRule="auto"/>
        <w:ind w:left="142" w:firstLine="0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Секретарь Оргкомитета: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76" w:lineRule="auto"/>
        <w:ind w:left="142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Букреева О.Н., доцент кафедры автоматизированных систем документационного обеспечения управления факультета архивоведения и документоведения ИАИ РГГУ, к</w:t>
      </w:r>
      <w:r w:rsidDel="00000000" w:rsidR="00000000" w:rsidRPr="00000000">
        <w:rPr>
          <w:sz w:val="28"/>
          <w:szCs w:val="28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</w:t>
      </w:r>
      <w:r w:rsidDel="00000000" w:rsidR="00000000" w:rsidRPr="00000000">
        <w:rPr>
          <w:sz w:val="28"/>
          <w:szCs w:val="28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</w:t>
      </w:r>
      <w:r w:rsidDel="00000000" w:rsidR="00000000" w:rsidRPr="00000000">
        <w:rPr>
          <w:sz w:val="28"/>
          <w:szCs w:val="28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76" w:lineRule="auto"/>
        <w:ind w:left="142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76" w:lineRule="auto"/>
        <w:ind w:left="142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Регламент работы конференции: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76" w:lineRule="auto"/>
        <w:ind w:left="142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доклады </w:t>
      </w:r>
      <w:r w:rsidDel="00000000" w:rsidR="00000000" w:rsidRPr="00000000">
        <w:rPr>
          <w:sz w:val="28"/>
          <w:szCs w:val="28"/>
          <w:rtl w:val="0"/>
        </w:rPr>
        <w:t xml:space="preserve">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до 10 мин</w:t>
      </w:r>
      <w:r w:rsidDel="00000000" w:rsidR="00000000" w:rsidRPr="00000000">
        <w:rPr>
          <w:sz w:val="28"/>
          <w:szCs w:val="28"/>
          <w:rtl w:val="0"/>
        </w:rPr>
        <w:t xml:space="preserve">ут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76" w:lineRule="auto"/>
        <w:ind w:left="142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выступления в дискуссии </w:t>
      </w:r>
      <w:r w:rsidDel="00000000" w:rsidR="00000000" w:rsidRPr="00000000">
        <w:rPr>
          <w:sz w:val="28"/>
          <w:szCs w:val="28"/>
          <w:rtl w:val="0"/>
        </w:rPr>
        <w:t xml:space="preserve">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до 5 мин</w:t>
      </w:r>
      <w:r w:rsidDel="00000000" w:rsidR="00000000" w:rsidRPr="00000000">
        <w:rPr>
          <w:sz w:val="28"/>
          <w:szCs w:val="28"/>
          <w:rtl w:val="0"/>
        </w:rPr>
        <w:t xml:space="preserve">ут.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76" w:lineRule="auto"/>
        <w:ind w:left="142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tabs>
          <w:tab w:val="left" w:leader="none" w:pos="284"/>
        </w:tabs>
        <w:spacing w:line="360" w:lineRule="auto"/>
        <w:ind w:left="142" w:firstLine="0"/>
        <w:jc w:val="both"/>
        <w:rPr/>
      </w:pPr>
      <w:r w:rsidDel="00000000" w:rsidR="00000000" w:rsidRPr="00000000">
        <w:br w:type="column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tabs>
          <w:tab w:val="left" w:leader="none" w:pos="284"/>
        </w:tabs>
        <w:spacing w:line="360" w:lineRule="auto"/>
        <w:ind w:left="142" w:firstLine="0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20 ноября, среда</w:t>
      </w:r>
    </w:p>
    <w:p w:rsidR="00000000" w:rsidDel="00000000" w:rsidP="00000000" w:rsidRDefault="00000000" w:rsidRPr="00000000" w14:paraId="00000033">
      <w:pPr>
        <w:tabs>
          <w:tab w:val="left" w:leader="none" w:pos="284"/>
        </w:tabs>
        <w:spacing w:line="360" w:lineRule="auto"/>
        <w:ind w:left="142" w:firstLine="0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10:00</w:t>
      </w:r>
    </w:p>
    <w:p w:rsidR="00000000" w:rsidDel="00000000" w:rsidP="00000000" w:rsidRDefault="00000000" w:rsidRPr="00000000" w14:paraId="00000034">
      <w:pPr>
        <w:tabs>
          <w:tab w:val="left" w:leader="none" w:pos="284"/>
        </w:tabs>
        <w:spacing w:line="276" w:lineRule="auto"/>
        <w:jc w:val="both"/>
        <w:rPr>
          <w:sz w:val="28"/>
          <w:szCs w:val="28"/>
          <w:u w:val="single"/>
        </w:rPr>
      </w:pPr>
      <w:r w:rsidDel="00000000" w:rsidR="00000000" w:rsidRPr="00000000">
        <w:rPr>
          <w:sz w:val="28"/>
          <w:szCs w:val="28"/>
          <w:u w:val="single"/>
          <w:rtl w:val="0"/>
        </w:rPr>
        <w:t xml:space="preserve">Открытие конференции:</w:t>
      </w:r>
    </w:p>
    <w:p w:rsidR="00000000" w:rsidDel="00000000" w:rsidP="00000000" w:rsidRDefault="00000000" w:rsidRPr="00000000" w14:paraId="00000035">
      <w:pPr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ТАРАТОРКИН Филипп Георгиевич — декан факультета архивоведения и документоведения ИАИ РГГУ,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к.и.н., доцент</w:t>
      </w:r>
    </w:p>
    <w:p w:rsidR="00000000" w:rsidDel="00000000" w:rsidP="00000000" w:rsidRDefault="00000000" w:rsidRPr="00000000" w14:paraId="00000036">
      <w:pPr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mallCaps w:val="1"/>
          <w:sz w:val="28"/>
          <w:szCs w:val="28"/>
          <w:rtl w:val="0"/>
        </w:rPr>
        <w:t xml:space="preserve">ЛАРИН</w:t>
      </w:r>
      <w:r w:rsidDel="00000000" w:rsidR="00000000" w:rsidRPr="00000000">
        <w:rPr>
          <w:sz w:val="28"/>
          <w:szCs w:val="28"/>
          <w:rtl w:val="0"/>
        </w:rPr>
        <w:t xml:space="preserve"> Михаил Васильевич — заведующий кафедрой автоматизированных систем документационного обеспечения управления факультета архивоведения и документоведения ИАИ РГГУ, д.и.н., профессор</w:t>
      </w:r>
    </w:p>
    <w:p w:rsidR="00000000" w:rsidDel="00000000" w:rsidP="00000000" w:rsidRDefault="00000000" w:rsidRPr="00000000" w14:paraId="00000037">
      <w:pPr>
        <w:spacing w:line="276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76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u w:val="single"/>
          <w:rtl w:val="0"/>
        </w:rPr>
        <w:t xml:space="preserve">Приветствия участникам конференции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tabs>
          <w:tab w:val="left" w:leader="none" w:pos="284"/>
        </w:tabs>
        <w:spacing w:line="276" w:lineRule="auto"/>
        <w:jc w:val="both"/>
        <w:rPr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tabs>
          <w:tab w:val="left" w:leader="none" w:pos="284"/>
        </w:tabs>
        <w:spacing w:line="276" w:lineRule="auto"/>
        <w:jc w:val="both"/>
        <w:rPr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tabs>
          <w:tab w:val="left" w:leader="none" w:pos="284"/>
        </w:tabs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1-е заседание:</w:t>
      </w:r>
    </w:p>
    <w:p w:rsidR="00000000" w:rsidDel="00000000" w:rsidP="00000000" w:rsidRDefault="00000000" w:rsidRPr="00000000" w14:paraId="0000003C">
      <w:pPr>
        <w:tabs>
          <w:tab w:val="left" w:leader="none" w:pos="284"/>
        </w:tabs>
        <w:spacing w:line="276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10:20 — 12:00</w:t>
      </w:r>
    </w:p>
    <w:p w:rsidR="00000000" w:rsidDel="00000000" w:rsidP="00000000" w:rsidRDefault="00000000" w:rsidRPr="00000000" w14:paraId="0000003D">
      <w:pPr>
        <w:tabs>
          <w:tab w:val="left" w:leader="none" w:pos="284"/>
        </w:tabs>
        <w:spacing w:line="276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Ведущие: </w:t>
      </w:r>
    </w:p>
    <w:p w:rsidR="00000000" w:rsidDel="00000000" w:rsidP="00000000" w:rsidRDefault="00000000" w:rsidRPr="00000000" w14:paraId="0000003E">
      <w:pPr>
        <w:tabs>
          <w:tab w:val="left" w:leader="none" w:pos="284"/>
        </w:tabs>
        <w:spacing w:line="276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Ларин М.В.</w:t>
      </w:r>
    </w:p>
    <w:p w:rsidR="00000000" w:rsidDel="00000000" w:rsidP="00000000" w:rsidRDefault="00000000" w:rsidRPr="00000000" w14:paraId="0000003F">
      <w:pPr>
        <w:tabs>
          <w:tab w:val="left" w:leader="none" w:pos="284"/>
        </w:tabs>
        <w:spacing w:line="276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Букреева О.Н.</w:t>
      </w:r>
    </w:p>
    <w:p w:rsidR="00000000" w:rsidDel="00000000" w:rsidP="00000000" w:rsidRDefault="00000000" w:rsidRPr="00000000" w14:paraId="00000040">
      <w:pPr>
        <w:tabs>
          <w:tab w:val="left" w:leader="none" w:pos="284"/>
        </w:tabs>
        <w:spacing w:line="276" w:lineRule="auto"/>
        <w:rPr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tabs>
          <w:tab w:val="left" w:leader="none" w:pos="284"/>
        </w:tabs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Ларин Михаил Васильевич, заведующий кафедрой автоматизированных систем документационного обеспечения управления факультета архивоведения и документоведения ИАИ РГГУ,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д.и.н., профессор</w:t>
      </w:r>
    </w:p>
    <w:p w:rsidR="00000000" w:rsidDel="00000000" w:rsidP="00000000" w:rsidRDefault="00000000" w:rsidRPr="00000000" w14:paraId="00000042">
      <w:pPr>
        <w:pStyle w:val="Heading5"/>
        <w:tabs>
          <w:tab w:val="left" w:leader="none" w:pos="284"/>
          <w:tab w:val="left" w:leader="none" w:pos="284"/>
        </w:tabs>
        <w:spacing w:line="276" w:lineRule="auto"/>
        <w:ind w:left="0" w:firstLine="0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Научная школа управления документами: перспективы развития</w:t>
      </w:r>
    </w:p>
    <w:p w:rsidR="00000000" w:rsidDel="00000000" w:rsidP="00000000" w:rsidRDefault="00000000" w:rsidRPr="00000000" w14:paraId="00000043">
      <w:pPr>
        <w:tabs>
          <w:tab w:val="left" w:leader="none" w:pos="284"/>
        </w:tabs>
        <w:spacing w:line="276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Ланской Григорий Николаевич, профессор кафедры зарубежного регионоведения и внешней политики факультета международных отношений и зарубежного регионоведения ИАИ РГГУ, д.и.н., доцент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Аудиовизуальные документы как объект междисциплинарного исследования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Ларьков Николай Семёнович, профессор кафедры истории и документоведения факультета исторических и политических наук Национального исследовательского Томского государственного университета, д</w:t>
      </w:r>
      <w:r w:rsidDel="00000000" w:rsidR="00000000" w:rsidRPr="00000000">
        <w:rPr>
          <w:sz w:val="28"/>
          <w:szCs w:val="28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</w:t>
      </w:r>
      <w:r w:rsidDel="00000000" w:rsidR="00000000" w:rsidRPr="00000000">
        <w:rPr>
          <w:sz w:val="28"/>
          <w:szCs w:val="28"/>
          <w:rtl w:val="0"/>
        </w:rPr>
        <w:t xml:space="preserve">.н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профессор</w:t>
      </w:r>
      <w:r w:rsidDel="00000000" w:rsidR="00000000" w:rsidRPr="00000000">
        <w:rPr>
          <w:sz w:val="28"/>
          <w:szCs w:val="28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г. Томск)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Исследование теоретических вопросов документоведения в Томском государственном университете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Мазур Людмила Николаевна, заведующая кафедрой документоведения, архивоведения и истории государственного управления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Уральск</w:t>
      </w:r>
      <w:r w:rsidDel="00000000" w:rsidR="00000000" w:rsidRPr="00000000">
        <w:rPr>
          <w:sz w:val="28"/>
          <w:szCs w:val="28"/>
          <w:rtl w:val="0"/>
        </w:rPr>
        <w:t xml:space="preserve">ого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федеральн</w:t>
      </w:r>
      <w:r w:rsidDel="00000000" w:rsidR="00000000" w:rsidRPr="00000000">
        <w:rPr>
          <w:sz w:val="28"/>
          <w:szCs w:val="28"/>
          <w:rtl w:val="0"/>
        </w:rPr>
        <w:t xml:space="preserve">ого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университет</w:t>
      </w:r>
      <w:r w:rsidDel="00000000" w:rsidR="00000000" w:rsidRPr="00000000">
        <w:rPr>
          <w:sz w:val="28"/>
          <w:szCs w:val="28"/>
          <w:rtl w:val="0"/>
        </w:rPr>
        <w:t xml:space="preserve">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имени первого Президента России, д</w:t>
      </w:r>
      <w:r w:rsidDel="00000000" w:rsidR="00000000" w:rsidRPr="00000000">
        <w:rPr>
          <w:sz w:val="28"/>
          <w:szCs w:val="28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</w:t>
      </w:r>
      <w:r w:rsidDel="00000000" w:rsidR="00000000" w:rsidRPr="00000000">
        <w:rPr>
          <w:sz w:val="28"/>
          <w:szCs w:val="28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</w:t>
      </w:r>
      <w:r w:rsidDel="00000000" w:rsidR="00000000" w:rsidRPr="00000000">
        <w:rPr>
          <w:sz w:val="28"/>
          <w:szCs w:val="28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профессор</w:t>
      </w:r>
      <w:r w:rsidDel="00000000" w:rsidR="00000000" w:rsidRPr="00000000">
        <w:rPr>
          <w:sz w:val="28"/>
          <w:szCs w:val="28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г. Екатеринбург</w:t>
      </w:r>
      <w:r w:rsidDel="00000000" w:rsidR="00000000" w:rsidRPr="00000000">
        <w:rPr>
          <w:sz w:val="28"/>
          <w:szCs w:val="28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Из истории становления документоведения в Уральском государственном университете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tabs>
          <w:tab w:val="left" w:leader="none" w:pos="284"/>
        </w:tabs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Гагиева Анна Капитоновна, профессор кафедры государственного и муниципального управления Коми республиканской Академии Государственной Службы и управления, д.и.н., доцент (г. Сыктывкар)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 истоков формирования системы работы с документами в Коми АССР в 1930-1950 гг.</w:t>
      </w:r>
    </w:p>
    <w:p w:rsidR="00000000" w:rsidDel="00000000" w:rsidP="00000000" w:rsidRDefault="00000000" w:rsidRPr="00000000" w14:paraId="0000004F">
      <w:pPr>
        <w:tabs>
          <w:tab w:val="left" w:leader="none" w:pos="284"/>
        </w:tabs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Ларионова Марина Бариевна, заведующая кафедрой документоведения, права, истории и русского языка ФГАОУ ВО «Российский государственный профессионально-педагогический университет», к.и.н., доцент (г. Екатеринбург)</w:t>
      </w:r>
    </w:p>
    <w:p w:rsidR="00000000" w:rsidDel="00000000" w:rsidP="00000000" w:rsidRDefault="00000000" w:rsidRPr="00000000" w14:paraId="00000051">
      <w:pPr>
        <w:spacing w:line="276" w:lineRule="auto"/>
        <w:jc w:val="both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Формирование школы профессионально-педагогической подготовки в области управления документами</w:t>
      </w:r>
    </w:p>
    <w:p w:rsidR="00000000" w:rsidDel="00000000" w:rsidP="00000000" w:rsidRDefault="00000000" w:rsidRPr="00000000" w14:paraId="00000052">
      <w:pPr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Латышева Елена Владимировна, заведующая кафедрой документоведения и архивоведения ФАГОУ ВО «Крымский федеральный университет им. В.И. Вернадского», Институт «Таврическая академия», д.и.н., профессор (г.</w:t>
      </w:r>
      <w:r w:rsidDel="00000000" w:rsidR="00000000" w:rsidRPr="00000000">
        <w:rPr>
          <w:rtl w:val="0"/>
        </w:rPr>
        <w:t xml:space="preserve"> </w:t>
      </w:r>
      <w:r w:rsidDel="00000000" w:rsidR="00000000" w:rsidRPr="00000000">
        <w:rPr>
          <w:sz w:val="28"/>
          <w:szCs w:val="28"/>
          <w:rtl w:val="0"/>
        </w:rPr>
        <w:t xml:space="preserve">Симферополь)</w:t>
      </w:r>
    </w:p>
    <w:p w:rsidR="00000000" w:rsidDel="00000000" w:rsidP="00000000" w:rsidRDefault="00000000" w:rsidRPr="00000000" w14:paraId="00000054">
      <w:pPr>
        <w:spacing w:line="276" w:lineRule="auto"/>
        <w:jc w:val="both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Интеграция подготовки специалистов-документоведов в Крымском Федеральном университете в российское образовательное пространство</w:t>
      </w:r>
    </w:p>
    <w:p w:rsidR="00000000" w:rsidDel="00000000" w:rsidP="00000000" w:rsidRDefault="00000000" w:rsidRPr="00000000" w14:paraId="00000055">
      <w:pPr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Хасенов Аскен Бауржанович, магистр социальных наук, научный сотрудник Архива Президента Республики Казахстан (г. Алматы)</w:t>
      </w:r>
    </w:p>
    <w:p w:rsidR="00000000" w:rsidDel="00000000" w:rsidP="00000000" w:rsidRDefault="00000000" w:rsidRPr="00000000" w14:paraId="00000057">
      <w:pPr>
        <w:spacing w:line="276" w:lineRule="auto"/>
        <w:jc w:val="both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Документоведение в современном мире: история, современность и перспективы развития</w:t>
      </w:r>
    </w:p>
    <w:p w:rsidR="00000000" w:rsidDel="00000000" w:rsidP="00000000" w:rsidRDefault="00000000" w:rsidRPr="00000000" w14:paraId="00000058">
      <w:pPr>
        <w:spacing w:line="276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line="276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12:00 — 12:20 Перерыв. Кофе-брейк</w:t>
      </w:r>
    </w:p>
    <w:p w:rsidR="00000000" w:rsidDel="00000000" w:rsidP="00000000" w:rsidRDefault="00000000" w:rsidRPr="00000000" w14:paraId="0000005A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2-е заседание:</w:t>
      </w:r>
    </w:p>
    <w:p w:rsidR="00000000" w:rsidDel="00000000" w:rsidP="00000000" w:rsidRDefault="00000000" w:rsidRPr="00000000" w14:paraId="0000005C">
      <w:pPr>
        <w:spacing w:line="276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12:20 — 14:00</w:t>
      </w:r>
    </w:p>
    <w:p w:rsidR="00000000" w:rsidDel="00000000" w:rsidP="00000000" w:rsidRDefault="00000000" w:rsidRPr="00000000" w14:paraId="0000005D">
      <w:pPr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Ведущие:</w:t>
      </w:r>
    </w:p>
    <w:p w:rsidR="00000000" w:rsidDel="00000000" w:rsidP="00000000" w:rsidRDefault="00000000" w:rsidRPr="00000000" w14:paraId="0000005E">
      <w:pPr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Суровцева Н.Г.</w:t>
      </w:r>
    </w:p>
    <w:p w:rsidR="00000000" w:rsidDel="00000000" w:rsidP="00000000" w:rsidRDefault="00000000" w:rsidRPr="00000000" w14:paraId="0000005F">
      <w:pPr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Белов И.И.</w:t>
      </w:r>
    </w:p>
    <w:p w:rsidR="00000000" w:rsidDel="00000000" w:rsidP="00000000" w:rsidRDefault="00000000" w:rsidRPr="00000000" w14:paraId="00000060">
      <w:pPr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Недашковская Анастасия Алексеевна, аспирант кафедры источниковедения исторического факультета Белорусского государственного университета, младший научный сотрудник отдела документоведения БЕЛНИИДАД (г. Минск)</w:t>
      </w:r>
    </w:p>
    <w:p w:rsidR="00000000" w:rsidDel="00000000" w:rsidP="00000000" w:rsidRDefault="00000000" w:rsidRPr="00000000" w14:paraId="00000062">
      <w:pPr>
        <w:spacing w:line="276" w:lineRule="auto"/>
        <w:jc w:val="both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Белорусская документоведческая мысль: история и современные тенденции развития</w:t>
      </w:r>
    </w:p>
    <w:p w:rsidR="00000000" w:rsidDel="00000000" w:rsidP="00000000" w:rsidRDefault="00000000" w:rsidRPr="00000000" w14:paraId="00000063">
      <w:pPr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Чжанга, докторант исторического факультета КазНУ им. аль-Фараби (Китай-Казахстан)</w:t>
      </w:r>
    </w:p>
    <w:p w:rsidR="00000000" w:rsidDel="00000000" w:rsidP="00000000" w:rsidRDefault="00000000" w:rsidRPr="00000000" w14:paraId="00000065">
      <w:pPr>
        <w:spacing w:line="276" w:lineRule="auto"/>
        <w:jc w:val="both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Современное состояние электронного документооборота в Китае</w:t>
      </w:r>
    </w:p>
    <w:p w:rsidR="00000000" w:rsidDel="00000000" w:rsidP="00000000" w:rsidRDefault="00000000" w:rsidRPr="00000000" w14:paraId="00000066">
      <w:pPr>
        <w:spacing w:line="276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Михнюк Андрей Александрович, </w:t>
      </w:r>
      <w:r w:rsidDel="00000000" w:rsidR="00000000" w:rsidRPr="00000000">
        <w:rPr>
          <w:sz w:val="28"/>
          <w:szCs w:val="28"/>
          <w:rtl w:val="0"/>
        </w:rPr>
        <w:t xml:space="preserve">ассистент кафедры истории и документоведения факультета исторических и политических наук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Национального исследовательского Томского государственного университета (г. Томск)</w:t>
      </w:r>
    </w:p>
    <w:p w:rsidR="00000000" w:rsidDel="00000000" w:rsidP="00000000" w:rsidRDefault="00000000" w:rsidRPr="00000000" w14:paraId="00000068">
      <w:pPr>
        <w:spacing w:line="276" w:lineRule="auto"/>
        <w:jc w:val="both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Социальные медиа в документной системе организации: практики использования</w:t>
      </w:r>
    </w:p>
    <w:p w:rsidR="00000000" w:rsidDel="00000000" w:rsidP="00000000" w:rsidRDefault="00000000" w:rsidRPr="00000000" w14:paraId="00000069">
      <w:pPr>
        <w:spacing w:line="276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Гуляева Надежда Юрьевна, специалист по кадрам РТУ МИРЭА, аспирант 2-го года обучения ВНИИДАД</w:t>
      </w:r>
    </w:p>
    <w:p w:rsidR="00000000" w:rsidDel="00000000" w:rsidP="00000000" w:rsidRDefault="00000000" w:rsidRPr="00000000" w14:paraId="0000006B">
      <w:pPr>
        <w:spacing w:line="276" w:lineRule="auto"/>
        <w:jc w:val="both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Становление направления подготовки «Документоведение и архивоведение» в РТУ МИРЭА</w:t>
      </w:r>
    </w:p>
    <w:p w:rsidR="00000000" w:rsidDel="00000000" w:rsidP="00000000" w:rsidRDefault="00000000" w:rsidRPr="00000000" w14:paraId="0000006C">
      <w:pPr>
        <w:spacing w:line="276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Шотаев Мади Турсынбекович, Маканбаев Талгат Джандосович, научные сотрудники Архива Президента Республики Казахстан (г. Алматы)</w:t>
      </w:r>
    </w:p>
    <w:p w:rsidR="00000000" w:rsidDel="00000000" w:rsidP="00000000" w:rsidRDefault="00000000" w:rsidRPr="00000000" w14:paraId="0000006E">
      <w:pPr>
        <w:spacing w:line="276" w:lineRule="auto"/>
        <w:jc w:val="both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Создание партийных архивов и особенности делопроизводства в партийных комитетах Компартии Казахстана 1920–1930 гг.</w:t>
      </w:r>
    </w:p>
    <w:p w:rsidR="00000000" w:rsidDel="00000000" w:rsidP="00000000" w:rsidRDefault="00000000" w:rsidRPr="00000000" w14:paraId="0000006F">
      <w:pPr>
        <w:spacing w:line="276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Поддевалина Яна Александровна, аспирант кафедры источниковедения исторического факультета Белорусского государственного университета (г. Минск)</w:t>
      </w:r>
    </w:p>
    <w:p w:rsidR="00000000" w:rsidDel="00000000" w:rsidP="00000000" w:rsidRDefault="00000000" w:rsidRPr="00000000" w14:paraId="00000071">
      <w:pPr>
        <w:spacing w:line="276" w:lineRule="auto"/>
        <w:jc w:val="both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Развитие основ совершенствования работы с документами со второй половины 1990-х гг. в Республике Беларусь</w:t>
      </w:r>
    </w:p>
    <w:p w:rsidR="00000000" w:rsidDel="00000000" w:rsidP="00000000" w:rsidRDefault="00000000" w:rsidRPr="00000000" w14:paraId="00000072">
      <w:pPr>
        <w:spacing w:line="276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Ходжабай Мухтар, докторант исторического факультета КазНУ им. аль-Фараби (г. Алматы).</w:t>
      </w:r>
    </w:p>
    <w:p w:rsidR="00000000" w:rsidDel="00000000" w:rsidP="00000000" w:rsidRDefault="00000000" w:rsidRPr="00000000" w14:paraId="00000074">
      <w:pPr>
        <w:spacing w:line="276" w:lineRule="auto"/>
        <w:jc w:val="both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Развитие системы электронного документооборота (СЭД) в Казахстане: историографический обзор</w:t>
      </w:r>
    </w:p>
    <w:p w:rsidR="00000000" w:rsidDel="00000000" w:rsidP="00000000" w:rsidRDefault="00000000" w:rsidRPr="00000000" w14:paraId="00000075">
      <w:pPr>
        <w:spacing w:line="276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ОБЕД</w:t>
      </w:r>
    </w:p>
    <w:p w:rsidR="00000000" w:rsidDel="00000000" w:rsidP="00000000" w:rsidRDefault="00000000" w:rsidRPr="00000000" w14:paraId="00000077">
      <w:pPr>
        <w:spacing w:line="276" w:lineRule="auto"/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3-е заседание</w:t>
      </w:r>
    </w:p>
    <w:p w:rsidR="00000000" w:rsidDel="00000000" w:rsidP="00000000" w:rsidRDefault="00000000" w:rsidRPr="00000000" w14:paraId="00000079">
      <w:pPr>
        <w:spacing w:line="276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15:30 — 17:00</w:t>
      </w:r>
    </w:p>
    <w:p w:rsidR="00000000" w:rsidDel="00000000" w:rsidP="00000000" w:rsidRDefault="00000000" w:rsidRPr="00000000" w14:paraId="0000007A">
      <w:pPr>
        <w:spacing w:line="276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Ведущие:</w:t>
      </w:r>
    </w:p>
    <w:p w:rsidR="00000000" w:rsidDel="00000000" w:rsidP="00000000" w:rsidRDefault="00000000" w:rsidRPr="00000000" w14:paraId="0000007B">
      <w:pPr>
        <w:spacing w:line="276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Янковая В.Ф.</w:t>
      </w:r>
    </w:p>
    <w:p w:rsidR="00000000" w:rsidDel="00000000" w:rsidP="00000000" w:rsidRDefault="00000000" w:rsidRPr="00000000" w14:paraId="0000007C">
      <w:pPr>
        <w:spacing w:line="276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Кочнев Н.А.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77"/>
          <w:tab w:val="right" w:leader="none" w:pos="9355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Янковая Валентина Федоровна, доцент кафедры </w:t>
      </w:r>
      <w:r w:rsidDel="00000000" w:rsidR="00000000" w:rsidRPr="00000000">
        <w:rPr>
          <w:sz w:val="28"/>
          <w:szCs w:val="28"/>
          <w:rtl w:val="0"/>
        </w:rPr>
        <w:t xml:space="preserve">автоматизированных систем документационного обеспечения управления факультета архивоведения и документоведения ИАИ РГГУ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к</w:t>
      </w:r>
      <w:r w:rsidDel="00000000" w:rsidR="00000000" w:rsidRPr="00000000">
        <w:rPr>
          <w:sz w:val="28"/>
          <w:szCs w:val="28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</w:t>
      </w:r>
      <w:r w:rsidDel="00000000" w:rsidR="00000000" w:rsidRPr="00000000">
        <w:rPr>
          <w:sz w:val="28"/>
          <w:szCs w:val="28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</w:t>
      </w:r>
      <w:r w:rsidDel="00000000" w:rsidR="00000000" w:rsidRPr="00000000">
        <w:rPr>
          <w:sz w:val="28"/>
          <w:szCs w:val="28"/>
          <w:rtl w:val="0"/>
        </w:rPr>
        <w:t xml:space="preserve">.,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доцент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Одиссея документов профессора К.Б. Гельман-Виноградова</w:t>
      </w:r>
    </w:p>
    <w:p w:rsidR="00000000" w:rsidDel="00000000" w:rsidP="00000000" w:rsidRDefault="00000000" w:rsidRPr="00000000" w14:paraId="00000080">
      <w:pPr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Конькова Анастасия Юрьевна, доцент кафедры документоведения, аудиовизуальных и научно-технических архивов ИАИ РГГУ, к.и.н., доцент</w:t>
      </w:r>
    </w:p>
    <w:p w:rsidR="00000000" w:rsidDel="00000000" w:rsidP="00000000" w:rsidRDefault="00000000" w:rsidRPr="00000000" w14:paraId="00000082">
      <w:pPr>
        <w:spacing w:line="276" w:lineRule="auto"/>
        <w:jc w:val="both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Культурные традиции в отечественном формуляре документа (по научным трудам М.П. Илюшенко)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77"/>
          <w:tab w:val="right" w:leader="none" w:pos="9355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Муравьева Наталия Александровна, доцент кафедры архивоведения ИАИ РГГУ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</w:t>
      </w:r>
      <w:r w:rsidDel="00000000" w:rsidR="00000000" w:rsidRPr="00000000">
        <w:rPr>
          <w:sz w:val="28"/>
          <w:szCs w:val="28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</w:t>
      </w:r>
      <w:r w:rsidDel="00000000" w:rsidR="00000000" w:rsidRPr="00000000">
        <w:rPr>
          <w:sz w:val="28"/>
          <w:szCs w:val="28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</w:t>
      </w:r>
      <w:r w:rsidDel="00000000" w:rsidR="00000000" w:rsidRPr="00000000">
        <w:rPr>
          <w:sz w:val="28"/>
          <w:szCs w:val="28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77"/>
          <w:tab w:val="right" w:leader="none" w:pos="9355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Научные подходы к экспертизе ценности электронных документов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77"/>
          <w:tab w:val="right" w:leader="none" w:pos="9355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77"/>
          <w:tab w:val="right" w:leader="none" w:pos="9355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Кочнев Никита Андреевич, аспирант 2-го года обучения кафедры </w:t>
      </w:r>
      <w:r w:rsidDel="00000000" w:rsidR="00000000" w:rsidRPr="00000000">
        <w:rPr>
          <w:sz w:val="28"/>
          <w:szCs w:val="28"/>
          <w:rtl w:val="0"/>
        </w:rPr>
        <w:t xml:space="preserve">автоматизированных систем документационного обеспечения управления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факультета архивоведения и документоведения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ИАИ РГГУ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77"/>
          <w:tab w:val="right" w:leader="none" w:pos="9355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Вопросы автоматизации делопроизводства в работах В.С. Мингалева</w:t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77"/>
          <w:tab w:val="right" w:leader="none" w:pos="9355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77"/>
          <w:tab w:val="right" w:leader="none" w:pos="9355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Букреева Ольга Николаевна, доцент кафедры автоматизированных систем документационного обеспечения управления факультета архивоведения и документоведения ИАИ РГГУ, к</w:t>
      </w:r>
      <w:r w:rsidDel="00000000" w:rsidR="00000000" w:rsidRPr="00000000">
        <w:rPr>
          <w:sz w:val="28"/>
          <w:szCs w:val="28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</w:t>
      </w:r>
      <w:r w:rsidDel="00000000" w:rsidR="00000000" w:rsidRPr="00000000">
        <w:rPr>
          <w:sz w:val="28"/>
          <w:szCs w:val="28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</w:t>
      </w:r>
      <w:r w:rsidDel="00000000" w:rsidR="00000000" w:rsidRPr="00000000">
        <w:rPr>
          <w:sz w:val="28"/>
          <w:szCs w:val="28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77"/>
          <w:tab w:val="right" w:leader="none" w:pos="9355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Формирование понятийного аппарата в нормативных документах в сфере делопроизводства в советский период</w:t>
      </w:r>
    </w:p>
    <w:p w:rsidR="00000000" w:rsidDel="00000000" w:rsidP="00000000" w:rsidRDefault="00000000" w:rsidRPr="00000000" w14:paraId="0000008C">
      <w:pPr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Суровцева Наталия Геннадиевна, профессор кафедры автоматизированных систем документационного обеспечения управления факультета архивоведения и документоведения ИАИ РГГУ, д.и.н., доцент</w:t>
      </w:r>
    </w:p>
    <w:p w:rsidR="00000000" w:rsidDel="00000000" w:rsidP="00000000" w:rsidRDefault="00000000" w:rsidRPr="00000000" w14:paraId="0000008E">
      <w:pPr>
        <w:spacing w:line="276" w:lineRule="auto"/>
        <w:jc w:val="both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«Документационное обеспечение управления» как теоретический концепт в отечественном документоведении</w:t>
      </w:r>
    </w:p>
    <w:p w:rsidR="00000000" w:rsidDel="00000000" w:rsidP="00000000" w:rsidRDefault="00000000" w:rsidRPr="00000000" w14:paraId="0000008F">
      <w:pPr>
        <w:spacing w:line="276" w:lineRule="auto"/>
        <w:jc w:val="both"/>
        <w:rPr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Стендовые доклады</w:t>
      </w:r>
    </w:p>
    <w:p w:rsidR="00000000" w:rsidDel="00000000" w:rsidP="00000000" w:rsidRDefault="00000000" w:rsidRPr="00000000" w14:paraId="00000091">
      <w:pPr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Горбанёва Елизавета Андреевна, старший преподаватель кафедры автоматизированных систем документационного обеспечения управления факультета архивоведения и документоведения ИАИ РГГУ</w:t>
      </w:r>
    </w:p>
    <w:p w:rsidR="00000000" w:rsidDel="00000000" w:rsidP="00000000" w:rsidRDefault="00000000" w:rsidRPr="00000000" w14:paraId="00000092">
      <w:pPr>
        <w:spacing w:line="276" w:lineRule="auto"/>
        <w:jc w:val="both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Взгляд в будущее из прошлого: прогнозы развития управления документами в работах А.Н. Соковой</w:t>
      </w:r>
    </w:p>
    <w:p w:rsidR="00000000" w:rsidDel="00000000" w:rsidP="00000000" w:rsidRDefault="00000000" w:rsidRPr="00000000" w14:paraId="00000093">
      <w:pPr>
        <w:spacing w:line="276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Лашманова Евгения Эдуардовна, ассистент кафедры автоматизированных систем документационного обеспечения управления факультета архивоведения и документоведения ИАИ РГГУ</w:t>
      </w:r>
    </w:p>
    <w:p w:rsidR="00000000" w:rsidDel="00000000" w:rsidP="00000000" w:rsidRDefault="00000000" w:rsidRPr="00000000" w14:paraId="00000095">
      <w:pPr>
        <w:spacing w:line="276" w:lineRule="auto"/>
        <w:jc w:val="both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Аналитический обзор трудов профессора К.Г. Митяева</w:t>
      </w:r>
    </w:p>
    <w:p w:rsidR="00000000" w:rsidDel="00000000" w:rsidP="00000000" w:rsidRDefault="00000000" w:rsidRPr="00000000" w14:paraId="00000096">
      <w:pPr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Коршунова Кристина Николаевна, магистрант 2-го года обучения ИАИ РГГУ</w:t>
      </w:r>
    </w:p>
    <w:p w:rsidR="00000000" w:rsidDel="00000000" w:rsidP="00000000" w:rsidRDefault="00000000" w:rsidRPr="00000000" w14:paraId="00000098">
      <w:pPr>
        <w:spacing w:line="276" w:lineRule="auto"/>
        <w:jc w:val="both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Неизвестные страницы биографии Г.Г. Воробьева, председателя Комиссии по документалистике Научного совета по комплексной проблеме «Кибернетика»</w:t>
      </w:r>
    </w:p>
    <w:p w:rsidR="00000000" w:rsidDel="00000000" w:rsidP="00000000" w:rsidRDefault="00000000" w:rsidRPr="00000000" w14:paraId="00000099">
      <w:pPr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Белов Илья Игоревич, ассистент кафедры автоматизированных систем документационного обеспечения управления факультета архивоведения и документоведения ИАИ РГГУ</w:t>
      </w:r>
    </w:p>
    <w:p w:rsidR="00000000" w:rsidDel="00000000" w:rsidP="00000000" w:rsidRDefault="00000000" w:rsidRPr="00000000" w14:paraId="0000009B">
      <w:pPr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Закон Европейского Союза об искусственном интеллекте: важное для документоведов и архивистов</w:t>
      </w:r>
      <w:r w:rsidDel="00000000" w:rsidR="00000000" w:rsidRPr="00000000">
        <w:rPr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9C">
      <w:pPr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Кателевский Федор Игоревич, магистрант 2-го года обучения ИАИ РГГУ</w:t>
      </w:r>
    </w:p>
    <w:p w:rsidR="00000000" w:rsidDel="00000000" w:rsidP="00000000" w:rsidRDefault="00000000" w:rsidRPr="00000000" w14:paraId="0000009E">
      <w:pPr>
        <w:spacing w:line="276" w:lineRule="auto"/>
        <w:jc w:val="both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«Вышли ли мы из делопроизводственной шинели?» Интервью с М.В. Лариным</w:t>
      </w:r>
    </w:p>
    <w:p w:rsidR="00000000" w:rsidDel="00000000" w:rsidP="00000000" w:rsidRDefault="00000000" w:rsidRPr="00000000" w14:paraId="0000009F">
      <w:pPr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Леонова Елизавета Григорьевна, магистрант 2-го года обучения ИАИ РГГУ</w:t>
      </w:r>
    </w:p>
    <w:p w:rsidR="00000000" w:rsidDel="00000000" w:rsidP="00000000" w:rsidRDefault="00000000" w:rsidRPr="00000000" w14:paraId="000000A1">
      <w:pPr>
        <w:spacing w:line="276" w:lineRule="auto"/>
        <w:jc w:val="both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Влияние опыта советских архивистов на становление архивного дела в Китае</w:t>
      </w:r>
    </w:p>
    <w:p w:rsidR="00000000" w:rsidDel="00000000" w:rsidP="00000000" w:rsidRDefault="00000000" w:rsidRPr="00000000" w14:paraId="000000A2">
      <w:pPr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Брагинская Ирина Алексеевна,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магистрант 2-го года обучения ИАИ РГГУ</w:t>
      </w:r>
    </w:p>
    <w:p w:rsidR="00000000" w:rsidDel="00000000" w:rsidP="00000000" w:rsidRDefault="00000000" w:rsidRPr="00000000" w14:paraId="000000A4">
      <w:pPr>
        <w:spacing w:line="276" w:lineRule="auto"/>
        <w:jc w:val="both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Законы документоведения: к постановке проблемы</w:t>
      </w:r>
    </w:p>
    <w:p w:rsidR="00000000" w:rsidDel="00000000" w:rsidP="00000000" w:rsidRDefault="00000000" w:rsidRPr="00000000" w14:paraId="000000A5">
      <w:pPr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Гордин Руслан Андреевич,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магистрант 1-го года обучения ИАИ РГГУ</w:t>
      </w:r>
    </w:p>
    <w:p w:rsidR="00000000" w:rsidDel="00000000" w:rsidP="00000000" w:rsidRDefault="00000000" w:rsidRPr="00000000" w14:paraId="000000A7">
      <w:pPr>
        <w:spacing w:line="276" w:lineRule="auto"/>
        <w:jc w:val="both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Актуальные вопросы управления документами на конгрессе МСА в Абу-Даби</w:t>
      </w:r>
    </w:p>
    <w:p w:rsidR="00000000" w:rsidDel="00000000" w:rsidP="00000000" w:rsidRDefault="00000000" w:rsidRPr="00000000" w14:paraId="000000A8">
      <w:pPr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Николаев Эрик Викторович, аспирант 1-го года обучения кафедры автоматизированных систем документационного обеспечения управления факультета архивоведения и документоведения ИАИ РГГУ</w:t>
      </w:r>
    </w:p>
    <w:p w:rsidR="00000000" w:rsidDel="00000000" w:rsidP="00000000" w:rsidRDefault="00000000" w:rsidRPr="00000000" w14:paraId="000000AA">
      <w:pPr>
        <w:spacing w:line="276" w:lineRule="auto"/>
        <w:jc w:val="both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Электронные документы в условиях цифровой трансформации</w:t>
      </w:r>
    </w:p>
    <w:p w:rsidR="00000000" w:rsidDel="00000000" w:rsidP="00000000" w:rsidRDefault="00000000" w:rsidRPr="00000000" w14:paraId="000000AB">
      <w:pPr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Григорьева Анфиса Андреевна, ассистент кафедры автоматизированных систем документационного обеспечения управления факультета архивоведения и документоведения ИАИ РГГУ</w:t>
      </w:r>
    </w:p>
    <w:p w:rsidR="00000000" w:rsidDel="00000000" w:rsidP="00000000" w:rsidRDefault="00000000" w:rsidRPr="00000000" w14:paraId="000000AD">
      <w:pPr>
        <w:spacing w:line="276" w:lineRule="auto"/>
        <w:jc w:val="both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Значение изучения зарубежного опыта для отечественного документоведения</w:t>
      </w:r>
    </w:p>
    <w:p w:rsidR="00000000" w:rsidDel="00000000" w:rsidP="00000000" w:rsidRDefault="00000000" w:rsidRPr="00000000" w14:paraId="000000AE">
      <w:pPr>
        <w:spacing w:line="276" w:lineRule="auto"/>
        <w:jc w:val="both"/>
        <w:rPr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Участники дискуссии:</w:t>
      </w:r>
    </w:p>
    <w:p w:rsidR="00000000" w:rsidDel="00000000" w:rsidP="00000000" w:rsidRDefault="00000000" w:rsidRPr="00000000" w14:paraId="000000B0">
      <w:pPr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Мукажанова Гульнара Жумагуловна, руководитель Центра прикладных и научных проектов Архива Президента Республики Казахстан; </w:t>
      </w:r>
    </w:p>
    <w:p w:rsidR="00000000" w:rsidDel="00000000" w:rsidP="00000000" w:rsidRDefault="00000000" w:rsidRPr="00000000" w14:paraId="000000B1">
      <w:pPr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Сыздыкова Елена Степановна, старший научный сотрудник Центра прикладных и научных проектов Архива Президента Республики Казахстан;</w:t>
      </w:r>
    </w:p>
    <w:p w:rsidR="00000000" w:rsidDel="00000000" w:rsidP="00000000" w:rsidRDefault="00000000" w:rsidRPr="00000000" w14:paraId="000000B2">
      <w:pPr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Жакыпов Мирболат Хабиулы, соискатель кафедры автоматизированных систем документационного обеспечения управления факультета архивоведения и документоведения ИАИ РГГУ.</w:t>
      </w:r>
    </w:p>
    <w:p w:rsidR="00000000" w:rsidDel="00000000" w:rsidP="00000000" w:rsidRDefault="00000000" w:rsidRPr="00000000" w14:paraId="000000B3">
      <w:pPr>
        <w:spacing w:line="276" w:lineRule="auto"/>
        <w:ind w:left="567" w:firstLine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spacing w:line="276" w:lineRule="auto"/>
        <w:ind w:left="567" w:firstLine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spacing w:line="276" w:lineRule="auto"/>
        <w:ind w:left="567" w:firstLine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spacing w:line="276" w:lineRule="auto"/>
        <w:ind w:left="567" w:firstLine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spacing w:line="276" w:lineRule="auto"/>
        <w:ind w:left="567" w:firstLine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spacing w:line="276" w:lineRule="auto"/>
        <w:ind w:left="567" w:firstLine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spacing w:line="276" w:lineRule="auto"/>
        <w:ind w:left="567" w:firstLine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spacing w:line="276" w:lineRule="auto"/>
        <w:ind w:left="567" w:firstLine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spacing w:line="276" w:lineRule="auto"/>
        <w:ind w:left="567" w:firstLine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spacing w:line="276" w:lineRule="auto"/>
        <w:ind w:left="567" w:firstLine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spacing w:line="276" w:lineRule="auto"/>
        <w:ind w:left="567" w:firstLine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spacing w:line="276" w:lineRule="auto"/>
        <w:ind w:left="567" w:firstLine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spacing w:line="276" w:lineRule="auto"/>
        <w:ind w:left="567" w:firstLine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spacing w:line="276" w:lineRule="auto"/>
        <w:ind w:left="567" w:firstLine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spacing w:line="276" w:lineRule="auto"/>
        <w:ind w:left="567" w:firstLine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spacing w:line="276" w:lineRule="auto"/>
        <w:ind w:left="567" w:firstLine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spacing w:line="276" w:lineRule="auto"/>
        <w:ind w:left="567" w:firstLine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spacing w:line="276" w:lineRule="auto"/>
        <w:ind w:left="567" w:firstLine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spacing w:line="276" w:lineRule="auto"/>
        <w:ind w:left="567" w:firstLine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spacing w:line="276" w:lineRule="auto"/>
        <w:ind w:left="567" w:firstLine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spacing w:line="276" w:lineRule="auto"/>
        <w:jc w:val="both"/>
        <w:rPr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spacing w:line="276" w:lineRule="auto"/>
        <w:ind w:left="567" w:firstLine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spacing w:line="276" w:lineRule="auto"/>
        <w:ind w:left="567" w:firstLine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spacing w:line="276" w:lineRule="auto"/>
        <w:ind w:left="567" w:firstLine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spacing w:line="276" w:lineRule="auto"/>
        <w:ind w:left="567" w:firstLine="0"/>
        <w:jc w:val="both"/>
        <w:rPr>
          <w:sz w:val="32"/>
          <w:szCs w:val="32"/>
        </w:rPr>
      </w:pPr>
      <w:r w:rsidDel="00000000" w:rsidR="00000000" w:rsidRPr="00000000">
        <w:rPr>
          <w:sz w:val="28"/>
          <w:szCs w:val="28"/>
          <w:rtl w:val="0"/>
        </w:rPr>
        <w:t xml:space="preserve">Мероприятие проводится при поддержке программы «Проектные научные коллективы РГГУ», проект «Формирование отечественной научной школы документоведения»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spacing w:line="276" w:lineRule="auto"/>
        <w:ind w:left="567" w:firstLine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spacing w:line="276" w:lineRule="auto"/>
        <w:ind w:left="567" w:firstLine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jc w:val="right"/>
        <w:rPr/>
      </w:pPr>
      <w:r w:rsidDel="00000000" w:rsidR="00000000" w:rsidRPr="00000000">
        <w:rPr>
          <w:rtl w:val="0"/>
        </w:rPr>
        <w:t xml:space="preserve">Факультет архивоведения и документоведения </w:t>
      </w:r>
    </w:p>
    <w:p w:rsidR="00000000" w:rsidDel="00000000" w:rsidP="00000000" w:rsidRDefault="00000000" w:rsidRPr="00000000" w14:paraId="000000D0">
      <w:pPr>
        <w:jc w:val="right"/>
        <w:rPr/>
      </w:pPr>
      <w:r w:rsidDel="00000000" w:rsidR="00000000" w:rsidRPr="00000000">
        <w:rPr>
          <w:rtl w:val="0"/>
        </w:rPr>
        <w:t xml:space="preserve">Кафедра автоматизированных систем </w:t>
      </w:r>
    </w:p>
    <w:p w:rsidR="00000000" w:rsidDel="00000000" w:rsidP="00000000" w:rsidRDefault="00000000" w:rsidRPr="00000000" w14:paraId="000000D1">
      <w:pPr>
        <w:jc w:val="right"/>
        <w:rPr/>
      </w:pPr>
      <w:r w:rsidDel="00000000" w:rsidR="00000000" w:rsidRPr="00000000">
        <w:rPr>
          <w:rtl w:val="0"/>
        </w:rPr>
        <w:t xml:space="preserve">документационного обеспечения управления</w:t>
      </w:r>
    </w:p>
    <w:p w:rsidR="00000000" w:rsidDel="00000000" w:rsidP="00000000" w:rsidRDefault="00000000" w:rsidRPr="00000000" w14:paraId="000000D2">
      <w:pPr>
        <w:jc w:val="right"/>
        <w:rPr/>
      </w:pPr>
      <w:r w:rsidDel="00000000" w:rsidR="00000000" w:rsidRPr="00000000">
        <w:rPr>
          <w:rtl w:val="0"/>
        </w:rPr>
        <w:t xml:space="preserve">8(495) 628-52-97 asdou@yandex.ru</w:t>
      </w:r>
    </w:p>
    <w:sectPr>
      <w:footerReference r:id="rId7" w:type="default"/>
      <w:pgSz w:h="16838" w:w="11906" w:orient="portrait"/>
      <w:pgMar w:bottom="1134" w:top="1134" w:left="1134" w:right="1134" w:header="708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line="288" w:lineRule="auto"/>
      <w:ind w:left="2977" w:hanging="2977"/>
      <w:jc w:val="center"/>
    </w:pPr>
    <w:rPr>
      <w:rFonts w:ascii="Arial" w:cs="Arial" w:eastAsia="Arial" w:hAnsi="Arial"/>
      <w:b w:val="1"/>
      <w:sz w:val="30"/>
      <w:szCs w:val="30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tabs>
        <w:tab w:val="left" w:leader="none" w:pos="284"/>
      </w:tabs>
      <w:spacing w:line="360" w:lineRule="auto"/>
      <w:jc w:val="both"/>
    </w:pPr>
    <w:rPr>
      <w:sz w:val="28"/>
      <w:szCs w:val="28"/>
    </w:rPr>
  </w:style>
  <w:style w:type="paragraph" w:styleId="Heading4">
    <w:name w:val="heading 4"/>
    <w:basedOn w:val="Normal"/>
    <w:next w:val="Normal"/>
    <w:pPr>
      <w:keepNext w:val="1"/>
      <w:tabs>
        <w:tab w:val="left" w:leader="none" w:pos="284"/>
      </w:tabs>
      <w:spacing w:line="360" w:lineRule="auto"/>
      <w:ind w:firstLine="567"/>
      <w:jc w:val="both"/>
    </w:pPr>
    <w:rPr>
      <w:b w:val="1"/>
    </w:rPr>
  </w:style>
  <w:style w:type="paragraph" w:styleId="Heading5">
    <w:name w:val="heading 5"/>
    <w:basedOn w:val="Normal"/>
    <w:next w:val="Normal"/>
    <w:pPr>
      <w:keepNext w:val="1"/>
      <w:tabs>
        <w:tab w:val="left" w:leader="none" w:pos="284"/>
      </w:tabs>
      <w:spacing w:line="360" w:lineRule="auto"/>
      <w:ind w:left="567"/>
      <w:jc w:val="both"/>
    </w:pPr>
    <w:rPr>
      <w:b w:val="1"/>
    </w:rPr>
  </w:style>
  <w:style w:type="paragraph" w:styleId="Heading6">
    <w:name w:val="heading 6"/>
    <w:basedOn w:val="Normal"/>
    <w:next w:val="Normal"/>
    <w:pPr>
      <w:keepNext w:val="1"/>
      <w:ind w:left="567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