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9D" w:rsidRPr="004D5835" w:rsidRDefault="00677449" w:rsidP="004D5835">
      <w:pPr>
        <w:jc w:val="center"/>
        <w:rPr>
          <w:rFonts w:ascii="Minion Pro" w:hAnsi="Minion Pro"/>
          <w:b/>
          <w:color w:val="000000" w:themeColor="text1"/>
          <w:sz w:val="28"/>
          <w:lang w:val="en-GB"/>
        </w:rPr>
      </w:pPr>
      <w:bookmarkStart w:id="0" w:name="_GoBack"/>
      <w:r w:rsidRPr="004D5835">
        <w:rPr>
          <w:rFonts w:ascii="Minion Pro" w:hAnsi="Minion Pro"/>
          <w:b/>
          <w:color w:val="000000" w:themeColor="text1"/>
          <w:sz w:val="30"/>
          <w:lang w:val="en-GB"/>
        </w:rPr>
        <w:t>RSUH Model UN 201</w:t>
      </w:r>
      <w:r w:rsidRPr="004D5835">
        <w:rPr>
          <w:rFonts w:ascii="Minion Pro" w:hAnsi="Minion Pro"/>
          <w:b/>
          <w:color w:val="000000" w:themeColor="text1"/>
          <w:sz w:val="30"/>
        </w:rPr>
        <w:t>8</w:t>
      </w:r>
      <w:r w:rsidR="00F86428" w:rsidRPr="004D5835">
        <w:rPr>
          <w:rFonts w:ascii="Minion Pro" w:hAnsi="Minion Pro"/>
          <w:b/>
          <w:color w:val="000000" w:themeColor="text1"/>
          <w:sz w:val="30"/>
          <w:lang w:val="en-GB"/>
        </w:rPr>
        <w:t xml:space="preserve"> Historical Crisis Security Council Rules of Procedure</w:t>
      </w:r>
      <w:bookmarkEnd w:id="0"/>
    </w:p>
    <w:sdt>
      <w:sdtPr>
        <w:rPr>
          <w:rFonts w:asciiTheme="minorHAnsi" w:hAnsiTheme="minorHAnsi"/>
          <w:b w:val="0"/>
          <w:color w:val="000000" w:themeColor="text1"/>
          <w:sz w:val="22"/>
          <w:lang w:val="en-GB"/>
        </w:rPr>
        <w:id w:val="1906333965"/>
        <w:docPartObj>
          <w:docPartGallery w:val="Table of Contents"/>
          <w:docPartUnique/>
        </w:docPartObj>
      </w:sdtPr>
      <w:sdtEndPr>
        <w:rPr>
          <w:bCs/>
          <w:noProof/>
        </w:rPr>
      </w:sdtEndPr>
      <w:sdtContent>
        <w:p w:rsidR="00592A72" w:rsidRPr="00300E75" w:rsidRDefault="00BA2316" w:rsidP="00266A91">
          <w:pPr>
            <w:pStyle w:val="a7"/>
            <w:rPr>
              <w:color w:val="000000" w:themeColor="text1"/>
              <w:lang w:val="en-GB"/>
            </w:rPr>
          </w:pPr>
          <w:r w:rsidRPr="00300E75">
            <w:rPr>
              <w:color w:val="000000" w:themeColor="text1"/>
              <w:lang w:val="en-GB"/>
            </w:rPr>
            <w:t>Contents</w:t>
          </w:r>
        </w:p>
        <w:p w:rsidR="003F710C" w:rsidRPr="00300E75" w:rsidRDefault="007A5182" w:rsidP="003F710C">
          <w:pPr>
            <w:pStyle w:val="11"/>
            <w:rPr>
              <w:rFonts w:asciiTheme="minorHAnsi" w:eastAsiaTheme="minorEastAsia" w:hAnsiTheme="minorHAnsi"/>
              <w:color w:val="000000" w:themeColor="text1"/>
              <w:lang w:val="en-US"/>
            </w:rPr>
          </w:pPr>
          <w:r w:rsidRPr="00300E75">
            <w:rPr>
              <w:color w:val="000000" w:themeColor="text1"/>
            </w:rPr>
            <w:fldChar w:fldCharType="begin"/>
          </w:r>
          <w:r w:rsidR="00592A72" w:rsidRPr="00300E75">
            <w:rPr>
              <w:color w:val="000000" w:themeColor="text1"/>
            </w:rPr>
            <w:instrText xml:space="preserve"> TOC \o "1-3" \h \z \u </w:instrText>
          </w:r>
          <w:r w:rsidRPr="00300E75">
            <w:rPr>
              <w:color w:val="000000" w:themeColor="text1"/>
            </w:rPr>
            <w:fldChar w:fldCharType="separate"/>
          </w:r>
          <w:hyperlink w:anchor="_Toc456611428" w:history="1">
            <w:r w:rsidR="003F710C" w:rsidRPr="00300E75">
              <w:rPr>
                <w:rStyle w:val="a8"/>
                <w:b/>
                <w:color w:val="000000" w:themeColor="text1"/>
              </w:rPr>
              <w:t>Chapter I. General Provisions</w:t>
            </w:r>
            <w:r w:rsidR="003F710C" w:rsidRPr="00300E75">
              <w:rPr>
                <w:webHidden/>
                <w:color w:val="000000" w:themeColor="text1"/>
              </w:rPr>
              <w:tab/>
            </w:r>
            <w:r w:rsidRPr="00300E75">
              <w:rPr>
                <w:webHidden/>
                <w:color w:val="000000" w:themeColor="text1"/>
              </w:rPr>
              <w:fldChar w:fldCharType="begin"/>
            </w:r>
            <w:r w:rsidR="003F710C" w:rsidRPr="00300E75">
              <w:rPr>
                <w:webHidden/>
                <w:color w:val="000000" w:themeColor="text1"/>
              </w:rPr>
              <w:instrText xml:space="preserve"> PAGEREF _Toc456611428 \h </w:instrText>
            </w:r>
            <w:r w:rsidRPr="00300E75">
              <w:rPr>
                <w:webHidden/>
                <w:color w:val="000000" w:themeColor="text1"/>
              </w:rPr>
            </w:r>
            <w:r w:rsidRPr="00300E75">
              <w:rPr>
                <w:webHidden/>
                <w:color w:val="000000" w:themeColor="text1"/>
              </w:rPr>
              <w:fldChar w:fldCharType="separate"/>
            </w:r>
            <w:r w:rsidR="00FD6763" w:rsidRPr="00300E75">
              <w:rPr>
                <w:webHidden/>
                <w:color w:val="000000" w:themeColor="text1"/>
              </w:rPr>
              <w:t>4</w:t>
            </w:r>
            <w:r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29" w:history="1">
            <w:r w:rsidR="003F710C" w:rsidRPr="00300E75">
              <w:rPr>
                <w:rStyle w:val="a8"/>
                <w:color w:val="000000" w:themeColor="text1"/>
              </w:rPr>
              <w:t>Rule 1. Rules of Procedure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_Toc456611429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0" w:history="1">
            <w:r w:rsidR="003F710C" w:rsidRPr="00300E75">
              <w:rPr>
                <w:rStyle w:val="a8"/>
                <w:color w:val="000000" w:themeColor="text1"/>
              </w:rPr>
              <w:t>Rule 2. Agenda</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1" w:history="1">
            <w:r w:rsidR="003F710C" w:rsidRPr="00300E75">
              <w:rPr>
                <w:rStyle w:val="a8"/>
                <w:color w:val="000000" w:themeColor="text1"/>
              </w:rPr>
              <w:t>Rule 3. Language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2" w:history="1">
            <w:r w:rsidR="003F710C" w:rsidRPr="00300E75">
              <w:rPr>
                <w:rStyle w:val="a8"/>
                <w:b/>
                <w:color w:val="000000" w:themeColor="text1"/>
                <w:lang w:val="fr-FR"/>
              </w:rPr>
              <w:t>Chapter II. Model UN Participants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3" w:history="1">
            <w:r w:rsidR="003F710C" w:rsidRPr="00300E75">
              <w:rPr>
                <w:rStyle w:val="a8"/>
                <w:i/>
                <w:color w:val="000000" w:themeColor="text1"/>
                <w:lang w:val="fr-FR"/>
              </w:rPr>
              <w:t>Section A. Presidium</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4" w:history="1">
            <w:r w:rsidR="003F710C" w:rsidRPr="00300E75">
              <w:rPr>
                <w:rStyle w:val="a8"/>
                <w:color w:val="000000" w:themeColor="text1"/>
              </w:rPr>
              <w:t>Rule 4. Presidium</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5" w:history="1">
            <w:r w:rsidR="003F710C" w:rsidRPr="00300E75">
              <w:rPr>
                <w:rStyle w:val="a8"/>
                <w:color w:val="000000" w:themeColor="text1"/>
              </w:rPr>
              <w:t>Rule 5. Powers of the Presidium</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6" w:history="1">
            <w:r w:rsidR="003F710C" w:rsidRPr="00300E75">
              <w:rPr>
                <w:rStyle w:val="a8"/>
                <w:color w:val="000000" w:themeColor="text1"/>
              </w:rPr>
              <w:t>Rule 6. Powers of the Vice-President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7" w:history="1">
            <w:r w:rsidR="003F710C" w:rsidRPr="00300E75">
              <w:rPr>
                <w:rStyle w:val="a8"/>
                <w:i/>
                <w:color w:val="000000" w:themeColor="text1"/>
              </w:rPr>
              <w:t>Section B. Secretariat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8" w:history="1">
            <w:r w:rsidR="003F710C" w:rsidRPr="00300E75">
              <w:rPr>
                <w:rStyle w:val="a8"/>
                <w:color w:val="000000" w:themeColor="text1"/>
              </w:rPr>
              <w:t>Rule 7. Secretariat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39" w:history="1">
            <w:r w:rsidR="003F710C" w:rsidRPr="00300E75">
              <w:rPr>
                <w:rStyle w:val="a8"/>
                <w:color w:val="000000" w:themeColor="text1"/>
              </w:rPr>
              <w:t>Rule</w:t>
            </w:r>
            <w:r w:rsidR="003F710C" w:rsidRPr="00300E75">
              <w:rPr>
                <w:rStyle w:val="a8"/>
                <w:color w:val="000000" w:themeColor="text1"/>
                <w:lang w:val="en-US"/>
              </w:rPr>
              <w:t xml:space="preserve"> 8. </w:t>
            </w:r>
            <w:r w:rsidR="003F710C" w:rsidRPr="00300E75">
              <w:rPr>
                <w:rStyle w:val="a8"/>
                <w:color w:val="000000" w:themeColor="text1"/>
              </w:rPr>
              <w:t>Powers</w:t>
            </w:r>
            <w:r w:rsidR="003F710C" w:rsidRPr="00300E75">
              <w:rPr>
                <w:rStyle w:val="a8"/>
                <w:color w:val="000000" w:themeColor="text1"/>
                <w:lang w:val="en-US"/>
              </w:rPr>
              <w:t xml:space="preserve"> </w:t>
            </w:r>
            <w:r w:rsidR="003F710C" w:rsidRPr="00300E75">
              <w:rPr>
                <w:rStyle w:val="a8"/>
                <w:color w:val="000000" w:themeColor="text1"/>
              </w:rPr>
              <w:t>of</w:t>
            </w:r>
            <w:r w:rsidR="003F710C" w:rsidRPr="00300E75">
              <w:rPr>
                <w:rStyle w:val="a8"/>
                <w:color w:val="000000" w:themeColor="text1"/>
                <w:lang w:val="en-US"/>
              </w:rPr>
              <w:t xml:space="preserve"> </w:t>
            </w:r>
            <w:r w:rsidR="003F710C" w:rsidRPr="00300E75">
              <w:rPr>
                <w:rStyle w:val="a8"/>
                <w:color w:val="000000" w:themeColor="text1"/>
              </w:rPr>
              <w:t>the</w:t>
            </w:r>
            <w:r w:rsidR="003F710C" w:rsidRPr="00300E75">
              <w:rPr>
                <w:rStyle w:val="a8"/>
                <w:color w:val="000000" w:themeColor="text1"/>
                <w:lang w:val="en-US"/>
              </w:rPr>
              <w:t xml:space="preserve"> </w:t>
            </w:r>
            <w:r w:rsidR="003F710C" w:rsidRPr="00300E75">
              <w:rPr>
                <w:rStyle w:val="a8"/>
                <w:color w:val="000000" w:themeColor="text1"/>
              </w:rPr>
              <w:t>Expert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_Toc456611439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0" w:history="1">
            <w:r w:rsidR="003F710C" w:rsidRPr="00300E75">
              <w:rPr>
                <w:rStyle w:val="a8"/>
                <w:color w:val="000000" w:themeColor="text1"/>
              </w:rPr>
              <w:t>Rule</w:t>
            </w:r>
            <w:r w:rsidR="003F710C" w:rsidRPr="00300E75">
              <w:rPr>
                <w:rStyle w:val="a8"/>
                <w:color w:val="000000" w:themeColor="text1"/>
                <w:lang w:val="en-US"/>
              </w:rPr>
              <w:t xml:space="preserve"> 9. </w:t>
            </w:r>
            <w:r w:rsidR="003F710C" w:rsidRPr="00300E75">
              <w:rPr>
                <w:rStyle w:val="a8"/>
                <w:color w:val="000000" w:themeColor="text1"/>
              </w:rPr>
              <w:t>Secretaries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1" w:history="1">
            <w:r w:rsidR="003F710C" w:rsidRPr="00300E75">
              <w:rPr>
                <w:rStyle w:val="a8"/>
                <w:i/>
                <w:color w:val="000000" w:themeColor="text1"/>
              </w:rPr>
              <w:t>Section C. Delegates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2" w:history="1">
            <w:r w:rsidR="003F710C" w:rsidRPr="00300E75">
              <w:rPr>
                <w:rStyle w:val="a8"/>
                <w:color w:val="000000" w:themeColor="text1"/>
              </w:rPr>
              <w:t>Rule 10. Delegates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3" w:history="1">
            <w:r w:rsidR="003F710C" w:rsidRPr="00300E75">
              <w:rPr>
                <w:rStyle w:val="a8"/>
                <w:i/>
                <w:color w:val="000000" w:themeColor="text1"/>
              </w:rPr>
              <w:t>Section D. Guests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4" w:history="1">
            <w:r w:rsidR="003F710C" w:rsidRPr="00300E75">
              <w:rPr>
                <w:rStyle w:val="a8"/>
                <w:color w:val="000000" w:themeColor="text1"/>
              </w:rPr>
              <w:t>Rule 11. Guests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5" w:history="1">
            <w:r w:rsidR="003F710C" w:rsidRPr="00300E75">
              <w:rPr>
                <w:rStyle w:val="a8"/>
                <w:b/>
                <w:color w:val="000000" w:themeColor="text1"/>
              </w:rPr>
              <w:t>Chapter III. Conduct of Business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6" w:history="1">
            <w:r w:rsidR="003F710C" w:rsidRPr="00300E75">
              <w:rPr>
                <w:rStyle w:val="a8"/>
                <w:i/>
                <w:color w:val="000000" w:themeColor="text1"/>
              </w:rPr>
              <w:t>Section A. Preliminary procedures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7" w:history="1">
            <w:r w:rsidR="003F710C" w:rsidRPr="00300E75">
              <w:rPr>
                <w:rStyle w:val="a8"/>
                <w:color w:val="000000" w:themeColor="text1"/>
              </w:rPr>
              <w:t>Rule 12. Roll-Call</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8" w:history="1">
            <w:r w:rsidR="003F710C" w:rsidRPr="00300E75">
              <w:rPr>
                <w:rStyle w:val="a8"/>
                <w:color w:val="000000" w:themeColor="text1"/>
              </w:rPr>
              <w:t>Rule 13. Quorum</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49" w:history="1">
            <w:r w:rsidR="003F710C" w:rsidRPr="00300E75">
              <w:rPr>
                <w:rStyle w:val="a8"/>
                <w:color w:val="000000" w:themeColor="text1"/>
              </w:rPr>
              <w:t>Rule 14. Majority</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_Toc456611449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0" w:history="1">
            <w:r w:rsidR="003F710C" w:rsidRPr="00300E75">
              <w:rPr>
                <w:rStyle w:val="a8"/>
                <w:i/>
                <w:color w:val="000000" w:themeColor="text1"/>
              </w:rPr>
              <w:t>Section B. Conduct of Debate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1" w:history="1">
            <w:r w:rsidR="003F710C" w:rsidRPr="00300E75">
              <w:rPr>
                <w:rStyle w:val="a8"/>
                <w:color w:val="000000" w:themeColor="text1"/>
              </w:rPr>
              <w:t>Rule 15. Procedure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2" w:history="1">
            <w:r w:rsidR="003F710C" w:rsidRPr="00300E75">
              <w:rPr>
                <w:rStyle w:val="a8"/>
                <w:i/>
                <w:color w:val="000000" w:themeColor="text1"/>
              </w:rPr>
              <w:t>Section C. Modes of Debate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3" w:history="1">
            <w:r w:rsidR="003F710C" w:rsidRPr="00300E75">
              <w:rPr>
                <w:rStyle w:val="a8"/>
                <w:color w:val="000000" w:themeColor="text1"/>
              </w:rPr>
              <w:t>Rule 16. Modes of Debate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4" w:history="1">
            <w:r w:rsidR="003F710C" w:rsidRPr="00300E75">
              <w:rPr>
                <w:rStyle w:val="a8"/>
                <w:color w:val="000000" w:themeColor="text1"/>
              </w:rPr>
              <w:t>Rule 17. Formal Debate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5" w:history="1">
            <w:r w:rsidR="003F710C" w:rsidRPr="00300E75">
              <w:rPr>
                <w:rStyle w:val="a8"/>
                <w:color w:val="000000" w:themeColor="text1"/>
              </w:rPr>
              <w:t>Rule 18. Moderated Caucus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6" w:history="1">
            <w:r w:rsidR="003F710C" w:rsidRPr="00300E75">
              <w:rPr>
                <w:rStyle w:val="a8"/>
                <w:color w:val="000000" w:themeColor="text1"/>
              </w:rPr>
              <w:t>Rule 19. Unmoderated Caucus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8</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7" w:history="1">
            <w:r w:rsidR="003F710C" w:rsidRPr="00300E75">
              <w:rPr>
                <w:rStyle w:val="a8"/>
                <w:i/>
                <w:color w:val="000000" w:themeColor="text1"/>
              </w:rPr>
              <w:t>Section D. Voting</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8</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8" w:history="1">
            <w:r w:rsidR="003F710C" w:rsidRPr="00300E75">
              <w:rPr>
                <w:rStyle w:val="a8"/>
                <w:color w:val="000000" w:themeColor="text1"/>
              </w:rPr>
              <w:t>Rule 20. Voting Provisions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8</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59" w:history="1">
            <w:r w:rsidR="003F710C" w:rsidRPr="00300E75">
              <w:rPr>
                <w:rStyle w:val="a8"/>
                <w:color w:val="000000" w:themeColor="text1"/>
              </w:rPr>
              <w:t>Rule</w:t>
            </w:r>
            <w:r w:rsidR="003F710C" w:rsidRPr="00300E75">
              <w:rPr>
                <w:rStyle w:val="a8"/>
                <w:color w:val="000000" w:themeColor="text1"/>
                <w:lang w:val="en-US"/>
              </w:rPr>
              <w:t xml:space="preserve"> 21. </w:t>
            </w:r>
            <w:r w:rsidR="003F710C" w:rsidRPr="00300E75">
              <w:rPr>
                <w:rStyle w:val="a8"/>
                <w:color w:val="000000" w:themeColor="text1"/>
              </w:rPr>
              <w:t>Required</w:t>
            </w:r>
            <w:r w:rsidR="003F710C" w:rsidRPr="00300E75">
              <w:rPr>
                <w:rStyle w:val="a8"/>
                <w:color w:val="000000" w:themeColor="text1"/>
                <w:lang w:val="en-US"/>
              </w:rPr>
              <w:t xml:space="preserve"> </w:t>
            </w:r>
            <w:r w:rsidR="003F710C" w:rsidRPr="00300E75">
              <w:rPr>
                <w:rStyle w:val="a8"/>
                <w:color w:val="000000" w:themeColor="text1"/>
              </w:rPr>
              <w:t>Majority</w:t>
            </w:r>
            <w:r w:rsidR="003F710C" w:rsidRPr="00300E75">
              <w:rPr>
                <w:rStyle w:val="a8"/>
                <w:color w:val="000000" w:themeColor="text1"/>
                <w:lang w:val="en-US"/>
              </w:rPr>
              <w: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_Toc456611459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8</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0" w:history="1">
            <w:r w:rsidR="003F710C" w:rsidRPr="00300E75">
              <w:rPr>
                <w:rStyle w:val="a8"/>
                <w:i/>
                <w:color w:val="000000" w:themeColor="text1"/>
              </w:rPr>
              <w:t>Section E. Diplomatic Mail</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1" w:history="1">
            <w:r w:rsidR="003F710C" w:rsidRPr="00300E75">
              <w:rPr>
                <w:rStyle w:val="a8"/>
                <w:color w:val="000000" w:themeColor="text1"/>
              </w:rPr>
              <w:t>Rule 22. Diplomatic Mail</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2" w:history="1">
            <w:r w:rsidR="003F710C" w:rsidRPr="00300E75">
              <w:rPr>
                <w:rStyle w:val="a8"/>
                <w:b/>
                <w:color w:val="000000" w:themeColor="text1"/>
              </w:rPr>
              <w:t>Chapter IV.  Conduct of Session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3" w:history="1">
            <w:r w:rsidR="003F710C" w:rsidRPr="00300E75">
              <w:rPr>
                <w:rStyle w:val="a8"/>
                <w:i/>
                <w:color w:val="000000" w:themeColor="text1"/>
              </w:rPr>
              <w:t>Section A. Expert Report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4" w:history="1">
            <w:r w:rsidR="003F710C" w:rsidRPr="00300E75">
              <w:rPr>
                <w:rStyle w:val="a8"/>
                <w:color w:val="000000" w:themeColor="text1"/>
              </w:rPr>
              <w:t>Rule 23. Expert Report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5" w:history="1">
            <w:r w:rsidR="003F710C" w:rsidRPr="00300E75">
              <w:rPr>
                <w:rStyle w:val="a8"/>
                <w:i/>
                <w:color w:val="000000" w:themeColor="text1"/>
              </w:rPr>
              <w:t>Section B. Working Papers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6" w:history="1">
            <w:r w:rsidR="003F710C" w:rsidRPr="00300E75">
              <w:rPr>
                <w:rStyle w:val="a8"/>
                <w:color w:val="000000" w:themeColor="text1"/>
              </w:rPr>
              <w:t>Rule 24. Working Papers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7" w:history="1">
            <w:r w:rsidR="003F710C" w:rsidRPr="00300E75">
              <w:rPr>
                <w:rStyle w:val="a8"/>
                <w:color w:val="000000" w:themeColor="text1"/>
              </w:rPr>
              <w:t>Rule 25. Expert Evaluation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9</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8" w:history="1">
            <w:r w:rsidR="003F710C" w:rsidRPr="00300E75">
              <w:rPr>
                <w:rStyle w:val="a8"/>
                <w:color w:val="000000" w:themeColor="text1"/>
              </w:rPr>
              <w:t>Rule 26. Discussion of Working Papers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10</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69" w:history="1">
            <w:r w:rsidR="003F710C" w:rsidRPr="00300E75">
              <w:rPr>
                <w:rStyle w:val="a8"/>
                <w:color w:val="000000" w:themeColor="text1"/>
              </w:rPr>
              <w:t>Rule 27. Voting on Draft Resolution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_Toc456611469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10</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0" w:history="1">
            <w:r w:rsidR="003F710C" w:rsidRPr="00300E75">
              <w:rPr>
                <w:rStyle w:val="a8"/>
                <w:color w:val="000000" w:themeColor="text1"/>
                <w:lang w:val="en-US"/>
              </w:rPr>
              <w:t>Rule 28. Division of a Question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10</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1" w:history="1">
            <w:r w:rsidR="003F710C" w:rsidRPr="00300E75">
              <w:rPr>
                <w:rStyle w:val="a8"/>
                <w:i/>
                <w:color w:val="000000" w:themeColor="text1"/>
              </w:rPr>
              <w:t>Section C. Amendments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10</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2" w:history="1">
            <w:r w:rsidR="003F710C" w:rsidRPr="00300E75">
              <w:rPr>
                <w:rStyle w:val="a8"/>
                <w:color w:val="000000" w:themeColor="text1"/>
              </w:rPr>
              <w:t>Rule 29. Amendments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10</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3" w:history="1">
            <w:r w:rsidR="003F710C" w:rsidRPr="00300E75">
              <w:rPr>
                <w:rStyle w:val="a8"/>
                <w:color w:val="000000" w:themeColor="text1"/>
              </w:rPr>
              <w:t>Rule 30. Submitting Amendments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11</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4" w:history="1">
            <w:r w:rsidR="003F710C" w:rsidRPr="00300E75">
              <w:rPr>
                <w:rStyle w:val="a8"/>
                <w:color w:val="000000" w:themeColor="text1"/>
              </w:rPr>
              <w:t>Rule 31. Consideration of Amendments in the Order of Priority</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11</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5" w:history="1">
            <w:r w:rsidR="003F710C" w:rsidRPr="00300E75">
              <w:rPr>
                <w:rStyle w:val="a8"/>
                <w:color w:val="000000" w:themeColor="text1"/>
              </w:rPr>
              <w:t>Rule 32. Amendment to Amendment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11</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6" w:history="1">
            <w:r w:rsidR="003F710C" w:rsidRPr="00300E75">
              <w:rPr>
                <w:rStyle w:val="a8"/>
                <w:color w:val="000000" w:themeColor="text1"/>
              </w:rPr>
              <w:t>Rule 33. Friendly Amendment to Amendment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7" w:history="1">
            <w:r w:rsidR="003F710C" w:rsidRPr="00300E75">
              <w:rPr>
                <w:rStyle w:val="a8"/>
                <w:color w:val="000000" w:themeColor="text1"/>
              </w:rPr>
              <w:t>Rule 34. Withdrawal of Amendments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8" w:history="1">
            <w:r w:rsidR="003F710C" w:rsidRPr="00300E75">
              <w:rPr>
                <w:rStyle w:val="a8"/>
                <w:i/>
                <w:color w:val="000000" w:themeColor="text1"/>
              </w:rPr>
              <w:t>Section D. Resolution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79" w:history="1">
            <w:r w:rsidR="003F710C" w:rsidRPr="00300E75">
              <w:rPr>
                <w:rStyle w:val="a8"/>
                <w:color w:val="000000" w:themeColor="text1"/>
              </w:rPr>
              <w:t xml:space="preserve">Rule 35. </w:t>
            </w:r>
            <w:r w:rsidR="003F710C" w:rsidRPr="00300E75">
              <w:rPr>
                <w:rStyle w:val="a8"/>
                <w:color w:val="000000" w:themeColor="text1"/>
                <w:lang w:val="en-US"/>
              </w:rPr>
              <w:t>Resolution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_Toc456611479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0" w:history="1">
            <w:r w:rsidR="003F710C" w:rsidRPr="00300E75">
              <w:rPr>
                <w:rStyle w:val="a8"/>
                <w:b/>
                <w:color w:val="000000" w:themeColor="text1"/>
              </w:rPr>
              <w:t>Chapter V. Crisis-Specific Procedures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1" w:history="1">
            <w:r w:rsidR="003F710C" w:rsidRPr="00300E75">
              <w:rPr>
                <w:rStyle w:val="a8"/>
                <w:i/>
                <w:color w:val="000000" w:themeColor="text1"/>
              </w:rPr>
              <w:t>Section A. Tabling the Discussion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2" w:history="1">
            <w:r w:rsidR="003F710C" w:rsidRPr="00300E75">
              <w:rPr>
                <w:rStyle w:val="a8"/>
                <w:color w:val="000000" w:themeColor="text1"/>
              </w:rPr>
              <w:t>Rule 36. Tabling the Discussion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3" w:history="1">
            <w:r w:rsidR="003F710C" w:rsidRPr="00300E75">
              <w:rPr>
                <w:rStyle w:val="a8"/>
                <w:color w:val="000000" w:themeColor="text1"/>
              </w:rPr>
              <w:t>Rule 37. Returning to the Discussion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4" w:history="1">
            <w:r w:rsidR="003F710C" w:rsidRPr="00300E75">
              <w:rPr>
                <w:rStyle w:val="a8"/>
                <w:i/>
                <w:color w:val="000000" w:themeColor="text1"/>
              </w:rPr>
              <w:t>Section B. Emergencies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5" w:history="1">
            <w:r w:rsidR="003F710C" w:rsidRPr="00300E75">
              <w:rPr>
                <w:rStyle w:val="a8"/>
                <w:color w:val="000000" w:themeColor="text1"/>
              </w:rPr>
              <w:t>Rule 38. Emergency Dispatches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12</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6" w:history="1">
            <w:r w:rsidR="003F710C" w:rsidRPr="00300E75">
              <w:rPr>
                <w:rStyle w:val="a8"/>
                <w:color w:val="000000" w:themeColor="text1"/>
              </w:rPr>
              <w:t>Rule 39. Discussion of an Emergency</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7" w:history="1">
            <w:r w:rsidR="003F710C" w:rsidRPr="00300E75">
              <w:rPr>
                <w:rStyle w:val="a8"/>
                <w:color w:val="000000" w:themeColor="text1"/>
              </w:rPr>
              <w:t>Rule 40. Presidential Statements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8" w:history="1">
            <w:r w:rsidR="003F710C" w:rsidRPr="00300E75">
              <w:rPr>
                <w:rStyle w:val="a8"/>
                <w:i/>
                <w:color w:val="000000" w:themeColor="text1"/>
                <w:lang w:val="en-US"/>
              </w:rPr>
              <w:t>Section</w:t>
            </w:r>
            <w:r w:rsidR="003F710C" w:rsidRPr="00300E75">
              <w:rPr>
                <w:rStyle w:val="a8"/>
                <w:i/>
                <w:color w:val="000000" w:themeColor="text1"/>
              </w:rPr>
              <w:t xml:space="preserve"> C. Informational Support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89" w:history="1">
            <w:r w:rsidR="003F710C" w:rsidRPr="00300E75">
              <w:rPr>
                <w:rStyle w:val="a8"/>
                <w:color w:val="000000" w:themeColor="text1"/>
              </w:rPr>
              <w:t>Rule 41. Invitation to Participate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_Toc456611489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0" w:history="1">
            <w:r w:rsidR="003F710C" w:rsidRPr="00300E75">
              <w:rPr>
                <w:rStyle w:val="a8"/>
                <w:color w:val="000000" w:themeColor="text1"/>
              </w:rPr>
              <w:t>Rule 42. Informational Dispatches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1" w:history="1">
            <w:r w:rsidR="003F710C" w:rsidRPr="00300E75">
              <w:rPr>
                <w:rStyle w:val="a8"/>
                <w:b/>
                <w:color w:val="000000" w:themeColor="text1"/>
              </w:rPr>
              <w:t>Chapter VI. Points and Procedural Motions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2" w:history="1">
            <w:r w:rsidR="003F710C" w:rsidRPr="00300E75">
              <w:rPr>
                <w:rStyle w:val="a8"/>
                <w:color w:val="000000" w:themeColor="text1"/>
              </w:rPr>
              <w:t>Rule</w:t>
            </w:r>
            <w:r w:rsidR="003F710C" w:rsidRPr="00300E75">
              <w:rPr>
                <w:rStyle w:val="a8"/>
                <w:color w:val="000000" w:themeColor="text1"/>
                <w:lang w:val="en-US"/>
              </w:rPr>
              <w:t xml:space="preserve"> 43. </w:t>
            </w:r>
            <w:r w:rsidR="003F710C" w:rsidRPr="00300E75">
              <w:rPr>
                <w:rStyle w:val="a8"/>
                <w:color w:val="000000" w:themeColor="text1"/>
              </w:rPr>
              <w:t>Precedence</w:t>
            </w:r>
            <w:r w:rsidR="003F710C" w:rsidRPr="00300E75">
              <w:rPr>
                <w:rStyle w:val="a8"/>
                <w:color w:val="000000" w:themeColor="text1"/>
                <w:lang w:val="en-US"/>
              </w:rPr>
              <w:t xml:space="preserve"> </w:t>
            </w:r>
            <w:r w:rsidR="003F710C" w:rsidRPr="00300E75">
              <w:rPr>
                <w:rStyle w:val="a8"/>
                <w:color w:val="000000" w:themeColor="text1"/>
              </w:rPr>
              <w:t xml:space="preserve">of </w:t>
            </w:r>
            <w:r w:rsidR="003C57BB" w:rsidRPr="00300E75">
              <w:rPr>
                <w:rStyle w:val="a8"/>
                <w:color w:val="000000" w:themeColor="text1"/>
              </w:rPr>
              <w:t>Points and Motions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13</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3" w:history="1">
            <w:r w:rsidR="003F710C" w:rsidRPr="00300E75">
              <w:rPr>
                <w:rStyle w:val="a8"/>
                <w:color w:val="000000" w:themeColor="text1"/>
              </w:rPr>
              <w:t>Rule 44. Consideration of Points and Motions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4" w:history="1">
            <w:r w:rsidR="003F710C" w:rsidRPr="00300E75">
              <w:rPr>
                <w:rStyle w:val="a8"/>
                <w:color w:val="000000" w:themeColor="text1"/>
              </w:rPr>
              <w:t>Rule 45. Friendly Procedural Motions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5" w:history="1">
            <w:r w:rsidR="003F710C" w:rsidRPr="00300E75">
              <w:rPr>
                <w:rStyle w:val="a8"/>
                <w:color w:val="000000" w:themeColor="text1"/>
              </w:rPr>
              <w:t>Rule 46. Points of Personal Privilege</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14</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6" w:history="1">
            <w:r w:rsidR="003F710C" w:rsidRPr="00300E75">
              <w:rPr>
                <w:rStyle w:val="a8"/>
                <w:color w:val="000000" w:themeColor="text1"/>
              </w:rPr>
              <w:t>Rule 47. Questions on Voting</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7" w:history="1">
            <w:r w:rsidR="003F710C" w:rsidRPr="00300E75">
              <w:rPr>
                <w:rStyle w:val="a8"/>
                <w:color w:val="000000" w:themeColor="text1"/>
              </w:rPr>
              <w:t>Rule 48. Points of Order</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8" w:history="1">
            <w:r w:rsidR="003F710C" w:rsidRPr="00300E75">
              <w:rPr>
                <w:rStyle w:val="a8"/>
                <w:color w:val="000000" w:themeColor="text1"/>
              </w:rPr>
              <w:t>Rule 49. Points of Parliamentary Inquiry</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_Toc456611498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499" w:history="1">
            <w:r w:rsidR="003F710C" w:rsidRPr="00300E75">
              <w:rPr>
                <w:rStyle w:val="a8"/>
                <w:color w:val="000000" w:themeColor="text1"/>
              </w:rPr>
              <w:t>Rule 50. Questions to the Speaker</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_Toc456611499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15</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0" w:history="1">
            <w:r w:rsidR="003F710C" w:rsidRPr="00300E75">
              <w:rPr>
                <w:rStyle w:val="a8"/>
                <w:color w:val="000000" w:themeColor="text1"/>
              </w:rPr>
              <w:t>Rule 51. Questions to the Expert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_Toc456611500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1" w:history="1">
            <w:r w:rsidR="003F710C" w:rsidRPr="00300E75">
              <w:rPr>
                <w:rStyle w:val="a8"/>
                <w:color w:val="000000" w:themeColor="text1"/>
              </w:rPr>
              <w:t>Rule 52. Procedural Motions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_Toc456611501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2" w:history="1">
            <w:r w:rsidR="003F710C" w:rsidRPr="00300E75">
              <w:rPr>
                <w:rStyle w:val="a8"/>
                <w:b/>
                <w:color w:val="000000" w:themeColor="text1"/>
              </w:rPr>
              <w:t>Chapter VII. Special Procedures</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_Toc456611502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3" w:history="1">
            <w:r w:rsidR="003F710C" w:rsidRPr="00300E75">
              <w:rPr>
                <w:rStyle w:val="a8"/>
                <w:color w:val="000000" w:themeColor="text1"/>
              </w:rPr>
              <w:t>Rule 53. Closed Session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_Toc456611503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4" w:history="1">
            <w:r w:rsidR="003F710C" w:rsidRPr="00300E75">
              <w:rPr>
                <w:rStyle w:val="a8"/>
                <w:color w:val="000000" w:themeColor="text1"/>
              </w:rPr>
              <w:t>Rule 54. Conciliation Commission</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_Toc456611504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16</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5" w:history="1">
            <w:r w:rsidR="003F710C" w:rsidRPr="00300E75">
              <w:rPr>
                <w:rStyle w:val="a8"/>
                <w:color w:val="000000" w:themeColor="text1"/>
              </w:rPr>
              <w:t>Rule 55. Right of Reply</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_Toc456611505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6" w:history="1">
            <w:r w:rsidR="003F710C" w:rsidRPr="00300E75">
              <w:rPr>
                <w:rStyle w:val="a8"/>
                <w:color w:val="000000" w:themeColor="text1"/>
              </w:rPr>
              <w:t>Rule 56. Deprivation of the Right to Speak</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_Toc456611506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17</w:t>
            </w:r>
            <w:r w:rsidR="007A5182" w:rsidRPr="00300E75">
              <w:rPr>
                <w:webHidden/>
                <w:color w:val="000000" w:themeColor="text1"/>
              </w:rPr>
              <w:fldChar w:fldCharType="end"/>
            </w:r>
          </w:hyperlink>
        </w:p>
        <w:p w:rsidR="003F710C" w:rsidRPr="00300E75" w:rsidRDefault="00F64FB0" w:rsidP="003F710C">
          <w:pPr>
            <w:pStyle w:val="11"/>
            <w:rPr>
              <w:rFonts w:asciiTheme="minorHAnsi" w:eastAsiaTheme="minorEastAsia" w:hAnsiTheme="minorHAnsi"/>
              <w:color w:val="000000" w:themeColor="text1"/>
              <w:lang w:val="en-US"/>
            </w:rPr>
          </w:pPr>
          <w:hyperlink w:anchor="_Toc456611507" w:history="1">
            <w:r w:rsidR="003F710C" w:rsidRPr="00300E75">
              <w:rPr>
                <w:rStyle w:val="a8"/>
                <w:color w:val="000000" w:themeColor="text1"/>
                <w:lang w:val="en-US"/>
              </w:rPr>
              <w:t>Rule 57. Appeal to the Ruling of the President</w:t>
            </w:r>
            <w:r w:rsidR="003F710C" w:rsidRPr="00300E75">
              <w:rPr>
                <w:webHidden/>
                <w:color w:val="000000" w:themeColor="text1"/>
              </w:rPr>
              <w:tab/>
            </w:r>
            <w:r w:rsidR="007A5182" w:rsidRPr="00300E75">
              <w:rPr>
                <w:webHidden/>
                <w:color w:val="000000" w:themeColor="text1"/>
              </w:rPr>
              <w:fldChar w:fldCharType="begin"/>
            </w:r>
            <w:r w:rsidR="003F710C" w:rsidRPr="00300E75">
              <w:rPr>
                <w:webHidden/>
                <w:color w:val="000000" w:themeColor="text1"/>
              </w:rPr>
              <w:instrText xml:space="preserve"> PAGEREF _Toc456611507 \h </w:instrText>
            </w:r>
            <w:r w:rsidR="007A5182" w:rsidRPr="00300E75">
              <w:rPr>
                <w:webHidden/>
                <w:color w:val="000000" w:themeColor="text1"/>
              </w:rPr>
            </w:r>
            <w:r w:rsidR="007A5182" w:rsidRPr="00300E75">
              <w:rPr>
                <w:webHidden/>
                <w:color w:val="000000" w:themeColor="text1"/>
              </w:rPr>
              <w:fldChar w:fldCharType="separate"/>
            </w:r>
            <w:r w:rsidR="00FD6763" w:rsidRPr="00300E75">
              <w:rPr>
                <w:webHidden/>
                <w:color w:val="000000" w:themeColor="text1"/>
              </w:rPr>
              <w:t>17</w:t>
            </w:r>
            <w:r w:rsidR="007A5182" w:rsidRPr="00300E75">
              <w:rPr>
                <w:webHidden/>
                <w:color w:val="000000" w:themeColor="text1"/>
              </w:rPr>
              <w:fldChar w:fldCharType="end"/>
            </w:r>
          </w:hyperlink>
        </w:p>
        <w:p w:rsidR="00592A72" w:rsidRPr="00300E75" w:rsidRDefault="007A5182">
          <w:pPr>
            <w:rPr>
              <w:color w:val="000000" w:themeColor="text1"/>
              <w:lang w:val="en-GB"/>
            </w:rPr>
          </w:pPr>
          <w:r w:rsidRPr="00300E75">
            <w:rPr>
              <w:rFonts w:ascii="Minion Pro" w:hAnsi="Minion Pro"/>
              <w:b/>
              <w:bCs/>
              <w:noProof/>
              <w:color w:val="000000" w:themeColor="text1"/>
              <w:lang w:val="en-GB"/>
            </w:rPr>
            <w:fldChar w:fldCharType="end"/>
          </w:r>
        </w:p>
      </w:sdtContent>
    </w:sdt>
    <w:p w:rsidR="00266A91" w:rsidRPr="00300E75" w:rsidRDefault="00266A91">
      <w:pPr>
        <w:rPr>
          <w:rFonts w:ascii="Minion Pro" w:hAnsi="Minion Pro"/>
          <w:color w:val="000000" w:themeColor="text1"/>
          <w:sz w:val="28"/>
          <w:lang w:val="en-GB"/>
        </w:rPr>
      </w:pPr>
      <w:r w:rsidRPr="00300E75">
        <w:rPr>
          <w:rFonts w:ascii="Minion Pro" w:hAnsi="Minion Pro"/>
          <w:color w:val="000000" w:themeColor="text1"/>
          <w:sz w:val="28"/>
          <w:lang w:val="en-GB"/>
        </w:rPr>
        <w:br w:type="page"/>
      </w:r>
    </w:p>
    <w:p w:rsidR="00266A91" w:rsidRPr="00300E75" w:rsidRDefault="00BA2316" w:rsidP="00C7723B">
      <w:pPr>
        <w:pStyle w:val="1"/>
        <w:jc w:val="both"/>
        <w:rPr>
          <w:color w:val="000000" w:themeColor="text1"/>
          <w:lang w:val="en-GB"/>
        </w:rPr>
      </w:pPr>
      <w:bookmarkStart w:id="1" w:name="_Toc456611428"/>
      <w:r w:rsidRPr="00300E75">
        <w:rPr>
          <w:color w:val="000000" w:themeColor="text1"/>
          <w:lang w:val="en-GB"/>
        </w:rPr>
        <w:lastRenderedPageBreak/>
        <w:t>C</w:t>
      </w:r>
      <w:r w:rsidR="00640D8A" w:rsidRPr="00300E75">
        <w:rPr>
          <w:color w:val="000000" w:themeColor="text1"/>
          <w:lang w:val="en-GB"/>
        </w:rPr>
        <w:t>hapter I. General P</w:t>
      </w:r>
      <w:r w:rsidRPr="00300E75">
        <w:rPr>
          <w:color w:val="000000" w:themeColor="text1"/>
          <w:lang w:val="en-GB"/>
        </w:rPr>
        <w:t>rovisions</w:t>
      </w:r>
      <w:bookmarkEnd w:id="1"/>
    </w:p>
    <w:p w:rsidR="00266A91" w:rsidRPr="00300E75" w:rsidRDefault="00BA2316" w:rsidP="00C7723B">
      <w:pPr>
        <w:pStyle w:val="1"/>
        <w:jc w:val="both"/>
        <w:rPr>
          <w:color w:val="000000" w:themeColor="text1"/>
          <w:sz w:val="24"/>
          <w:lang w:val="en-GB"/>
        </w:rPr>
      </w:pPr>
      <w:bookmarkStart w:id="2" w:name="_Toc456611429"/>
      <w:r w:rsidRPr="00300E75">
        <w:rPr>
          <w:color w:val="000000" w:themeColor="text1"/>
          <w:sz w:val="24"/>
          <w:lang w:val="en-GB"/>
        </w:rPr>
        <w:t>Rule 1. Rules of Procedure</w:t>
      </w:r>
      <w:bookmarkEnd w:id="2"/>
    </w:p>
    <w:p w:rsidR="00C85255" w:rsidRPr="00300E75" w:rsidRDefault="00C8525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BA2316" w:rsidRPr="00300E75">
        <w:rPr>
          <w:rFonts w:ascii="Minion Pro" w:hAnsi="Minion Pro"/>
          <w:color w:val="000000" w:themeColor="text1"/>
          <w:sz w:val="24"/>
          <w:lang w:val="en-GB"/>
        </w:rPr>
        <w:t>The present Rules of Procedure (hereinafter referred to as “Rules”) of the Historical Crisis Security Council</w:t>
      </w:r>
      <w:r w:rsidRPr="00300E75">
        <w:rPr>
          <w:rFonts w:ascii="Minion Pro" w:hAnsi="Minion Pro"/>
          <w:color w:val="000000" w:themeColor="text1"/>
          <w:sz w:val="24"/>
          <w:lang w:val="en-GB"/>
        </w:rPr>
        <w:t xml:space="preserve"> </w:t>
      </w:r>
      <w:r w:rsidR="00BA2316" w:rsidRPr="00300E75">
        <w:rPr>
          <w:rFonts w:ascii="Minion Pro" w:hAnsi="Minion Pro"/>
          <w:color w:val="000000" w:themeColor="text1"/>
          <w:sz w:val="24"/>
          <w:lang w:val="en-GB"/>
        </w:rPr>
        <w:t>are adopted prior to the beginning of the RSUH Model UN (Hereinafter – “Model”).</w:t>
      </w:r>
    </w:p>
    <w:p w:rsidR="00BA2316" w:rsidRPr="00300E75" w:rsidRDefault="00BA2316"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2. The President’s interpretation of the present Rules shall prevail.</w:t>
      </w:r>
    </w:p>
    <w:p w:rsidR="00266A91" w:rsidRPr="00300E75" w:rsidRDefault="00BA2316" w:rsidP="00C7723B">
      <w:pPr>
        <w:pStyle w:val="1"/>
        <w:jc w:val="both"/>
        <w:rPr>
          <w:color w:val="000000" w:themeColor="text1"/>
          <w:sz w:val="24"/>
          <w:lang w:val="en-GB"/>
        </w:rPr>
      </w:pPr>
      <w:bookmarkStart w:id="3" w:name="_Toc456611430"/>
      <w:r w:rsidRPr="00300E75">
        <w:rPr>
          <w:color w:val="000000" w:themeColor="text1"/>
          <w:sz w:val="24"/>
          <w:lang w:val="en-GB"/>
        </w:rPr>
        <w:t xml:space="preserve">Rule </w:t>
      </w:r>
      <w:r w:rsidR="00266A91" w:rsidRPr="00300E75">
        <w:rPr>
          <w:color w:val="000000" w:themeColor="text1"/>
          <w:sz w:val="24"/>
          <w:lang w:val="en-GB"/>
        </w:rPr>
        <w:t xml:space="preserve">2. </w:t>
      </w:r>
      <w:r w:rsidRPr="00300E75">
        <w:rPr>
          <w:color w:val="000000" w:themeColor="text1"/>
          <w:sz w:val="24"/>
          <w:lang w:val="en-GB"/>
        </w:rPr>
        <w:t>Agenda</w:t>
      </w:r>
      <w:bookmarkEnd w:id="3"/>
    </w:p>
    <w:p w:rsidR="00C85255" w:rsidRPr="00300E75" w:rsidRDefault="00C85255" w:rsidP="00C7723B">
      <w:pPr>
        <w:jc w:val="both"/>
        <w:rPr>
          <w:rFonts w:ascii="Minion Pro" w:hAnsi="Minion Pro"/>
          <w:color w:val="000000" w:themeColor="text1"/>
          <w:sz w:val="28"/>
          <w:lang w:val="en-GB"/>
        </w:rPr>
      </w:pPr>
      <w:r w:rsidRPr="00300E75">
        <w:rPr>
          <w:rFonts w:ascii="Minion Pro" w:hAnsi="Minion Pro"/>
          <w:color w:val="000000" w:themeColor="text1"/>
          <w:sz w:val="24"/>
          <w:lang w:val="en-GB"/>
        </w:rPr>
        <w:t>1</w:t>
      </w:r>
      <w:r w:rsidRPr="00300E75">
        <w:rPr>
          <w:rFonts w:ascii="Minion Pro" w:hAnsi="Minion Pro"/>
          <w:color w:val="000000" w:themeColor="text1"/>
          <w:sz w:val="28"/>
          <w:lang w:val="en-GB"/>
        </w:rPr>
        <w:t xml:space="preserve">. </w:t>
      </w:r>
      <w:r w:rsidR="00BA2316" w:rsidRPr="00300E75">
        <w:rPr>
          <w:rFonts w:ascii="Minion Pro" w:hAnsi="Minion Pro"/>
          <w:color w:val="000000" w:themeColor="text1"/>
          <w:sz w:val="24"/>
          <w:szCs w:val="24"/>
          <w:lang w:val="en-GB"/>
        </w:rPr>
        <w:t>The agenda is set prior to the beginning of the Model and is not subject to change.</w:t>
      </w:r>
    </w:p>
    <w:p w:rsidR="00266A91" w:rsidRPr="00300E75" w:rsidRDefault="00BA2316" w:rsidP="00C7723B">
      <w:pPr>
        <w:pStyle w:val="1"/>
        <w:jc w:val="both"/>
        <w:rPr>
          <w:color w:val="000000" w:themeColor="text1"/>
          <w:sz w:val="24"/>
          <w:lang w:val="en-GB"/>
        </w:rPr>
      </w:pPr>
      <w:bookmarkStart w:id="4" w:name="_Toc456611431"/>
      <w:r w:rsidRPr="00300E75">
        <w:rPr>
          <w:color w:val="000000" w:themeColor="text1"/>
          <w:sz w:val="24"/>
          <w:lang w:val="en-GB"/>
        </w:rPr>
        <w:t>Rule 3. Language</w:t>
      </w:r>
      <w:bookmarkEnd w:id="4"/>
    </w:p>
    <w:p w:rsidR="00C85255" w:rsidRPr="00300E75" w:rsidRDefault="00C8525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BA2316" w:rsidRPr="00300E75">
        <w:rPr>
          <w:rFonts w:ascii="Minion Pro" w:hAnsi="Minion Pro"/>
          <w:color w:val="000000" w:themeColor="text1"/>
          <w:sz w:val="24"/>
          <w:szCs w:val="24"/>
          <w:lang w:val="en-GB"/>
        </w:rPr>
        <w:t xml:space="preserve">English shall be the only official and working language of the committee. </w:t>
      </w:r>
    </w:p>
    <w:p w:rsidR="00C85255" w:rsidRPr="00300E75" w:rsidRDefault="00C85255"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BA2316" w:rsidRPr="00300E75">
        <w:rPr>
          <w:rFonts w:ascii="Minion Pro" w:hAnsi="Minion Pro"/>
          <w:color w:val="000000" w:themeColor="text1"/>
          <w:sz w:val="24"/>
          <w:szCs w:val="24"/>
          <w:lang w:val="en-GB"/>
        </w:rPr>
        <w:t>Use of any other language during the Security</w:t>
      </w:r>
      <w:r w:rsidR="00006C92" w:rsidRPr="00300E75">
        <w:rPr>
          <w:rFonts w:ascii="Minion Pro" w:hAnsi="Minion Pro"/>
          <w:color w:val="000000" w:themeColor="text1"/>
          <w:sz w:val="24"/>
          <w:szCs w:val="24"/>
          <w:lang w:val="en-GB"/>
        </w:rPr>
        <w:t xml:space="preserve"> Council sessions is prohibited</w:t>
      </w:r>
      <w:r w:rsidR="00006C92" w:rsidRPr="00300E75">
        <w:rPr>
          <w:rFonts w:ascii="Minion Pro" w:hAnsi="Minion Pro"/>
          <w:color w:val="000000" w:themeColor="text1"/>
          <w:sz w:val="24"/>
          <w:szCs w:val="24"/>
        </w:rPr>
        <w:t xml:space="preserve">, except in case of the use of </w:t>
      </w:r>
      <w:r w:rsidR="000A6CA1" w:rsidRPr="00300E75">
        <w:rPr>
          <w:rFonts w:ascii="Minion Pro" w:hAnsi="Minion Pro"/>
          <w:color w:val="000000" w:themeColor="text1"/>
          <w:sz w:val="24"/>
          <w:szCs w:val="24"/>
        </w:rPr>
        <w:t>a State language within a welcome speech.</w:t>
      </w:r>
    </w:p>
    <w:p w:rsidR="00C85255" w:rsidRPr="00300E75" w:rsidRDefault="00BA2316" w:rsidP="00C7723B">
      <w:pPr>
        <w:pStyle w:val="1"/>
        <w:jc w:val="both"/>
        <w:rPr>
          <w:color w:val="000000" w:themeColor="text1"/>
          <w:lang w:val="fr-FR"/>
        </w:rPr>
      </w:pPr>
      <w:bookmarkStart w:id="5" w:name="_Toc456611432"/>
      <w:r w:rsidRPr="00300E75">
        <w:rPr>
          <w:color w:val="000000" w:themeColor="text1"/>
          <w:lang w:val="fr-FR"/>
        </w:rPr>
        <w:t xml:space="preserve">Chapter </w:t>
      </w:r>
      <w:r w:rsidR="00C85255" w:rsidRPr="00300E75">
        <w:rPr>
          <w:color w:val="000000" w:themeColor="text1"/>
          <w:lang w:val="fr-FR"/>
        </w:rPr>
        <w:t xml:space="preserve">II. </w:t>
      </w:r>
      <w:r w:rsidRPr="00300E75">
        <w:rPr>
          <w:color w:val="000000" w:themeColor="text1"/>
          <w:lang w:val="fr-FR"/>
        </w:rPr>
        <w:t>Model UN Participants</w:t>
      </w:r>
      <w:bookmarkEnd w:id="5"/>
    </w:p>
    <w:p w:rsidR="00C85255" w:rsidRPr="00300E75" w:rsidRDefault="007034B9" w:rsidP="00C7723B">
      <w:pPr>
        <w:pStyle w:val="1"/>
        <w:jc w:val="both"/>
        <w:rPr>
          <w:i/>
          <w:color w:val="000000" w:themeColor="text1"/>
          <w:sz w:val="28"/>
          <w:lang w:val="fr-FR"/>
        </w:rPr>
      </w:pPr>
      <w:bookmarkStart w:id="6" w:name="_Toc456611433"/>
      <w:r w:rsidRPr="00300E75">
        <w:rPr>
          <w:i/>
          <w:color w:val="000000" w:themeColor="text1"/>
          <w:sz w:val="28"/>
          <w:lang w:val="fr-FR"/>
        </w:rPr>
        <w:t>Section</w:t>
      </w:r>
      <w:r w:rsidR="00C85255" w:rsidRPr="00300E75">
        <w:rPr>
          <w:i/>
          <w:color w:val="000000" w:themeColor="text1"/>
          <w:sz w:val="28"/>
          <w:lang w:val="fr-FR"/>
        </w:rPr>
        <w:t xml:space="preserve"> </w:t>
      </w:r>
      <w:r w:rsidRPr="00300E75">
        <w:rPr>
          <w:i/>
          <w:color w:val="000000" w:themeColor="text1"/>
          <w:sz w:val="28"/>
          <w:lang w:val="fr-FR"/>
        </w:rPr>
        <w:t>A</w:t>
      </w:r>
      <w:r w:rsidR="00C85255" w:rsidRPr="00300E75">
        <w:rPr>
          <w:i/>
          <w:color w:val="000000" w:themeColor="text1"/>
          <w:sz w:val="28"/>
          <w:lang w:val="fr-FR"/>
        </w:rPr>
        <w:t xml:space="preserve">. </w:t>
      </w:r>
      <w:r w:rsidRPr="00300E75">
        <w:rPr>
          <w:i/>
          <w:color w:val="000000" w:themeColor="text1"/>
          <w:sz w:val="28"/>
          <w:lang w:val="fr-FR"/>
        </w:rPr>
        <w:t>Presidium</w:t>
      </w:r>
      <w:bookmarkEnd w:id="6"/>
    </w:p>
    <w:p w:rsidR="00C85255" w:rsidRPr="00300E75" w:rsidRDefault="007034B9" w:rsidP="00C7723B">
      <w:pPr>
        <w:pStyle w:val="1"/>
        <w:jc w:val="both"/>
        <w:rPr>
          <w:color w:val="000000" w:themeColor="text1"/>
          <w:sz w:val="24"/>
          <w:lang w:val="en-GB"/>
        </w:rPr>
      </w:pPr>
      <w:bookmarkStart w:id="7" w:name="_Toc456611434"/>
      <w:r w:rsidRPr="00300E75">
        <w:rPr>
          <w:color w:val="000000" w:themeColor="text1"/>
          <w:sz w:val="24"/>
          <w:lang w:val="en-GB"/>
        </w:rPr>
        <w:t xml:space="preserve">Rule </w:t>
      </w:r>
      <w:r w:rsidR="00C85255" w:rsidRPr="00300E75">
        <w:rPr>
          <w:color w:val="000000" w:themeColor="text1"/>
          <w:sz w:val="24"/>
          <w:lang w:val="en-GB"/>
        </w:rPr>
        <w:t xml:space="preserve">4. </w:t>
      </w:r>
      <w:r w:rsidRPr="00300E75">
        <w:rPr>
          <w:color w:val="000000" w:themeColor="text1"/>
          <w:sz w:val="24"/>
          <w:lang w:val="en-GB"/>
        </w:rPr>
        <w:t>Presidium</w:t>
      </w:r>
      <w:bookmarkEnd w:id="7"/>
    </w:p>
    <w:p w:rsidR="00C85255" w:rsidRPr="00300E75" w:rsidRDefault="00C8525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7034B9" w:rsidRPr="00300E75">
        <w:rPr>
          <w:rFonts w:ascii="Minion Pro" w:hAnsi="Minion Pro"/>
          <w:color w:val="000000" w:themeColor="text1"/>
          <w:sz w:val="24"/>
          <w:lang w:val="en-GB"/>
        </w:rPr>
        <w:t>The Security Council Presidium is comprised</w:t>
      </w:r>
      <w:r w:rsidR="003C57BB" w:rsidRPr="00300E75">
        <w:rPr>
          <w:rFonts w:ascii="Minion Pro" w:hAnsi="Minion Pro"/>
          <w:color w:val="000000" w:themeColor="text1"/>
          <w:sz w:val="24"/>
          <w:lang w:val="en-GB"/>
        </w:rPr>
        <w:t xml:space="preserve"> of the President and the Vice-P</w:t>
      </w:r>
      <w:r w:rsidR="007034B9" w:rsidRPr="00300E75">
        <w:rPr>
          <w:rFonts w:ascii="Minion Pro" w:hAnsi="Minion Pro"/>
          <w:color w:val="000000" w:themeColor="text1"/>
          <w:sz w:val="24"/>
          <w:lang w:val="en-GB"/>
        </w:rPr>
        <w:t xml:space="preserve">resident. </w:t>
      </w:r>
    </w:p>
    <w:p w:rsidR="007034B9" w:rsidRPr="00300E75" w:rsidRDefault="00C8525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2.</w:t>
      </w:r>
      <w:r w:rsidR="007034B9" w:rsidRPr="00300E75">
        <w:rPr>
          <w:rFonts w:ascii="Minion Pro" w:hAnsi="Minion Pro"/>
          <w:color w:val="000000" w:themeColor="text1"/>
          <w:sz w:val="24"/>
          <w:lang w:val="en-GB"/>
        </w:rPr>
        <w:t xml:space="preserve"> The Presidium shall guide and optimize the work of the committee</w:t>
      </w:r>
      <w:r w:rsidR="007034B9" w:rsidRPr="00300E75">
        <w:rPr>
          <w:rFonts w:ascii="Minion Pro" w:hAnsi="Minion Pro"/>
          <w:color w:val="000000" w:themeColor="text1"/>
          <w:sz w:val="24"/>
        </w:rPr>
        <w:t xml:space="preserve">, </w:t>
      </w:r>
      <w:r w:rsidR="007034B9" w:rsidRPr="00300E75">
        <w:rPr>
          <w:rFonts w:ascii="Minion Pro" w:hAnsi="Minion Pro"/>
          <w:color w:val="000000" w:themeColor="text1"/>
          <w:sz w:val="24"/>
          <w:lang w:val="en-GB"/>
        </w:rPr>
        <w:t xml:space="preserve">help the delegates, moderate debates and </w:t>
      </w:r>
      <w:r w:rsidR="004475AA" w:rsidRPr="00300E75">
        <w:rPr>
          <w:rFonts w:ascii="Minion Pro" w:hAnsi="Minion Pro"/>
          <w:color w:val="000000" w:themeColor="text1"/>
          <w:sz w:val="24"/>
          <w:lang w:val="en-GB"/>
        </w:rPr>
        <w:t>interpret the present Rules.</w:t>
      </w:r>
    </w:p>
    <w:p w:rsidR="00C85255" w:rsidRPr="00300E75" w:rsidRDefault="00C85255" w:rsidP="00C7723B">
      <w:pPr>
        <w:jc w:val="both"/>
        <w:rPr>
          <w:rFonts w:ascii="Minion Pro" w:hAnsi="Minion Pro"/>
          <w:color w:val="000000" w:themeColor="text1"/>
          <w:sz w:val="24"/>
          <w:lang w:val="en-GB"/>
        </w:rPr>
      </w:pPr>
      <w:r w:rsidRPr="00300E75">
        <w:rPr>
          <w:rFonts w:ascii="Minion Pro" w:hAnsi="Minion Pro"/>
          <w:color w:val="000000" w:themeColor="text1"/>
          <w:sz w:val="24"/>
          <w:szCs w:val="24"/>
          <w:lang w:val="en-GB"/>
        </w:rPr>
        <w:t xml:space="preserve">3. </w:t>
      </w:r>
      <w:r w:rsidR="004475AA" w:rsidRPr="00300E75">
        <w:rPr>
          <w:rFonts w:ascii="Minion Pro" w:hAnsi="Minion Pro"/>
          <w:color w:val="000000" w:themeColor="text1"/>
          <w:sz w:val="24"/>
          <w:szCs w:val="24"/>
          <w:lang w:val="en-GB"/>
        </w:rPr>
        <w:t xml:space="preserve">The Security Council Presidium is appointed by the Model UN authorities prior to the beginning of the Model. </w:t>
      </w:r>
    </w:p>
    <w:p w:rsidR="00C85255" w:rsidRPr="00300E75" w:rsidRDefault="004475AA" w:rsidP="00C7723B">
      <w:pPr>
        <w:pStyle w:val="1"/>
        <w:jc w:val="both"/>
        <w:rPr>
          <w:color w:val="000000" w:themeColor="text1"/>
          <w:sz w:val="24"/>
          <w:lang w:val="en-GB"/>
        </w:rPr>
      </w:pPr>
      <w:bookmarkStart w:id="8" w:name="_Toc456611435"/>
      <w:r w:rsidRPr="00300E75">
        <w:rPr>
          <w:color w:val="000000" w:themeColor="text1"/>
          <w:sz w:val="24"/>
          <w:lang w:val="en-GB"/>
        </w:rPr>
        <w:t xml:space="preserve">Rule </w:t>
      </w:r>
      <w:r w:rsidR="00C85255" w:rsidRPr="00300E75">
        <w:rPr>
          <w:color w:val="000000" w:themeColor="text1"/>
          <w:sz w:val="24"/>
          <w:lang w:val="en-GB"/>
        </w:rPr>
        <w:t xml:space="preserve">5. </w:t>
      </w:r>
      <w:r w:rsidRPr="00300E75">
        <w:rPr>
          <w:color w:val="000000" w:themeColor="text1"/>
          <w:sz w:val="24"/>
          <w:lang w:val="en-GB"/>
        </w:rPr>
        <w:t>Powers of the Presidium</w:t>
      </w:r>
      <w:bookmarkEnd w:id="8"/>
    </w:p>
    <w:p w:rsidR="00C85255" w:rsidRPr="00300E75" w:rsidRDefault="00C8525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lang w:val="en-GB"/>
        </w:rPr>
        <w:t xml:space="preserve">1. </w:t>
      </w:r>
      <w:r w:rsidR="009C778D" w:rsidRPr="00300E75">
        <w:rPr>
          <w:rFonts w:ascii="Minion Pro" w:hAnsi="Minion Pro"/>
          <w:color w:val="000000" w:themeColor="text1"/>
          <w:sz w:val="24"/>
          <w:lang w:val="en-GB"/>
        </w:rPr>
        <w:t xml:space="preserve">The President shall oversee the work of the committee. The President shall conduct himself in accordance with the principles of equity, constructiveness and impartiality. </w:t>
      </w:r>
    </w:p>
    <w:p w:rsidR="00C85255"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2. The President shall</w:t>
      </w:r>
      <w:r w:rsidR="00C17B39" w:rsidRPr="00300E75">
        <w:rPr>
          <w:rFonts w:ascii="Minion Pro" w:hAnsi="Minion Pro"/>
          <w:color w:val="000000" w:themeColor="text1"/>
          <w:sz w:val="24"/>
          <w:szCs w:val="24"/>
          <w:lang w:val="en-GB"/>
        </w:rPr>
        <w:t>:</w:t>
      </w:r>
    </w:p>
    <w:p w:rsidR="00C17B39"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 xml:space="preserve">A. Maintain compliance with the present </w:t>
      </w:r>
      <w:r w:rsidR="002348AD" w:rsidRPr="00300E75">
        <w:rPr>
          <w:rFonts w:ascii="Minion Pro" w:hAnsi="Minion Pro"/>
          <w:color w:val="000000" w:themeColor="text1"/>
          <w:sz w:val="24"/>
          <w:szCs w:val="24"/>
          <w:lang w:val="en-GB"/>
        </w:rPr>
        <w:t>R</w:t>
      </w:r>
      <w:r w:rsidRPr="00300E75">
        <w:rPr>
          <w:rFonts w:ascii="Minion Pro" w:hAnsi="Minion Pro"/>
          <w:color w:val="000000" w:themeColor="text1"/>
          <w:sz w:val="24"/>
          <w:szCs w:val="24"/>
          <w:lang w:val="en-GB"/>
        </w:rPr>
        <w:t>ules;</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 xml:space="preserve">B. Conduct the roll-call at the beginning of the session, after each suspension, and at any </w:t>
      </w:r>
      <w:r w:rsidR="00D73A95" w:rsidRPr="00300E75">
        <w:rPr>
          <w:rFonts w:ascii="Minion Pro" w:hAnsi="Minion Pro"/>
          <w:color w:val="000000" w:themeColor="text1"/>
          <w:sz w:val="24"/>
          <w:szCs w:val="24"/>
          <w:lang w:val="en-GB"/>
        </w:rPr>
        <w:tab/>
      </w:r>
      <w:r w:rsidRPr="00300E75">
        <w:rPr>
          <w:rFonts w:ascii="Minion Pro" w:hAnsi="Minion Pro"/>
          <w:color w:val="000000" w:themeColor="text1"/>
          <w:sz w:val="24"/>
          <w:szCs w:val="24"/>
          <w:lang w:val="en-GB"/>
        </w:rPr>
        <w:t>other time deemed necessary in order to establish the quorum;</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C. Declare each Security Council opened and closed;</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D. Moderate the debate;</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E. Introduce procedural motions;</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lastRenderedPageBreak/>
        <w:tab/>
        <w:t xml:space="preserve">F. Set the deadlines for submitting Working Papers and Amendments after consulting with </w:t>
      </w:r>
      <w:r w:rsidR="00D73A95" w:rsidRPr="00300E75">
        <w:rPr>
          <w:rFonts w:ascii="Minion Pro" w:hAnsi="Minion Pro"/>
          <w:color w:val="000000" w:themeColor="text1"/>
          <w:sz w:val="24"/>
          <w:szCs w:val="24"/>
          <w:lang w:val="en-GB"/>
        </w:rPr>
        <w:tab/>
      </w:r>
      <w:r w:rsidRPr="00300E75">
        <w:rPr>
          <w:rFonts w:ascii="Minion Pro" w:hAnsi="Minion Pro"/>
          <w:color w:val="000000" w:themeColor="text1"/>
          <w:sz w:val="24"/>
          <w:szCs w:val="24"/>
          <w:lang w:val="en-GB"/>
        </w:rPr>
        <w:t>the Expert;</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G. Maintain the speakers list;</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H. Accord the right to speak;</w:t>
      </w:r>
    </w:p>
    <w:p w:rsidR="00E46993" w:rsidRPr="00300E75" w:rsidRDefault="00E4699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 xml:space="preserve">I. Give the floor to the Expert when the need to clear up a crucial matter on the agenda </w:t>
      </w:r>
      <w:r w:rsidR="00D73A95" w:rsidRPr="00300E75">
        <w:rPr>
          <w:rFonts w:ascii="Minion Pro" w:hAnsi="Minion Pro"/>
          <w:color w:val="000000" w:themeColor="text1"/>
          <w:sz w:val="24"/>
          <w:szCs w:val="24"/>
          <w:lang w:val="en-GB"/>
        </w:rPr>
        <w:tab/>
      </w:r>
      <w:r w:rsidRPr="00300E75">
        <w:rPr>
          <w:rFonts w:ascii="Minion Pro" w:hAnsi="Minion Pro"/>
          <w:color w:val="000000" w:themeColor="text1"/>
          <w:sz w:val="24"/>
          <w:szCs w:val="24"/>
          <w:lang w:val="en-GB"/>
        </w:rPr>
        <w:t>arises;</w:t>
      </w:r>
    </w:p>
    <w:p w:rsidR="00E46993" w:rsidRPr="00300E75" w:rsidRDefault="003C57BB"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K. Put</w:t>
      </w:r>
      <w:r w:rsidR="00E46993" w:rsidRPr="00300E75">
        <w:rPr>
          <w:rFonts w:ascii="Minion Pro" w:hAnsi="Minion Pro"/>
          <w:color w:val="000000" w:themeColor="text1"/>
          <w:sz w:val="24"/>
          <w:szCs w:val="24"/>
          <w:lang w:val="en-GB"/>
        </w:rPr>
        <w:t xml:space="preserve"> questions and motions to vote;</w:t>
      </w:r>
    </w:p>
    <w:p w:rsidR="00E46993" w:rsidRPr="00300E75" w:rsidRDefault="003C57BB"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L. Announce</w:t>
      </w:r>
      <w:r w:rsidR="00E46993" w:rsidRPr="00300E75">
        <w:rPr>
          <w:rFonts w:ascii="Minion Pro" w:hAnsi="Minion Pro"/>
          <w:color w:val="000000" w:themeColor="text1"/>
          <w:sz w:val="24"/>
          <w:szCs w:val="24"/>
          <w:lang w:val="en-GB"/>
        </w:rPr>
        <w:t xml:space="preserve"> the voting results;</w:t>
      </w:r>
    </w:p>
    <w:p w:rsidR="00BB3954" w:rsidRPr="00300E75" w:rsidRDefault="003C57BB" w:rsidP="00E46993">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M. Give</w:t>
      </w:r>
      <w:r w:rsidR="00E46993" w:rsidRPr="00300E75">
        <w:rPr>
          <w:rFonts w:ascii="Minion Pro" w:hAnsi="Minion Pro"/>
          <w:color w:val="000000" w:themeColor="text1"/>
          <w:sz w:val="24"/>
          <w:szCs w:val="24"/>
          <w:lang w:val="en-GB"/>
        </w:rPr>
        <w:t xml:space="preserve"> rulings on any matters not envisaged by the present Rules at </w:t>
      </w:r>
      <w:r w:rsidRPr="00300E75">
        <w:rPr>
          <w:rFonts w:ascii="Minion Pro" w:hAnsi="Minion Pro"/>
          <w:color w:val="000000" w:themeColor="text1"/>
          <w:sz w:val="24"/>
          <w:szCs w:val="24"/>
          <w:lang w:val="en-GB"/>
        </w:rPr>
        <w:t>their own</w:t>
      </w:r>
      <w:r w:rsidR="00E46993"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ab/>
        <w:t>discretion.</w:t>
      </w:r>
    </w:p>
    <w:p w:rsidR="00C17B39" w:rsidRPr="00300E75" w:rsidRDefault="00BB3954" w:rsidP="00C7723B">
      <w:pPr>
        <w:jc w:val="both"/>
        <w:rPr>
          <w:rFonts w:ascii="Minion Pro" w:hAnsi="Minion Pro"/>
          <w:color w:val="000000" w:themeColor="text1"/>
          <w:sz w:val="24"/>
          <w:lang w:val="en-GB"/>
        </w:rPr>
      </w:pPr>
      <w:r w:rsidRPr="00300E75">
        <w:rPr>
          <w:rFonts w:ascii="Minion Pro" w:hAnsi="Minion Pro"/>
          <w:color w:val="000000" w:themeColor="text1"/>
          <w:sz w:val="24"/>
          <w:szCs w:val="24"/>
          <w:lang w:val="en-GB"/>
        </w:rPr>
        <w:t xml:space="preserve">3. </w:t>
      </w:r>
      <w:r w:rsidR="00E46993" w:rsidRPr="00300E75">
        <w:rPr>
          <w:rFonts w:ascii="Minion Pro" w:hAnsi="Minion Pro"/>
          <w:color w:val="000000" w:themeColor="text1"/>
          <w:sz w:val="24"/>
          <w:szCs w:val="24"/>
          <w:lang w:val="en-GB"/>
        </w:rPr>
        <w:t xml:space="preserve">The President shall have </w:t>
      </w:r>
      <w:r w:rsidR="00006C92" w:rsidRPr="00300E75">
        <w:rPr>
          <w:rFonts w:ascii="Minion Pro" w:hAnsi="Minion Pro"/>
          <w:color w:val="000000" w:themeColor="text1"/>
          <w:sz w:val="24"/>
          <w:szCs w:val="24"/>
          <w:lang w:val="en-GB"/>
        </w:rPr>
        <w:t>a</w:t>
      </w:r>
      <w:r w:rsidR="00E46993" w:rsidRPr="00300E75">
        <w:rPr>
          <w:rFonts w:ascii="Minion Pro" w:hAnsi="Minion Pro"/>
          <w:color w:val="000000" w:themeColor="text1"/>
          <w:sz w:val="24"/>
          <w:szCs w:val="24"/>
          <w:lang w:val="en-GB"/>
        </w:rPr>
        <w:t xml:space="preserve"> right t</w:t>
      </w:r>
      <w:r w:rsidR="003C57BB" w:rsidRPr="00300E75">
        <w:rPr>
          <w:rFonts w:ascii="Minion Pro" w:hAnsi="Minion Pro"/>
          <w:color w:val="000000" w:themeColor="text1"/>
          <w:sz w:val="24"/>
          <w:szCs w:val="24"/>
          <w:lang w:val="en-GB"/>
        </w:rPr>
        <w:t>o speak or vote on substantial matters</w:t>
      </w:r>
      <w:r w:rsidR="00006C92" w:rsidRPr="00300E75">
        <w:rPr>
          <w:rFonts w:ascii="Minion Pro" w:hAnsi="Minion Pro"/>
          <w:color w:val="000000" w:themeColor="text1"/>
          <w:sz w:val="24"/>
          <w:szCs w:val="24"/>
          <w:lang w:val="en-GB"/>
        </w:rPr>
        <w:t xml:space="preserve">, if it is necessary for constructive work of the committee. </w:t>
      </w:r>
      <w:r w:rsidRPr="00300E75">
        <w:rPr>
          <w:rFonts w:ascii="Minion Pro" w:hAnsi="Minion Pro"/>
          <w:color w:val="000000" w:themeColor="text1"/>
          <w:sz w:val="24"/>
          <w:szCs w:val="24"/>
          <w:lang w:val="en-GB"/>
        </w:rPr>
        <w:t xml:space="preserve"> </w:t>
      </w:r>
    </w:p>
    <w:p w:rsidR="00C85255" w:rsidRPr="00300E75" w:rsidRDefault="00123070" w:rsidP="00C7723B">
      <w:pPr>
        <w:pStyle w:val="1"/>
        <w:jc w:val="both"/>
        <w:rPr>
          <w:color w:val="000000" w:themeColor="text1"/>
          <w:sz w:val="24"/>
          <w:lang w:val="en-GB"/>
        </w:rPr>
      </w:pPr>
      <w:bookmarkStart w:id="9" w:name="_Toc456611436"/>
      <w:r w:rsidRPr="00300E75">
        <w:rPr>
          <w:color w:val="000000" w:themeColor="text1"/>
          <w:sz w:val="24"/>
          <w:lang w:val="en-GB"/>
        </w:rPr>
        <w:t>Rule</w:t>
      </w:r>
      <w:r w:rsidR="00C85255" w:rsidRPr="00300E75">
        <w:rPr>
          <w:color w:val="000000" w:themeColor="text1"/>
          <w:sz w:val="24"/>
          <w:lang w:val="en-GB"/>
        </w:rPr>
        <w:t xml:space="preserve"> 6. </w:t>
      </w:r>
      <w:r w:rsidRPr="00300E75">
        <w:rPr>
          <w:color w:val="000000" w:themeColor="text1"/>
          <w:sz w:val="24"/>
          <w:lang w:val="en-GB"/>
        </w:rPr>
        <w:t>Powers of the Vice-President</w:t>
      </w:r>
      <w:bookmarkEnd w:id="9"/>
    </w:p>
    <w:p w:rsidR="00BB3954" w:rsidRPr="00300E75" w:rsidRDefault="00BB395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123070" w:rsidRPr="00300E75">
        <w:rPr>
          <w:rFonts w:ascii="Minion Pro" w:hAnsi="Minion Pro"/>
          <w:color w:val="000000" w:themeColor="text1"/>
          <w:sz w:val="24"/>
          <w:szCs w:val="24"/>
          <w:lang w:val="en-GB"/>
        </w:rPr>
        <w:t>The Vice-President shall enjoy all rights and obligations of the President.</w:t>
      </w:r>
    </w:p>
    <w:p w:rsidR="00BB3954" w:rsidRPr="00300E75" w:rsidRDefault="00BB395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123070" w:rsidRPr="00300E75">
        <w:rPr>
          <w:rFonts w:ascii="Minion Pro" w:hAnsi="Minion Pro"/>
          <w:color w:val="000000" w:themeColor="text1"/>
          <w:sz w:val="24"/>
          <w:szCs w:val="24"/>
          <w:lang w:val="en-GB"/>
        </w:rPr>
        <w:t>The Vice-</w:t>
      </w:r>
      <w:r w:rsidR="002348AD" w:rsidRPr="00300E75">
        <w:rPr>
          <w:rFonts w:ascii="Minion Pro" w:hAnsi="Minion Pro"/>
          <w:color w:val="000000" w:themeColor="text1"/>
          <w:sz w:val="24"/>
          <w:szCs w:val="24"/>
          <w:lang w:val="en-GB"/>
        </w:rPr>
        <w:t>Pr</w:t>
      </w:r>
      <w:r w:rsidR="00123070" w:rsidRPr="00300E75">
        <w:rPr>
          <w:rFonts w:ascii="Minion Pro" w:hAnsi="Minion Pro"/>
          <w:color w:val="000000" w:themeColor="text1"/>
          <w:sz w:val="24"/>
          <w:szCs w:val="24"/>
          <w:lang w:val="en-GB"/>
        </w:rPr>
        <w:t>esident shall perform all functions of the President in his absence or by his decision.</w:t>
      </w:r>
    </w:p>
    <w:p w:rsidR="00C85255" w:rsidRPr="00300E75" w:rsidRDefault="00123070" w:rsidP="00C7723B">
      <w:pPr>
        <w:pStyle w:val="1"/>
        <w:jc w:val="both"/>
        <w:rPr>
          <w:i/>
          <w:color w:val="000000" w:themeColor="text1"/>
          <w:sz w:val="28"/>
          <w:lang w:val="en-GB"/>
        </w:rPr>
      </w:pPr>
      <w:bookmarkStart w:id="10" w:name="_Toc456611437"/>
      <w:r w:rsidRPr="00300E75">
        <w:rPr>
          <w:i/>
          <w:color w:val="000000" w:themeColor="text1"/>
          <w:sz w:val="28"/>
          <w:lang w:val="en-GB"/>
        </w:rPr>
        <w:t>Section</w:t>
      </w:r>
      <w:r w:rsidR="00C85255" w:rsidRPr="00300E75">
        <w:rPr>
          <w:i/>
          <w:color w:val="000000" w:themeColor="text1"/>
          <w:sz w:val="28"/>
          <w:lang w:val="en-GB"/>
        </w:rPr>
        <w:t xml:space="preserve"> </w:t>
      </w:r>
      <w:r w:rsidRPr="00300E75">
        <w:rPr>
          <w:i/>
          <w:color w:val="000000" w:themeColor="text1"/>
          <w:sz w:val="28"/>
          <w:lang w:val="en-GB"/>
        </w:rPr>
        <w:t>B</w:t>
      </w:r>
      <w:r w:rsidR="00C85255" w:rsidRPr="00300E75">
        <w:rPr>
          <w:i/>
          <w:color w:val="000000" w:themeColor="text1"/>
          <w:sz w:val="28"/>
          <w:lang w:val="en-GB"/>
        </w:rPr>
        <w:t xml:space="preserve">. </w:t>
      </w:r>
      <w:r w:rsidRPr="00300E75">
        <w:rPr>
          <w:i/>
          <w:color w:val="000000" w:themeColor="text1"/>
          <w:sz w:val="28"/>
          <w:lang w:val="en-GB"/>
        </w:rPr>
        <w:t>Secretariat</w:t>
      </w:r>
      <w:bookmarkEnd w:id="10"/>
    </w:p>
    <w:p w:rsidR="00C85255" w:rsidRPr="00300E75" w:rsidRDefault="00123070" w:rsidP="00C7723B">
      <w:pPr>
        <w:pStyle w:val="1"/>
        <w:jc w:val="both"/>
        <w:rPr>
          <w:color w:val="000000" w:themeColor="text1"/>
          <w:sz w:val="24"/>
          <w:lang w:val="en-GB"/>
        </w:rPr>
      </w:pPr>
      <w:bookmarkStart w:id="11" w:name="_Toc456611438"/>
      <w:r w:rsidRPr="00300E75">
        <w:rPr>
          <w:color w:val="000000" w:themeColor="text1"/>
          <w:sz w:val="24"/>
          <w:lang w:val="en-GB"/>
        </w:rPr>
        <w:t>Rule</w:t>
      </w:r>
      <w:r w:rsidR="00C85255" w:rsidRPr="00300E75">
        <w:rPr>
          <w:color w:val="000000" w:themeColor="text1"/>
          <w:sz w:val="24"/>
          <w:lang w:val="en-GB"/>
        </w:rPr>
        <w:t xml:space="preserve"> 7. </w:t>
      </w:r>
      <w:r w:rsidRPr="00300E75">
        <w:rPr>
          <w:color w:val="000000" w:themeColor="text1"/>
          <w:sz w:val="24"/>
          <w:lang w:val="en-GB"/>
        </w:rPr>
        <w:t>Secretariat</w:t>
      </w:r>
      <w:bookmarkEnd w:id="11"/>
    </w:p>
    <w:p w:rsidR="00BB3954" w:rsidRPr="00300E75" w:rsidRDefault="00BB3954"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123070" w:rsidRPr="00300E75">
        <w:rPr>
          <w:rFonts w:ascii="Minion Pro" w:hAnsi="Minion Pro"/>
          <w:color w:val="000000" w:themeColor="text1"/>
          <w:sz w:val="24"/>
          <w:lang w:val="en-GB"/>
        </w:rPr>
        <w:t>The Secretariat of the Security Council is comprise</w:t>
      </w:r>
      <w:r w:rsidR="003C57BB" w:rsidRPr="00300E75">
        <w:rPr>
          <w:rFonts w:ascii="Minion Pro" w:hAnsi="Minion Pro"/>
          <w:color w:val="000000" w:themeColor="text1"/>
          <w:sz w:val="24"/>
          <w:lang w:val="en-GB"/>
        </w:rPr>
        <w:t>d of the Expert and</w:t>
      </w:r>
      <w:r w:rsidR="00FB5A5A" w:rsidRPr="00300E75">
        <w:rPr>
          <w:rFonts w:ascii="Minion Pro" w:hAnsi="Minion Pro"/>
          <w:color w:val="000000" w:themeColor="text1"/>
          <w:sz w:val="24"/>
          <w:lang w:val="en-GB"/>
        </w:rPr>
        <w:t xml:space="preserve"> the secretaries.</w:t>
      </w:r>
    </w:p>
    <w:p w:rsidR="00C85255" w:rsidRPr="00300E75" w:rsidRDefault="00123070" w:rsidP="00C7723B">
      <w:pPr>
        <w:pStyle w:val="1"/>
        <w:jc w:val="both"/>
        <w:rPr>
          <w:color w:val="000000" w:themeColor="text1"/>
          <w:sz w:val="24"/>
          <w:lang w:val="en-US"/>
        </w:rPr>
      </w:pPr>
      <w:bookmarkStart w:id="12" w:name="_Toc456611439"/>
      <w:r w:rsidRPr="00300E75">
        <w:rPr>
          <w:color w:val="000000" w:themeColor="text1"/>
          <w:sz w:val="24"/>
          <w:lang w:val="en-GB"/>
        </w:rPr>
        <w:t>Rule</w:t>
      </w:r>
      <w:r w:rsidRPr="00300E75">
        <w:rPr>
          <w:color w:val="000000" w:themeColor="text1"/>
          <w:sz w:val="24"/>
          <w:lang w:val="en-US"/>
        </w:rPr>
        <w:t xml:space="preserve"> </w:t>
      </w:r>
      <w:r w:rsidR="00C85255" w:rsidRPr="00300E75">
        <w:rPr>
          <w:color w:val="000000" w:themeColor="text1"/>
          <w:sz w:val="24"/>
          <w:lang w:val="en-US"/>
        </w:rPr>
        <w:t xml:space="preserve">8. </w:t>
      </w:r>
      <w:r w:rsidRPr="00300E75">
        <w:rPr>
          <w:color w:val="000000" w:themeColor="text1"/>
          <w:sz w:val="24"/>
          <w:lang w:val="en-GB"/>
        </w:rPr>
        <w:t>Powers</w:t>
      </w:r>
      <w:r w:rsidRPr="00300E75">
        <w:rPr>
          <w:color w:val="000000" w:themeColor="text1"/>
          <w:sz w:val="24"/>
          <w:lang w:val="en-US"/>
        </w:rPr>
        <w:t xml:space="preserve"> </w:t>
      </w:r>
      <w:r w:rsidRPr="00300E75">
        <w:rPr>
          <w:color w:val="000000" w:themeColor="text1"/>
          <w:sz w:val="24"/>
          <w:lang w:val="en-GB"/>
        </w:rPr>
        <w:t>of</w:t>
      </w:r>
      <w:r w:rsidRPr="00300E75">
        <w:rPr>
          <w:color w:val="000000" w:themeColor="text1"/>
          <w:sz w:val="24"/>
          <w:lang w:val="en-US"/>
        </w:rPr>
        <w:t xml:space="preserve"> </w:t>
      </w:r>
      <w:r w:rsidRPr="00300E75">
        <w:rPr>
          <w:color w:val="000000" w:themeColor="text1"/>
          <w:sz w:val="24"/>
          <w:lang w:val="en-GB"/>
        </w:rPr>
        <w:t>the</w:t>
      </w:r>
      <w:r w:rsidRPr="00300E75">
        <w:rPr>
          <w:color w:val="000000" w:themeColor="text1"/>
          <w:sz w:val="24"/>
          <w:lang w:val="en-US"/>
        </w:rPr>
        <w:t xml:space="preserve"> </w:t>
      </w:r>
      <w:r w:rsidRPr="00300E75">
        <w:rPr>
          <w:color w:val="000000" w:themeColor="text1"/>
          <w:sz w:val="24"/>
          <w:lang w:val="en-GB"/>
        </w:rPr>
        <w:t>Expert</w:t>
      </w:r>
      <w:bookmarkEnd w:id="12"/>
    </w:p>
    <w:p w:rsidR="00BB3954" w:rsidRPr="00300E75" w:rsidRDefault="00BB3954"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1.</w:t>
      </w:r>
      <w:r w:rsidR="00123070" w:rsidRPr="00300E75">
        <w:rPr>
          <w:rFonts w:ascii="Minion Pro" w:hAnsi="Minion Pro"/>
          <w:color w:val="000000" w:themeColor="text1"/>
          <w:sz w:val="24"/>
          <w:szCs w:val="24"/>
        </w:rPr>
        <w:t xml:space="preserve"> </w:t>
      </w:r>
      <w:r w:rsidR="00123070" w:rsidRPr="00300E75">
        <w:rPr>
          <w:rFonts w:ascii="Minion Pro" w:hAnsi="Minion Pro"/>
          <w:color w:val="000000" w:themeColor="text1"/>
          <w:sz w:val="24"/>
          <w:szCs w:val="24"/>
          <w:lang w:val="en-GB"/>
        </w:rPr>
        <w:t>The Expert shall attend all Security Council meeting</w:t>
      </w:r>
      <w:r w:rsidR="00677449">
        <w:rPr>
          <w:rFonts w:ascii="Minion Pro" w:hAnsi="Minion Pro"/>
          <w:color w:val="000000" w:themeColor="text1"/>
          <w:sz w:val="24"/>
          <w:szCs w:val="24"/>
        </w:rPr>
        <w:t>s</w:t>
      </w:r>
      <w:r w:rsidR="00123070" w:rsidRPr="00300E75">
        <w:rPr>
          <w:rFonts w:ascii="Minion Pro" w:hAnsi="Minion Pro"/>
          <w:color w:val="000000" w:themeColor="text1"/>
          <w:sz w:val="24"/>
          <w:szCs w:val="24"/>
          <w:lang w:val="en-GB"/>
        </w:rPr>
        <w:t xml:space="preserve"> in the role of the permanent delegate consultant on crucial matters relating to the agenda.</w:t>
      </w:r>
      <w:r w:rsidRPr="00300E75">
        <w:rPr>
          <w:color w:val="000000" w:themeColor="text1"/>
        </w:rPr>
        <w:t xml:space="preserve"> </w:t>
      </w:r>
    </w:p>
    <w:p w:rsidR="00BB3954" w:rsidRPr="00300E75" w:rsidRDefault="00BB395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rPr>
        <w:t xml:space="preserve">2. </w:t>
      </w:r>
      <w:r w:rsidR="00123070" w:rsidRPr="00300E75">
        <w:rPr>
          <w:rFonts w:ascii="Minion Pro" w:hAnsi="Minion Pro"/>
          <w:color w:val="000000" w:themeColor="text1"/>
          <w:sz w:val="24"/>
          <w:szCs w:val="24"/>
          <w:lang w:val="en-GB"/>
        </w:rPr>
        <w:t xml:space="preserve">The Expert </w:t>
      </w:r>
      <w:r w:rsidR="00551C15" w:rsidRPr="00300E75">
        <w:rPr>
          <w:rFonts w:ascii="Minion Pro" w:hAnsi="Minion Pro"/>
          <w:color w:val="000000" w:themeColor="text1"/>
          <w:sz w:val="24"/>
          <w:szCs w:val="24"/>
          <w:lang w:val="en-GB"/>
        </w:rPr>
        <w:t>shall present</w:t>
      </w:r>
      <w:r w:rsidR="00123070" w:rsidRPr="00300E75">
        <w:rPr>
          <w:rFonts w:ascii="Minion Pro" w:hAnsi="Minion Pro"/>
          <w:color w:val="000000" w:themeColor="text1"/>
          <w:sz w:val="24"/>
          <w:szCs w:val="24"/>
          <w:lang w:val="en-GB"/>
        </w:rPr>
        <w:t xml:space="preserve"> the report on the agenda.</w:t>
      </w:r>
    </w:p>
    <w:p w:rsidR="00BB3954" w:rsidRPr="00300E75" w:rsidRDefault="00BB395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rPr>
        <w:t xml:space="preserve">3. </w:t>
      </w:r>
      <w:r w:rsidR="00123070" w:rsidRPr="00300E75">
        <w:rPr>
          <w:rFonts w:ascii="Minion Pro" w:hAnsi="Minion Pro"/>
          <w:color w:val="000000" w:themeColor="text1"/>
          <w:sz w:val="24"/>
          <w:szCs w:val="24"/>
          <w:lang w:val="en-GB"/>
        </w:rPr>
        <w:t>The Expert shall answer questions relating to the agenda.</w:t>
      </w:r>
    </w:p>
    <w:p w:rsidR="00BB3954" w:rsidRPr="00300E75" w:rsidRDefault="00BB395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123070" w:rsidRPr="00300E75">
        <w:rPr>
          <w:rFonts w:ascii="Minion Pro" w:hAnsi="Minion Pro"/>
          <w:color w:val="000000" w:themeColor="text1"/>
          <w:sz w:val="24"/>
          <w:szCs w:val="24"/>
          <w:lang w:val="en-GB"/>
        </w:rPr>
        <w:t xml:space="preserve">The Expert </w:t>
      </w:r>
      <w:r w:rsidR="00551C15" w:rsidRPr="00300E75">
        <w:rPr>
          <w:rFonts w:ascii="Minion Pro" w:hAnsi="Minion Pro"/>
          <w:color w:val="000000" w:themeColor="text1"/>
          <w:sz w:val="24"/>
          <w:szCs w:val="24"/>
          <w:lang w:val="en-GB"/>
        </w:rPr>
        <w:t>shall conduct</w:t>
      </w:r>
      <w:r w:rsidR="00123070" w:rsidRPr="00300E75">
        <w:rPr>
          <w:rFonts w:ascii="Minion Pro" w:hAnsi="Minion Pro"/>
          <w:color w:val="000000" w:themeColor="text1"/>
          <w:sz w:val="24"/>
          <w:szCs w:val="24"/>
          <w:lang w:val="en-GB"/>
        </w:rPr>
        <w:t xml:space="preserve"> evaluation </w:t>
      </w:r>
      <w:r w:rsidR="009465CF" w:rsidRPr="00300E75">
        <w:rPr>
          <w:rFonts w:ascii="Minion Pro" w:hAnsi="Minion Pro"/>
          <w:color w:val="000000" w:themeColor="text1"/>
          <w:sz w:val="24"/>
          <w:szCs w:val="24"/>
          <w:lang w:val="en-GB"/>
        </w:rPr>
        <w:t xml:space="preserve">of all Working Papers and Amendments in order to establish the documents’ conformity to the execution provisions and compliance with international law. </w:t>
      </w:r>
    </w:p>
    <w:p w:rsidR="009465CF" w:rsidRPr="00300E75" w:rsidRDefault="00BB395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5.</w:t>
      </w:r>
      <w:r w:rsidR="009465CF" w:rsidRPr="00300E75">
        <w:rPr>
          <w:rFonts w:ascii="Minion Pro" w:hAnsi="Minion Pro"/>
          <w:color w:val="000000" w:themeColor="text1"/>
          <w:sz w:val="24"/>
          <w:szCs w:val="24"/>
          <w:lang w:val="en-GB"/>
        </w:rPr>
        <w:t xml:space="preserve"> The Expert </w:t>
      </w:r>
      <w:r w:rsidR="00551C15" w:rsidRPr="00300E75">
        <w:rPr>
          <w:rFonts w:ascii="Minion Pro" w:hAnsi="Minion Pro"/>
          <w:color w:val="000000" w:themeColor="text1"/>
          <w:sz w:val="24"/>
          <w:szCs w:val="24"/>
          <w:lang w:val="en-GB"/>
        </w:rPr>
        <w:t>shall conduct</w:t>
      </w:r>
      <w:r w:rsidRPr="00300E75">
        <w:rPr>
          <w:rFonts w:ascii="Minion Pro" w:hAnsi="Minion Pro"/>
          <w:color w:val="000000" w:themeColor="text1"/>
          <w:sz w:val="24"/>
          <w:szCs w:val="24"/>
          <w:lang w:val="en-GB"/>
        </w:rPr>
        <w:t xml:space="preserve"> </w:t>
      </w:r>
      <w:r w:rsidR="009465CF" w:rsidRPr="00300E75">
        <w:rPr>
          <w:rFonts w:ascii="Minion Pro" w:hAnsi="Minion Pro"/>
          <w:color w:val="000000" w:themeColor="text1"/>
          <w:sz w:val="24"/>
          <w:szCs w:val="24"/>
          <w:lang w:val="en-GB"/>
        </w:rPr>
        <w:t>the Working Paper, Presidential Statement, and Amendment proof-correction. The Expert may conduct proof-correction at his or her discretion at any time prior to the adoption of the final resolution on the agenda.</w:t>
      </w:r>
    </w:p>
    <w:p w:rsidR="00FB5A5A" w:rsidRPr="00300E75" w:rsidRDefault="00FB5A5A"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6. The Expert shall have the power to reject any Working Paper, Presidential Statement or Amendment at his or her discretion in accordance with the present Rules.</w:t>
      </w:r>
    </w:p>
    <w:p w:rsidR="00C85255" w:rsidRPr="00300E75" w:rsidRDefault="001E0FC9" w:rsidP="00C7723B">
      <w:pPr>
        <w:pStyle w:val="1"/>
        <w:jc w:val="both"/>
        <w:rPr>
          <w:color w:val="000000" w:themeColor="text1"/>
          <w:sz w:val="24"/>
          <w:lang w:val="en-US"/>
        </w:rPr>
      </w:pPr>
      <w:bookmarkStart w:id="13" w:name="_Toc456611440"/>
      <w:r w:rsidRPr="00300E75">
        <w:rPr>
          <w:color w:val="000000" w:themeColor="text1"/>
          <w:sz w:val="24"/>
          <w:lang w:val="en-GB"/>
        </w:rPr>
        <w:lastRenderedPageBreak/>
        <w:t>Rule</w:t>
      </w:r>
      <w:r w:rsidR="00C85255" w:rsidRPr="00300E75">
        <w:rPr>
          <w:color w:val="000000" w:themeColor="text1"/>
          <w:sz w:val="24"/>
          <w:lang w:val="en-US"/>
        </w:rPr>
        <w:t xml:space="preserve"> 9. </w:t>
      </w:r>
      <w:r w:rsidRPr="00300E75">
        <w:rPr>
          <w:color w:val="000000" w:themeColor="text1"/>
          <w:sz w:val="24"/>
          <w:lang w:val="en-GB"/>
        </w:rPr>
        <w:t>Secretaries</w:t>
      </w:r>
      <w:bookmarkEnd w:id="13"/>
    </w:p>
    <w:p w:rsidR="001E0FC9" w:rsidRPr="00300E75" w:rsidRDefault="00705FC2"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1.</w:t>
      </w:r>
      <w:r w:rsidR="001E0FC9" w:rsidRPr="00300E75">
        <w:rPr>
          <w:rFonts w:ascii="Minion Pro" w:hAnsi="Minion Pro"/>
          <w:color w:val="000000" w:themeColor="text1"/>
          <w:sz w:val="24"/>
          <w:szCs w:val="24"/>
        </w:rPr>
        <w:t xml:space="preserve"> </w:t>
      </w:r>
      <w:r w:rsidR="001E0FC9" w:rsidRPr="00300E75">
        <w:rPr>
          <w:rFonts w:ascii="Minion Pro" w:hAnsi="Minion Pro"/>
          <w:color w:val="000000" w:themeColor="text1"/>
          <w:sz w:val="24"/>
          <w:szCs w:val="24"/>
          <w:lang w:val="en-GB"/>
        </w:rPr>
        <w:t xml:space="preserve">The secretaries </w:t>
      </w:r>
      <w:r w:rsidR="00551C15" w:rsidRPr="00300E75">
        <w:rPr>
          <w:rFonts w:ascii="Minion Pro" w:hAnsi="Minion Pro"/>
          <w:color w:val="000000" w:themeColor="text1"/>
          <w:sz w:val="24"/>
          <w:szCs w:val="24"/>
          <w:lang w:val="en-GB"/>
        </w:rPr>
        <w:t>shall</w:t>
      </w:r>
      <w:r w:rsidR="00E33BC2" w:rsidRPr="00300E75">
        <w:rPr>
          <w:rFonts w:ascii="Minion Pro" w:hAnsi="Minion Pro"/>
          <w:color w:val="000000" w:themeColor="text1"/>
          <w:sz w:val="24"/>
          <w:szCs w:val="24"/>
          <w:lang w:val="en-GB"/>
        </w:rPr>
        <w:t xml:space="preserve"> oversee</w:t>
      </w:r>
      <w:r w:rsidR="001E0FC9" w:rsidRPr="00300E75">
        <w:rPr>
          <w:rFonts w:ascii="Minion Pro" w:hAnsi="Minion Pro"/>
          <w:color w:val="000000" w:themeColor="text1"/>
          <w:sz w:val="24"/>
          <w:szCs w:val="24"/>
          <w:lang w:val="en-GB"/>
        </w:rPr>
        <w:t xml:space="preserve"> technical and documental facilitation of the committee under direct supervision of the President. </w:t>
      </w:r>
      <w:r w:rsidRPr="00300E75">
        <w:rPr>
          <w:rFonts w:ascii="Minion Pro" w:hAnsi="Minion Pro"/>
          <w:color w:val="000000" w:themeColor="text1"/>
          <w:sz w:val="24"/>
          <w:szCs w:val="24"/>
        </w:rPr>
        <w:t xml:space="preserve"> </w:t>
      </w:r>
    </w:p>
    <w:p w:rsidR="00705FC2" w:rsidRPr="00300E75" w:rsidRDefault="00705FC2"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rPr>
        <w:t>2.</w:t>
      </w:r>
      <w:r w:rsidR="005210AE" w:rsidRPr="00300E75">
        <w:rPr>
          <w:rFonts w:ascii="Minion Pro" w:hAnsi="Minion Pro"/>
          <w:color w:val="000000" w:themeColor="text1"/>
          <w:sz w:val="24"/>
          <w:szCs w:val="24"/>
          <w:lang w:val="en-GB"/>
        </w:rPr>
        <w:t xml:space="preserve"> The secretaries </w:t>
      </w:r>
      <w:r w:rsidR="00551C15" w:rsidRPr="00300E75">
        <w:rPr>
          <w:rFonts w:ascii="Minion Pro" w:hAnsi="Minion Pro"/>
          <w:color w:val="000000" w:themeColor="text1"/>
          <w:sz w:val="24"/>
          <w:szCs w:val="24"/>
          <w:lang w:val="en-GB"/>
        </w:rPr>
        <w:t xml:space="preserve">shall </w:t>
      </w:r>
      <w:r w:rsidR="005210AE" w:rsidRPr="00300E75">
        <w:rPr>
          <w:rFonts w:ascii="Minion Pro" w:hAnsi="Minion Pro"/>
          <w:color w:val="000000" w:themeColor="text1"/>
          <w:sz w:val="24"/>
          <w:szCs w:val="24"/>
          <w:lang w:val="en-GB"/>
        </w:rPr>
        <w:t xml:space="preserve">assist the Presidium and </w:t>
      </w:r>
      <w:r w:rsidR="00E33BC2" w:rsidRPr="00300E75">
        <w:rPr>
          <w:rFonts w:ascii="Minion Pro" w:hAnsi="Minion Pro"/>
          <w:color w:val="000000" w:themeColor="text1"/>
          <w:sz w:val="24"/>
          <w:szCs w:val="24"/>
          <w:lang w:val="en-GB"/>
        </w:rPr>
        <w:t xml:space="preserve">the </w:t>
      </w:r>
      <w:r w:rsidR="005210AE" w:rsidRPr="00300E75">
        <w:rPr>
          <w:rFonts w:ascii="Minion Pro" w:hAnsi="Minion Pro"/>
          <w:color w:val="000000" w:themeColor="text1"/>
          <w:sz w:val="24"/>
          <w:szCs w:val="24"/>
          <w:lang w:val="en-GB"/>
        </w:rPr>
        <w:t xml:space="preserve">delegates with swift delivery of diplomatic </w:t>
      </w:r>
      <w:r w:rsidR="00677449">
        <w:rPr>
          <w:rFonts w:ascii="Minion Pro" w:hAnsi="Minion Pro"/>
          <w:color w:val="000000" w:themeColor="text1"/>
          <w:sz w:val="24"/>
          <w:szCs w:val="24"/>
          <w:lang w:val="en-GB"/>
        </w:rPr>
        <w:t>correspondence</w:t>
      </w:r>
      <w:r w:rsidR="005210AE" w:rsidRPr="00300E75">
        <w:rPr>
          <w:rFonts w:ascii="Minion Pro" w:hAnsi="Minion Pro"/>
          <w:color w:val="000000" w:themeColor="text1"/>
          <w:sz w:val="24"/>
          <w:szCs w:val="24"/>
        </w:rPr>
        <w:t>.</w:t>
      </w:r>
    </w:p>
    <w:p w:rsidR="00705FC2" w:rsidRPr="00300E75" w:rsidRDefault="00D73A9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rPr>
        <w:t>3</w:t>
      </w:r>
      <w:r w:rsidR="00705FC2" w:rsidRPr="00300E75">
        <w:rPr>
          <w:rFonts w:ascii="Minion Pro" w:hAnsi="Minion Pro"/>
          <w:color w:val="000000" w:themeColor="text1"/>
          <w:sz w:val="24"/>
          <w:szCs w:val="24"/>
          <w:lang w:val="en-GB"/>
        </w:rPr>
        <w:t xml:space="preserve">. </w:t>
      </w:r>
      <w:r w:rsidR="005210AE" w:rsidRPr="00300E75">
        <w:rPr>
          <w:rFonts w:ascii="Minion Pro" w:hAnsi="Minion Pro"/>
          <w:color w:val="000000" w:themeColor="text1"/>
          <w:sz w:val="24"/>
          <w:szCs w:val="24"/>
          <w:lang w:val="en-GB"/>
        </w:rPr>
        <w:t>The secretaries shall perfo</w:t>
      </w:r>
      <w:r w:rsidR="00EE6979" w:rsidRPr="00300E75">
        <w:rPr>
          <w:rFonts w:ascii="Minion Pro" w:hAnsi="Minion Pro"/>
          <w:color w:val="000000" w:themeColor="text1"/>
          <w:sz w:val="24"/>
          <w:szCs w:val="24"/>
          <w:lang w:val="en-GB"/>
        </w:rPr>
        <w:t>rm any other request of the Pre</w:t>
      </w:r>
      <w:r w:rsidR="00C049C1" w:rsidRPr="00300E75">
        <w:rPr>
          <w:rFonts w:ascii="Minion Pro" w:hAnsi="Minion Pro"/>
          <w:color w:val="000000" w:themeColor="text1"/>
          <w:sz w:val="24"/>
          <w:szCs w:val="24"/>
        </w:rPr>
        <w:t>s</w:t>
      </w:r>
      <w:r w:rsidR="005210AE" w:rsidRPr="00300E75">
        <w:rPr>
          <w:rFonts w:ascii="Minion Pro" w:hAnsi="Minion Pro"/>
          <w:color w:val="000000" w:themeColor="text1"/>
          <w:sz w:val="24"/>
          <w:szCs w:val="24"/>
          <w:lang w:val="en-GB"/>
        </w:rPr>
        <w:t xml:space="preserve">ident needed to optimize the functioning of the committee. </w:t>
      </w:r>
    </w:p>
    <w:p w:rsidR="00C85255" w:rsidRPr="00300E75" w:rsidRDefault="000E5052" w:rsidP="00C7723B">
      <w:pPr>
        <w:pStyle w:val="1"/>
        <w:jc w:val="both"/>
        <w:rPr>
          <w:i/>
          <w:color w:val="000000" w:themeColor="text1"/>
          <w:sz w:val="28"/>
          <w:lang w:val="en-GB"/>
        </w:rPr>
      </w:pPr>
      <w:bookmarkStart w:id="14" w:name="_Toc456611441"/>
      <w:r w:rsidRPr="00300E75">
        <w:rPr>
          <w:i/>
          <w:color w:val="000000" w:themeColor="text1"/>
          <w:sz w:val="28"/>
          <w:lang w:val="en-GB"/>
        </w:rPr>
        <w:t>Section C</w:t>
      </w:r>
      <w:r w:rsidR="00C85255" w:rsidRPr="00300E75">
        <w:rPr>
          <w:i/>
          <w:color w:val="000000" w:themeColor="text1"/>
          <w:sz w:val="28"/>
          <w:lang w:val="en-GB"/>
        </w:rPr>
        <w:t xml:space="preserve">. </w:t>
      </w:r>
      <w:r w:rsidRPr="00300E75">
        <w:rPr>
          <w:i/>
          <w:color w:val="000000" w:themeColor="text1"/>
          <w:sz w:val="28"/>
          <w:lang w:val="en-GB"/>
        </w:rPr>
        <w:t>Delegates</w:t>
      </w:r>
      <w:bookmarkEnd w:id="14"/>
    </w:p>
    <w:p w:rsidR="00C85255" w:rsidRPr="00300E75" w:rsidRDefault="000E5052" w:rsidP="00C7723B">
      <w:pPr>
        <w:pStyle w:val="1"/>
        <w:jc w:val="both"/>
        <w:rPr>
          <w:color w:val="000000" w:themeColor="text1"/>
          <w:sz w:val="24"/>
          <w:lang w:val="en-GB"/>
        </w:rPr>
      </w:pPr>
      <w:bookmarkStart w:id="15" w:name="_Toc456611442"/>
      <w:r w:rsidRPr="00300E75">
        <w:rPr>
          <w:color w:val="000000" w:themeColor="text1"/>
          <w:sz w:val="24"/>
          <w:lang w:val="en-GB"/>
        </w:rPr>
        <w:t xml:space="preserve">Rule </w:t>
      </w:r>
      <w:r w:rsidR="00C85255" w:rsidRPr="00300E75">
        <w:rPr>
          <w:color w:val="000000" w:themeColor="text1"/>
          <w:sz w:val="24"/>
          <w:lang w:val="en-GB"/>
        </w:rPr>
        <w:t>1</w:t>
      </w:r>
      <w:r w:rsidR="003F710C" w:rsidRPr="00300E75">
        <w:rPr>
          <w:color w:val="000000" w:themeColor="text1"/>
          <w:sz w:val="24"/>
          <w:lang w:val="en-GB"/>
        </w:rPr>
        <w:t>0</w:t>
      </w:r>
      <w:r w:rsidR="00C85255" w:rsidRPr="00300E75">
        <w:rPr>
          <w:color w:val="000000" w:themeColor="text1"/>
          <w:sz w:val="24"/>
          <w:lang w:val="en-GB"/>
        </w:rPr>
        <w:t xml:space="preserve">. </w:t>
      </w:r>
      <w:r w:rsidRPr="00300E75">
        <w:rPr>
          <w:color w:val="000000" w:themeColor="text1"/>
          <w:sz w:val="24"/>
          <w:lang w:val="en-GB"/>
        </w:rPr>
        <w:t>Delegates</w:t>
      </w:r>
      <w:bookmarkEnd w:id="15"/>
    </w:p>
    <w:p w:rsidR="00705FC2" w:rsidRPr="00300E75" w:rsidRDefault="00705FC2"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1. </w:t>
      </w:r>
      <w:r w:rsidR="000E5052" w:rsidRPr="00300E75">
        <w:rPr>
          <w:rFonts w:ascii="Minion Pro" w:hAnsi="Minion Pro"/>
          <w:color w:val="000000" w:themeColor="text1"/>
          <w:sz w:val="24"/>
          <w:lang w:val="en-GB"/>
        </w:rPr>
        <w:t xml:space="preserve">Each country shall only be </w:t>
      </w:r>
      <w:r w:rsidR="00F867A2" w:rsidRPr="00300E75">
        <w:rPr>
          <w:rFonts w:ascii="Minion Pro" w:hAnsi="Minion Pro"/>
          <w:color w:val="000000" w:themeColor="text1"/>
          <w:sz w:val="24"/>
          <w:lang w:val="en-GB"/>
        </w:rPr>
        <w:t>re</w:t>
      </w:r>
      <w:r w:rsidR="000E5052" w:rsidRPr="00300E75">
        <w:rPr>
          <w:rFonts w:ascii="Minion Pro" w:hAnsi="Minion Pro"/>
          <w:color w:val="000000" w:themeColor="text1"/>
          <w:sz w:val="24"/>
          <w:lang w:val="en-GB"/>
        </w:rPr>
        <w:t xml:space="preserve">presented by one delegate. </w:t>
      </w:r>
    </w:p>
    <w:p w:rsidR="00705FC2" w:rsidRPr="00300E75" w:rsidRDefault="00705FC2" w:rsidP="00C7723B">
      <w:pPr>
        <w:jc w:val="both"/>
        <w:rPr>
          <w:rFonts w:ascii="Minion Pro" w:hAnsi="Minion Pro"/>
          <w:color w:val="000000" w:themeColor="text1"/>
          <w:sz w:val="24"/>
          <w:szCs w:val="24"/>
          <w:lang w:val="en-GB"/>
        </w:rPr>
      </w:pPr>
      <w:r w:rsidRPr="00300E75">
        <w:rPr>
          <w:rFonts w:ascii="Minion Pro" w:hAnsi="Minion Pro"/>
          <w:color w:val="000000" w:themeColor="text1"/>
          <w:sz w:val="24"/>
          <w:lang w:val="en-GB"/>
        </w:rPr>
        <w:t xml:space="preserve">2. </w:t>
      </w:r>
      <w:r w:rsidR="00551C15" w:rsidRPr="00300E75">
        <w:rPr>
          <w:rFonts w:ascii="Minion Pro" w:hAnsi="Minion Pro"/>
          <w:color w:val="000000" w:themeColor="text1"/>
          <w:sz w:val="24"/>
          <w:lang w:val="en-GB"/>
        </w:rPr>
        <w:t>The delegates shall have the</w:t>
      </w:r>
      <w:r w:rsidR="000E5052" w:rsidRPr="00300E75">
        <w:rPr>
          <w:rFonts w:ascii="Minion Pro" w:hAnsi="Minion Pro"/>
          <w:color w:val="000000" w:themeColor="text1"/>
          <w:sz w:val="24"/>
          <w:lang w:val="en-GB"/>
        </w:rPr>
        <w:t xml:space="preserve"> right to</w:t>
      </w:r>
      <w:r w:rsidRPr="00300E75">
        <w:rPr>
          <w:rFonts w:ascii="Minion Pro" w:hAnsi="Minion Pro"/>
          <w:color w:val="000000" w:themeColor="text1"/>
          <w:sz w:val="24"/>
          <w:szCs w:val="24"/>
          <w:lang w:val="en-GB"/>
        </w:rPr>
        <w:t>:</w:t>
      </w:r>
    </w:p>
    <w:p w:rsidR="00705FC2" w:rsidRPr="00300E75" w:rsidRDefault="000E5052"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ab/>
      </w:r>
      <w:r w:rsidR="00705FC2" w:rsidRPr="00300E75">
        <w:rPr>
          <w:rFonts w:ascii="Minion Pro" w:hAnsi="Minion Pro"/>
          <w:color w:val="000000" w:themeColor="text1"/>
          <w:sz w:val="24"/>
          <w:szCs w:val="24"/>
          <w:lang w:val="en-GB"/>
        </w:rPr>
        <w:t xml:space="preserve">А. </w:t>
      </w:r>
      <w:r w:rsidRPr="00300E75">
        <w:rPr>
          <w:rFonts w:ascii="Minion Pro" w:hAnsi="Minion Pro"/>
          <w:color w:val="000000" w:themeColor="text1"/>
          <w:sz w:val="24"/>
          <w:szCs w:val="24"/>
          <w:lang w:val="en-GB"/>
        </w:rPr>
        <w:t xml:space="preserve">Present speeches, take part in debates and ask questions; </w:t>
      </w:r>
    </w:p>
    <w:p w:rsidR="00705FC2" w:rsidRPr="00300E75" w:rsidRDefault="000E5052"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ab/>
        <w:t>B</w:t>
      </w:r>
      <w:r w:rsidR="00705FC2" w:rsidRPr="00300E75">
        <w:rPr>
          <w:rFonts w:ascii="Minion Pro" w:hAnsi="Minion Pro"/>
          <w:color w:val="000000" w:themeColor="text1"/>
          <w:sz w:val="24"/>
          <w:szCs w:val="24"/>
          <w:lang w:val="en-GB"/>
        </w:rPr>
        <w:t>.</w:t>
      </w:r>
      <w:r w:rsidRPr="00300E75">
        <w:rPr>
          <w:rFonts w:ascii="Minion Pro" w:hAnsi="Minion Pro"/>
          <w:color w:val="000000" w:themeColor="text1"/>
          <w:sz w:val="24"/>
          <w:szCs w:val="24"/>
          <w:lang w:val="en-GB"/>
        </w:rPr>
        <w:t xml:space="preserve"> Speak and vote on all substantial matters;</w:t>
      </w:r>
    </w:p>
    <w:p w:rsidR="00705FC2" w:rsidRPr="00300E75" w:rsidRDefault="000E5052"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C</w:t>
      </w:r>
      <w:r w:rsidR="00705FC2"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 xml:space="preserve">Raise </w:t>
      </w:r>
      <w:r w:rsidR="00154C3E" w:rsidRPr="00300E75">
        <w:rPr>
          <w:rFonts w:ascii="Minion Pro" w:hAnsi="Minion Pro"/>
          <w:color w:val="000000" w:themeColor="text1"/>
          <w:sz w:val="24"/>
          <w:szCs w:val="24"/>
          <w:lang w:val="en-GB"/>
        </w:rPr>
        <w:t>points and motions</w:t>
      </w:r>
      <w:r w:rsidRPr="00300E75">
        <w:rPr>
          <w:rFonts w:ascii="Minion Pro" w:hAnsi="Minion Pro"/>
          <w:color w:val="000000" w:themeColor="text1"/>
          <w:sz w:val="24"/>
          <w:szCs w:val="24"/>
          <w:lang w:val="en-GB"/>
        </w:rPr>
        <w:t>;</w:t>
      </w:r>
    </w:p>
    <w:p w:rsidR="00705FC2" w:rsidRPr="00300E75" w:rsidRDefault="000E5052"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54C3E" w:rsidRPr="00300E75">
        <w:rPr>
          <w:rFonts w:ascii="Minion Pro" w:hAnsi="Minion Pro"/>
          <w:color w:val="000000" w:themeColor="text1"/>
          <w:sz w:val="24"/>
          <w:szCs w:val="24"/>
          <w:lang w:val="en-GB"/>
        </w:rPr>
        <w:t>D</w:t>
      </w:r>
      <w:r w:rsidR="00705FC2" w:rsidRPr="00300E75">
        <w:rPr>
          <w:rFonts w:ascii="Minion Pro" w:hAnsi="Minion Pro"/>
          <w:color w:val="000000" w:themeColor="text1"/>
          <w:sz w:val="24"/>
          <w:szCs w:val="24"/>
          <w:lang w:val="en-GB"/>
        </w:rPr>
        <w:t xml:space="preserve">. </w:t>
      </w:r>
      <w:r w:rsidR="00663631">
        <w:rPr>
          <w:rFonts w:ascii="Minion Pro" w:hAnsi="Minion Pro"/>
          <w:color w:val="000000" w:themeColor="text1"/>
          <w:sz w:val="24"/>
          <w:szCs w:val="24"/>
          <w:lang w:val="en-GB"/>
        </w:rPr>
        <w:t>Au</w:t>
      </w:r>
      <w:r w:rsidR="00154C3E" w:rsidRPr="00300E75">
        <w:rPr>
          <w:rFonts w:ascii="Minion Pro" w:hAnsi="Minion Pro"/>
          <w:color w:val="000000" w:themeColor="text1"/>
          <w:sz w:val="24"/>
          <w:szCs w:val="24"/>
          <w:lang w:val="en-GB"/>
        </w:rPr>
        <w:t>thor</w:t>
      </w:r>
      <w:r w:rsidR="00663631">
        <w:rPr>
          <w:rFonts w:ascii="Minion Pro" w:hAnsi="Minion Pro"/>
          <w:color w:val="000000" w:themeColor="text1"/>
          <w:sz w:val="24"/>
          <w:szCs w:val="24"/>
          <w:lang w:val="en-GB"/>
        </w:rPr>
        <w:t xml:space="preserve"> </w:t>
      </w:r>
      <w:r w:rsidR="00154C3E" w:rsidRPr="00300E75">
        <w:rPr>
          <w:rFonts w:ascii="Minion Pro" w:hAnsi="Minion Pro"/>
          <w:color w:val="000000" w:themeColor="text1"/>
          <w:sz w:val="24"/>
          <w:szCs w:val="24"/>
          <w:lang w:val="en-GB"/>
        </w:rPr>
        <w:t>Working papers and Amendments;</w:t>
      </w:r>
    </w:p>
    <w:p w:rsidR="00154C3E" w:rsidRPr="00300E75" w:rsidRDefault="00154C3E"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 xml:space="preserve">E. </w:t>
      </w:r>
      <w:r w:rsidR="00677449">
        <w:rPr>
          <w:rFonts w:ascii="Minion Pro" w:hAnsi="Minion Pro"/>
          <w:color w:val="000000" w:themeColor="text1"/>
          <w:sz w:val="24"/>
          <w:szCs w:val="24"/>
          <w:lang w:val="en-GB"/>
        </w:rPr>
        <w:t>Employ diplomatic correspondence.</w:t>
      </w:r>
    </w:p>
    <w:p w:rsidR="00705FC2" w:rsidRPr="00300E75" w:rsidRDefault="00154C3E"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3</w:t>
      </w:r>
      <w:r w:rsidR="00705FC2"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The delegates shall vote on all procedural motions.</w:t>
      </w:r>
    </w:p>
    <w:p w:rsidR="00705FC2" w:rsidRPr="00300E75" w:rsidRDefault="00705FC2"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4.</w:t>
      </w:r>
      <w:r w:rsidR="00154C3E" w:rsidRPr="00300E75">
        <w:rPr>
          <w:rFonts w:ascii="Minion Pro" w:hAnsi="Minion Pro"/>
          <w:color w:val="000000" w:themeColor="text1"/>
          <w:sz w:val="24"/>
          <w:szCs w:val="24"/>
          <w:lang w:val="en-GB"/>
        </w:rPr>
        <w:t xml:space="preserve"> Delegates may take part in the drafting of Presidential Statements.</w:t>
      </w:r>
      <w:r w:rsidRPr="00300E75">
        <w:rPr>
          <w:rFonts w:ascii="Minion Pro" w:hAnsi="Minion Pro"/>
          <w:color w:val="000000" w:themeColor="text1"/>
          <w:sz w:val="24"/>
          <w:szCs w:val="24"/>
          <w:lang w:val="en-GB"/>
        </w:rPr>
        <w:t xml:space="preserve"> </w:t>
      </w:r>
    </w:p>
    <w:p w:rsidR="00266167" w:rsidRPr="00300E75" w:rsidRDefault="00266167" w:rsidP="00C7723B">
      <w:pPr>
        <w:jc w:val="both"/>
        <w:rPr>
          <w:rFonts w:ascii="Minion Pro" w:hAnsi="Minion Pro"/>
          <w:color w:val="000000" w:themeColor="text1"/>
          <w:sz w:val="24"/>
          <w:lang w:val="en-GB"/>
        </w:rPr>
      </w:pPr>
      <w:r w:rsidRPr="00300E75">
        <w:rPr>
          <w:rFonts w:ascii="Minion Pro" w:hAnsi="Minion Pro"/>
          <w:color w:val="000000" w:themeColor="text1"/>
          <w:sz w:val="24"/>
          <w:szCs w:val="24"/>
          <w:lang w:val="en-GB"/>
        </w:rPr>
        <w:t xml:space="preserve">5. </w:t>
      </w:r>
      <w:r w:rsidR="00154C3E" w:rsidRPr="00300E75">
        <w:rPr>
          <w:rFonts w:ascii="Minion Pro" w:hAnsi="Minion Pro"/>
          <w:color w:val="000000" w:themeColor="text1"/>
          <w:sz w:val="24"/>
          <w:szCs w:val="24"/>
          <w:lang w:val="en-GB"/>
        </w:rPr>
        <w:t xml:space="preserve">Delegates may issue </w:t>
      </w:r>
      <w:r w:rsidR="00FB5A5A" w:rsidRPr="00300E75">
        <w:rPr>
          <w:rFonts w:ascii="Minion Pro" w:hAnsi="Minion Pro"/>
          <w:color w:val="000000" w:themeColor="text1"/>
          <w:sz w:val="24"/>
          <w:szCs w:val="24"/>
          <w:lang w:val="en-GB"/>
        </w:rPr>
        <w:t xml:space="preserve">Invitations to Participate </w:t>
      </w:r>
      <w:r w:rsidR="00154C3E" w:rsidRPr="00300E75">
        <w:rPr>
          <w:rFonts w:ascii="Minion Pro" w:hAnsi="Minion Pro"/>
          <w:color w:val="000000" w:themeColor="text1"/>
          <w:sz w:val="24"/>
          <w:szCs w:val="24"/>
          <w:lang w:val="en-GB"/>
        </w:rPr>
        <w:t xml:space="preserve">to summon one of the leaders of the countries directly tied to the agenda at hand. </w:t>
      </w:r>
    </w:p>
    <w:p w:rsidR="00C85255" w:rsidRPr="00300E75" w:rsidRDefault="005E2E02" w:rsidP="00C7723B">
      <w:pPr>
        <w:pStyle w:val="1"/>
        <w:jc w:val="both"/>
        <w:rPr>
          <w:i/>
          <w:color w:val="000000" w:themeColor="text1"/>
          <w:sz w:val="28"/>
          <w:lang w:val="en-GB"/>
        </w:rPr>
      </w:pPr>
      <w:bookmarkStart w:id="16" w:name="_Toc456611443"/>
      <w:r w:rsidRPr="00300E75">
        <w:rPr>
          <w:i/>
          <w:color w:val="000000" w:themeColor="text1"/>
          <w:sz w:val="28"/>
          <w:lang w:val="en-GB"/>
        </w:rPr>
        <w:t>Section D</w:t>
      </w:r>
      <w:r w:rsidR="00C85255" w:rsidRPr="00300E75">
        <w:rPr>
          <w:i/>
          <w:color w:val="000000" w:themeColor="text1"/>
          <w:sz w:val="28"/>
          <w:lang w:val="en-GB"/>
        </w:rPr>
        <w:t xml:space="preserve">. </w:t>
      </w:r>
      <w:r w:rsidRPr="00300E75">
        <w:rPr>
          <w:i/>
          <w:color w:val="000000" w:themeColor="text1"/>
          <w:sz w:val="28"/>
          <w:lang w:val="en-GB"/>
        </w:rPr>
        <w:t>Guests</w:t>
      </w:r>
      <w:bookmarkEnd w:id="16"/>
    </w:p>
    <w:p w:rsidR="00C85255" w:rsidRPr="00300E75" w:rsidRDefault="005E2E02" w:rsidP="00C7723B">
      <w:pPr>
        <w:pStyle w:val="1"/>
        <w:jc w:val="both"/>
        <w:rPr>
          <w:color w:val="000000" w:themeColor="text1"/>
          <w:sz w:val="24"/>
          <w:lang w:val="en-GB"/>
        </w:rPr>
      </w:pPr>
      <w:bookmarkStart w:id="17" w:name="_Toc456611444"/>
      <w:r w:rsidRPr="00300E75">
        <w:rPr>
          <w:color w:val="000000" w:themeColor="text1"/>
          <w:sz w:val="24"/>
          <w:lang w:val="en-GB"/>
        </w:rPr>
        <w:t xml:space="preserve">Rule </w:t>
      </w:r>
      <w:r w:rsidR="00C85255" w:rsidRPr="00300E75">
        <w:rPr>
          <w:color w:val="000000" w:themeColor="text1"/>
          <w:sz w:val="24"/>
          <w:lang w:val="en-GB"/>
        </w:rPr>
        <w:t>1</w:t>
      </w:r>
      <w:r w:rsidR="003F710C" w:rsidRPr="00300E75">
        <w:rPr>
          <w:color w:val="000000" w:themeColor="text1"/>
          <w:sz w:val="24"/>
          <w:lang w:val="en-GB"/>
        </w:rPr>
        <w:t>1</w:t>
      </w:r>
      <w:r w:rsidR="00C85255" w:rsidRPr="00300E75">
        <w:rPr>
          <w:color w:val="000000" w:themeColor="text1"/>
          <w:sz w:val="24"/>
          <w:lang w:val="en-GB"/>
        </w:rPr>
        <w:t xml:space="preserve">. </w:t>
      </w:r>
      <w:r w:rsidRPr="00300E75">
        <w:rPr>
          <w:color w:val="000000" w:themeColor="text1"/>
          <w:sz w:val="24"/>
          <w:lang w:val="en-GB"/>
        </w:rPr>
        <w:t>Guests</w:t>
      </w:r>
      <w:bookmarkEnd w:id="17"/>
    </w:p>
    <w:p w:rsidR="007C564D" w:rsidRPr="00300E75" w:rsidRDefault="00266167"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1. </w:t>
      </w:r>
      <w:r w:rsidR="005E2E02" w:rsidRPr="00300E75">
        <w:rPr>
          <w:rFonts w:ascii="Minion Pro" w:hAnsi="Minion Pro"/>
          <w:color w:val="000000" w:themeColor="text1"/>
          <w:sz w:val="24"/>
          <w:lang w:val="en-GB"/>
        </w:rPr>
        <w:t>Guests may attend the Security Council meetings.</w:t>
      </w:r>
    </w:p>
    <w:p w:rsidR="00266167" w:rsidRPr="00300E75" w:rsidRDefault="00266167"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2. </w:t>
      </w:r>
      <w:r w:rsidR="005E2E02" w:rsidRPr="00300E75">
        <w:rPr>
          <w:rFonts w:ascii="Minion Pro" w:hAnsi="Minion Pro"/>
          <w:color w:val="000000" w:themeColor="text1"/>
          <w:sz w:val="24"/>
          <w:lang w:val="en-GB"/>
        </w:rPr>
        <w:t>Guests shall not have the right to speak</w:t>
      </w:r>
      <w:r w:rsidR="00BA7681" w:rsidRPr="00300E75">
        <w:rPr>
          <w:rFonts w:ascii="Minion Pro" w:hAnsi="Minion Pro"/>
          <w:color w:val="000000" w:themeColor="text1"/>
          <w:sz w:val="24"/>
          <w:lang w:val="en-GB"/>
        </w:rPr>
        <w:t>, vote,</w:t>
      </w:r>
      <w:r w:rsidR="005E2E02" w:rsidRPr="00300E75">
        <w:rPr>
          <w:rFonts w:ascii="Minion Pro" w:hAnsi="Minion Pro"/>
          <w:color w:val="000000" w:themeColor="text1"/>
          <w:sz w:val="24"/>
          <w:lang w:val="en-GB"/>
        </w:rPr>
        <w:t xml:space="preserve"> or</w:t>
      </w:r>
      <w:r w:rsidR="00BA7681" w:rsidRPr="00300E75">
        <w:rPr>
          <w:rFonts w:ascii="Minion Pro" w:hAnsi="Minion Pro"/>
          <w:color w:val="000000" w:themeColor="text1"/>
          <w:sz w:val="24"/>
          <w:lang w:val="en-GB"/>
        </w:rPr>
        <w:t xml:space="preserve"> in any way communicate with the delegates and shall maintain</w:t>
      </w:r>
      <w:r w:rsidR="005E2E02" w:rsidRPr="00300E75">
        <w:rPr>
          <w:rFonts w:ascii="Minion Pro" w:hAnsi="Minion Pro"/>
          <w:color w:val="000000" w:themeColor="text1"/>
          <w:sz w:val="24"/>
          <w:lang w:val="en-GB"/>
        </w:rPr>
        <w:t xml:space="preserve"> absolute silence while inside the meeting chambers</w:t>
      </w:r>
      <w:r w:rsidRPr="00300E75">
        <w:rPr>
          <w:rFonts w:ascii="Minion Pro" w:hAnsi="Minion Pro"/>
          <w:color w:val="000000" w:themeColor="text1"/>
          <w:sz w:val="24"/>
        </w:rPr>
        <w:t>.</w:t>
      </w:r>
    </w:p>
    <w:p w:rsidR="0010688B" w:rsidRPr="00300E75" w:rsidRDefault="002428CC" w:rsidP="00C7723B">
      <w:pPr>
        <w:pStyle w:val="1"/>
        <w:jc w:val="both"/>
        <w:rPr>
          <w:color w:val="000000" w:themeColor="text1"/>
          <w:lang w:val="en-GB"/>
        </w:rPr>
      </w:pPr>
      <w:bookmarkStart w:id="18" w:name="_Toc456611445"/>
      <w:r w:rsidRPr="00300E75">
        <w:rPr>
          <w:color w:val="000000" w:themeColor="text1"/>
          <w:lang w:val="en-GB"/>
        </w:rPr>
        <w:t xml:space="preserve">Chapter </w:t>
      </w:r>
      <w:r w:rsidR="0010688B" w:rsidRPr="00300E75">
        <w:rPr>
          <w:color w:val="000000" w:themeColor="text1"/>
          <w:lang w:val="en-GB"/>
        </w:rPr>
        <w:t xml:space="preserve">III. </w:t>
      </w:r>
      <w:r w:rsidRPr="00300E75">
        <w:rPr>
          <w:color w:val="000000" w:themeColor="text1"/>
          <w:lang w:val="en-GB"/>
        </w:rPr>
        <w:t xml:space="preserve">Conduct of </w:t>
      </w:r>
      <w:r w:rsidR="00640D8A" w:rsidRPr="00300E75">
        <w:rPr>
          <w:color w:val="000000" w:themeColor="text1"/>
          <w:lang w:val="en-GB"/>
        </w:rPr>
        <w:t>B</w:t>
      </w:r>
      <w:r w:rsidRPr="00300E75">
        <w:rPr>
          <w:color w:val="000000" w:themeColor="text1"/>
          <w:lang w:val="en-GB"/>
        </w:rPr>
        <w:t>usiness</w:t>
      </w:r>
      <w:bookmarkEnd w:id="18"/>
    </w:p>
    <w:p w:rsidR="0010688B" w:rsidRPr="00300E75" w:rsidRDefault="00E54414" w:rsidP="00C7723B">
      <w:pPr>
        <w:pStyle w:val="1"/>
        <w:jc w:val="both"/>
        <w:rPr>
          <w:i/>
          <w:color w:val="000000" w:themeColor="text1"/>
          <w:sz w:val="28"/>
          <w:lang w:val="en-GB"/>
        </w:rPr>
      </w:pPr>
      <w:bookmarkStart w:id="19" w:name="_Toc456611446"/>
      <w:r w:rsidRPr="00300E75">
        <w:rPr>
          <w:i/>
          <w:color w:val="000000" w:themeColor="text1"/>
          <w:sz w:val="28"/>
          <w:lang w:val="en-GB"/>
        </w:rPr>
        <w:t>Section</w:t>
      </w:r>
      <w:r w:rsidR="0010688B" w:rsidRPr="00300E75">
        <w:rPr>
          <w:i/>
          <w:color w:val="000000" w:themeColor="text1"/>
          <w:sz w:val="28"/>
          <w:lang w:val="en-GB"/>
        </w:rPr>
        <w:t xml:space="preserve"> </w:t>
      </w:r>
      <w:r w:rsidRPr="00300E75">
        <w:rPr>
          <w:i/>
          <w:color w:val="000000" w:themeColor="text1"/>
          <w:sz w:val="28"/>
          <w:lang w:val="en-GB"/>
        </w:rPr>
        <w:t>A</w:t>
      </w:r>
      <w:r w:rsidR="0010688B" w:rsidRPr="00300E75">
        <w:rPr>
          <w:i/>
          <w:color w:val="000000" w:themeColor="text1"/>
          <w:sz w:val="28"/>
          <w:lang w:val="en-GB"/>
        </w:rPr>
        <w:t xml:space="preserve">. </w:t>
      </w:r>
      <w:r w:rsidRPr="00300E75">
        <w:rPr>
          <w:i/>
          <w:color w:val="000000" w:themeColor="text1"/>
          <w:sz w:val="28"/>
          <w:lang w:val="en-GB"/>
        </w:rPr>
        <w:t>Preliminary procedures</w:t>
      </w:r>
      <w:bookmarkEnd w:id="19"/>
    </w:p>
    <w:p w:rsidR="0010688B" w:rsidRPr="00300E75" w:rsidRDefault="00E54414" w:rsidP="00C7723B">
      <w:pPr>
        <w:pStyle w:val="1"/>
        <w:jc w:val="both"/>
        <w:rPr>
          <w:color w:val="000000" w:themeColor="text1"/>
          <w:sz w:val="24"/>
          <w:lang w:val="en-GB"/>
        </w:rPr>
      </w:pPr>
      <w:bookmarkStart w:id="20" w:name="_Toc456611447"/>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2</w:t>
      </w:r>
      <w:r w:rsidR="0010688B" w:rsidRPr="00300E75">
        <w:rPr>
          <w:color w:val="000000" w:themeColor="text1"/>
          <w:sz w:val="24"/>
          <w:lang w:val="en-GB"/>
        </w:rPr>
        <w:t xml:space="preserve">. </w:t>
      </w:r>
      <w:r w:rsidRPr="00300E75">
        <w:rPr>
          <w:color w:val="000000" w:themeColor="text1"/>
          <w:sz w:val="24"/>
          <w:lang w:val="en-GB"/>
        </w:rPr>
        <w:t>Roll-Call</w:t>
      </w:r>
      <w:bookmarkEnd w:id="20"/>
    </w:p>
    <w:p w:rsidR="0010688B" w:rsidRPr="00FC397C" w:rsidRDefault="0010688B"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E54414" w:rsidRPr="00300E75">
        <w:rPr>
          <w:rFonts w:ascii="Minion Pro" w:hAnsi="Minion Pro"/>
          <w:color w:val="000000" w:themeColor="text1"/>
          <w:sz w:val="24"/>
          <w:szCs w:val="24"/>
          <w:lang w:val="en-GB"/>
        </w:rPr>
        <w:t xml:space="preserve">The Roll-Call shall be conducted in English alphabetical order at the beginning of each Security Council meeting and after each </w:t>
      </w:r>
      <w:r w:rsidR="00640D8A" w:rsidRPr="00300E75">
        <w:rPr>
          <w:rFonts w:ascii="Minion Pro" w:hAnsi="Minion Pro"/>
          <w:color w:val="000000" w:themeColor="text1"/>
          <w:sz w:val="24"/>
          <w:szCs w:val="24"/>
          <w:lang w:val="en-GB"/>
        </w:rPr>
        <w:t>suspension in order to establish the quorum.</w:t>
      </w:r>
    </w:p>
    <w:p w:rsidR="0010688B" w:rsidRPr="00300E75" w:rsidRDefault="00640D8A" w:rsidP="00C7723B">
      <w:pPr>
        <w:pStyle w:val="1"/>
        <w:jc w:val="both"/>
        <w:rPr>
          <w:color w:val="000000" w:themeColor="text1"/>
          <w:sz w:val="24"/>
          <w:lang w:val="en-GB"/>
        </w:rPr>
      </w:pPr>
      <w:bookmarkStart w:id="21" w:name="_Toc456611448"/>
      <w:r w:rsidRPr="00300E75">
        <w:rPr>
          <w:color w:val="000000" w:themeColor="text1"/>
          <w:sz w:val="24"/>
          <w:lang w:val="en-GB"/>
        </w:rPr>
        <w:lastRenderedPageBreak/>
        <w:t>Rule</w:t>
      </w:r>
      <w:r w:rsidR="0010688B" w:rsidRPr="00300E75">
        <w:rPr>
          <w:color w:val="000000" w:themeColor="text1"/>
          <w:sz w:val="24"/>
          <w:lang w:val="en-GB"/>
        </w:rPr>
        <w:t xml:space="preserve"> 1</w:t>
      </w:r>
      <w:r w:rsidR="003F710C" w:rsidRPr="00300E75">
        <w:rPr>
          <w:color w:val="000000" w:themeColor="text1"/>
          <w:sz w:val="24"/>
          <w:lang w:val="en-GB"/>
        </w:rPr>
        <w:t>3</w:t>
      </w:r>
      <w:r w:rsidR="0010688B" w:rsidRPr="00300E75">
        <w:rPr>
          <w:color w:val="000000" w:themeColor="text1"/>
          <w:sz w:val="24"/>
          <w:lang w:val="en-GB"/>
        </w:rPr>
        <w:t xml:space="preserve">. </w:t>
      </w:r>
      <w:r w:rsidRPr="00300E75">
        <w:rPr>
          <w:color w:val="000000" w:themeColor="text1"/>
          <w:sz w:val="24"/>
          <w:lang w:val="en-GB"/>
        </w:rPr>
        <w:t>Quorum</w:t>
      </w:r>
      <w:bookmarkEnd w:id="21"/>
    </w:p>
    <w:p w:rsidR="0010688B" w:rsidRPr="00300E75" w:rsidRDefault="0010688B"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640D8A" w:rsidRPr="00300E75">
        <w:rPr>
          <w:rFonts w:ascii="Minion Pro" w:hAnsi="Minion Pro"/>
          <w:color w:val="000000" w:themeColor="text1"/>
          <w:sz w:val="24"/>
          <w:szCs w:val="24"/>
          <w:lang w:val="en-GB"/>
        </w:rPr>
        <w:t xml:space="preserve">The President may declare the meeting open provided </w:t>
      </w:r>
      <w:r w:rsidR="00677449">
        <w:rPr>
          <w:rFonts w:ascii="Minion Pro" w:hAnsi="Minion Pro"/>
          <w:color w:val="000000" w:themeColor="text1"/>
          <w:sz w:val="24"/>
          <w:szCs w:val="24"/>
        </w:rPr>
        <w:t>nine</w:t>
      </w:r>
      <w:r w:rsidR="00382F0A" w:rsidRPr="00300E75">
        <w:rPr>
          <w:rFonts w:ascii="Minion Pro" w:hAnsi="Minion Pro"/>
          <w:color w:val="000000" w:themeColor="text1"/>
          <w:sz w:val="24"/>
          <w:szCs w:val="24"/>
          <w:lang w:val="en-GB"/>
        </w:rPr>
        <w:t xml:space="preserve"> delegates are</w:t>
      </w:r>
      <w:r w:rsidR="00640D8A" w:rsidRPr="00300E75">
        <w:rPr>
          <w:rFonts w:ascii="Minion Pro" w:hAnsi="Minion Pro"/>
          <w:color w:val="000000" w:themeColor="text1"/>
          <w:sz w:val="24"/>
          <w:szCs w:val="24"/>
          <w:lang w:val="en-GB"/>
        </w:rPr>
        <w:t xml:space="preserve"> present.</w:t>
      </w:r>
    </w:p>
    <w:p w:rsidR="0010688B" w:rsidRPr="00300E75" w:rsidRDefault="0010688B"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640D8A" w:rsidRPr="00300E75">
        <w:rPr>
          <w:rFonts w:ascii="Minion Pro" w:hAnsi="Minion Pro"/>
          <w:color w:val="000000" w:themeColor="text1"/>
          <w:sz w:val="24"/>
          <w:szCs w:val="24"/>
          <w:lang w:val="en-GB"/>
        </w:rPr>
        <w:t>If the aforementioned number of delegates</w:t>
      </w:r>
      <w:r w:rsidR="00F867A2" w:rsidRPr="00300E75">
        <w:rPr>
          <w:rFonts w:ascii="Minion Pro" w:hAnsi="Minion Pro"/>
          <w:color w:val="000000" w:themeColor="text1"/>
          <w:sz w:val="24"/>
          <w:szCs w:val="24"/>
          <w:lang w:val="en-GB"/>
        </w:rPr>
        <w:t xml:space="preserve"> is not present, the President postpones</w:t>
      </w:r>
      <w:r w:rsidR="00640D8A" w:rsidRPr="00300E75">
        <w:rPr>
          <w:rFonts w:ascii="Minion Pro" w:hAnsi="Minion Pro"/>
          <w:color w:val="000000" w:themeColor="text1"/>
          <w:sz w:val="24"/>
          <w:szCs w:val="24"/>
          <w:lang w:val="en-GB"/>
        </w:rPr>
        <w:t xml:space="preserve"> the</w:t>
      </w:r>
      <w:r w:rsidR="00F867A2" w:rsidRPr="00300E75">
        <w:rPr>
          <w:rFonts w:ascii="Minion Pro" w:hAnsi="Minion Pro"/>
          <w:color w:val="000000" w:themeColor="text1"/>
          <w:sz w:val="24"/>
          <w:szCs w:val="24"/>
          <w:lang w:val="en-GB"/>
        </w:rPr>
        <w:t xml:space="preserve"> beginning of the</w:t>
      </w:r>
      <w:r w:rsidR="00640D8A" w:rsidRPr="00300E75">
        <w:rPr>
          <w:rFonts w:ascii="Minion Pro" w:hAnsi="Minion Pro"/>
          <w:color w:val="000000" w:themeColor="text1"/>
          <w:sz w:val="24"/>
          <w:szCs w:val="24"/>
          <w:lang w:val="en-GB"/>
        </w:rPr>
        <w:t xml:space="preserve"> meeting until enough delegates are present to establish the quorum.</w:t>
      </w:r>
    </w:p>
    <w:p w:rsidR="0010688B" w:rsidRPr="00300E75" w:rsidRDefault="00640D8A" w:rsidP="00C7723B">
      <w:pPr>
        <w:pStyle w:val="1"/>
        <w:jc w:val="both"/>
        <w:rPr>
          <w:color w:val="000000" w:themeColor="text1"/>
          <w:sz w:val="24"/>
          <w:lang w:val="en-GB"/>
        </w:rPr>
      </w:pPr>
      <w:bookmarkStart w:id="22" w:name="_Toc456611449"/>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4</w:t>
      </w:r>
      <w:r w:rsidR="0010688B" w:rsidRPr="00300E75">
        <w:rPr>
          <w:color w:val="000000" w:themeColor="text1"/>
          <w:sz w:val="24"/>
          <w:lang w:val="en-GB"/>
        </w:rPr>
        <w:t xml:space="preserve">. </w:t>
      </w:r>
      <w:r w:rsidRPr="00300E75">
        <w:rPr>
          <w:color w:val="000000" w:themeColor="text1"/>
          <w:sz w:val="24"/>
          <w:lang w:val="en-GB"/>
        </w:rPr>
        <w:t>Majority</w:t>
      </w:r>
      <w:bookmarkEnd w:id="22"/>
    </w:p>
    <w:p w:rsidR="0010688B" w:rsidRPr="00300E75" w:rsidRDefault="00382F0A"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1. The maj</w:t>
      </w:r>
      <w:r w:rsidR="000E7AF5">
        <w:rPr>
          <w:rFonts w:ascii="Minion Pro" w:hAnsi="Minion Pro"/>
          <w:color w:val="000000" w:themeColor="text1"/>
          <w:sz w:val="24"/>
          <w:szCs w:val="24"/>
          <w:lang w:val="en-GB"/>
        </w:rPr>
        <w:t xml:space="preserve">ority shall comprise of </w:t>
      </w:r>
      <w:r w:rsidR="000E7AF5">
        <w:rPr>
          <w:rFonts w:ascii="Minion Pro" w:hAnsi="Minion Pro"/>
          <w:color w:val="000000" w:themeColor="text1"/>
          <w:sz w:val="24"/>
          <w:szCs w:val="24"/>
        </w:rPr>
        <w:t>eight</w:t>
      </w:r>
      <w:r w:rsidRPr="00300E75">
        <w:rPr>
          <w:rFonts w:ascii="Minion Pro" w:hAnsi="Minion Pro"/>
          <w:color w:val="000000" w:themeColor="text1"/>
          <w:sz w:val="24"/>
          <w:szCs w:val="24"/>
          <w:lang w:val="en-GB"/>
        </w:rPr>
        <w:t xml:space="preserve"> delegates.</w:t>
      </w:r>
    </w:p>
    <w:p w:rsidR="0010688B" w:rsidRPr="00300E75" w:rsidRDefault="00695066" w:rsidP="00C7723B">
      <w:pPr>
        <w:pStyle w:val="1"/>
        <w:jc w:val="both"/>
        <w:rPr>
          <w:i/>
          <w:color w:val="000000" w:themeColor="text1"/>
          <w:sz w:val="28"/>
          <w:lang w:val="en-GB"/>
        </w:rPr>
      </w:pPr>
      <w:bookmarkStart w:id="23" w:name="_Toc456611450"/>
      <w:r w:rsidRPr="00300E75">
        <w:rPr>
          <w:i/>
          <w:color w:val="000000" w:themeColor="text1"/>
          <w:sz w:val="28"/>
          <w:lang w:val="en-GB"/>
        </w:rPr>
        <w:t>Section</w:t>
      </w:r>
      <w:r w:rsidR="0010688B" w:rsidRPr="00300E75">
        <w:rPr>
          <w:i/>
          <w:color w:val="000000" w:themeColor="text1"/>
          <w:sz w:val="28"/>
          <w:lang w:val="en-GB"/>
        </w:rPr>
        <w:t xml:space="preserve"> </w:t>
      </w:r>
      <w:r w:rsidRPr="00300E75">
        <w:rPr>
          <w:i/>
          <w:color w:val="000000" w:themeColor="text1"/>
          <w:sz w:val="28"/>
          <w:lang w:val="en-GB"/>
        </w:rPr>
        <w:t>B</w:t>
      </w:r>
      <w:r w:rsidR="0010688B" w:rsidRPr="00300E75">
        <w:rPr>
          <w:i/>
          <w:color w:val="000000" w:themeColor="text1"/>
          <w:sz w:val="28"/>
          <w:lang w:val="en-GB"/>
        </w:rPr>
        <w:t xml:space="preserve">. </w:t>
      </w:r>
      <w:r w:rsidRPr="00300E75">
        <w:rPr>
          <w:i/>
          <w:color w:val="000000" w:themeColor="text1"/>
          <w:sz w:val="28"/>
          <w:lang w:val="en-GB"/>
        </w:rPr>
        <w:t>Conduct of Debate</w:t>
      </w:r>
      <w:bookmarkEnd w:id="23"/>
    </w:p>
    <w:p w:rsidR="0010688B" w:rsidRPr="00300E75" w:rsidRDefault="00695066" w:rsidP="00C7723B">
      <w:pPr>
        <w:pStyle w:val="1"/>
        <w:jc w:val="both"/>
        <w:rPr>
          <w:color w:val="000000" w:themeColor="text1"/>
          <w:sz w:val="24"/>
          <w:lang w:val="en-GB"/>
        </w:rPr>
      </w:pPr>
      <w:bookmarkStart w:id="24" w:name="_Toc456611451"/>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5</w:t>
      </w:r>
      <w:r w:rsidR="0010688B" w:rsidRPr="00300E75">
        <w:rPr>
          <w:color w:val="000000" w:themeColor="text1"/>
          <w:sz w:val="24"/>
          <w:lang w:val="en-GB"/>
        </w:rPr>
        <w:t xml:space="preserve">. </w:t>
      </w:r>
      <w:r w:rsidRPr="00300E75">
        <w:rPr>
          <w:color w:val="000000" w:themeColor="text1"/>
          <w:sz w:val="24"/>
          <w:lang w:val="en-GB"/>
        </w:rPr>
        <w:t>Procedure</w:t>
      </w:r>
      <w:bookmarkEnd w:id="24"/>
    </w:p>
    <w:p w:rsidR="00570D07" w:rsidRPr="00300E75" w:rsidRDefault="00570D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695066" w:rsidRPr="00300E75">
        <w:rPr>
          <w:rFonts w:ascii="Minion Pro" w:hAnsi="Minion Pro"/>
          <w:color w:val="000000" w:themeColor="text1"/>
          <w:sz w:val="24"/>
          <w:szCs w:val="24"/>
          <w:lang w:val="en-GB"/>
        </w:rPr>
        <w:t>A minimal procedural motion to set the procedure shall include the speaker</w:t>
      </w:r>
      <w:r w:rsidR="00F867A2" w:rsidRPr="00300E75">
        <w:rPr>
          <w:rFonts w:ascii="Minion Pro" w:hAnsi="Minion Pro"/>
          <w:color w:val="000000" w:themeColor="text1"/>
          <w:sz w:val="24"/>
          <w:szCs w:val="24"/>
          <w:lang w:val="en-GB"/>
        </w:rPr>
        <w:t>’</w:t>
      </w:r>
      <w:r w:rsidR="00695066" w:rsidRPr="00300E75">
        <w:rPr>
          <w:rFonts w:ascii="Minion Pro" w:hAnsi="Minion Pro"/>
          <w:color w:val="000000" w:themeColor="text1"/>
          <w:sz w:val="24"/>
          <w:szCs w:val="24"/>
          <w:lang w:val="en-GB"/>
        </w:rPr>
        <w:t>s time and the right or lack thereof to extend the speaker</w:t>
      </w:r>
      <w:r w:rsidR="00F867A2" w:rsidRPr="00300E75">
        <w:rPr>
          <w:rFonts w:ascii="Minion Pro" w:hAnsi="Minion Pro"/>
          <w:color w:val="000000" w:themeColor="text1"/>
          <w:sz w:val="24"/>
          <w:szCs w:val="24"/>
          <w:lang w:val="en-GB"/>
        </w:rPr>
        <w:t>’</w:t>
      </w:r>
      <w:r w:rsidR="00695066" w:rsidRPr="00300E75">
        <w:rPr>
          <w:rFonts w:ascii="Minion Pro" w:hAnsi="Minion Pro"/>
          <w:color w:val="000000" w:themeColor="text1"/>
          <w:sz w:val="24"/>
          <w:szCs w:val="24"/>
          <w:lang w:val="en-GB"/>
        </w:rPr>
        <w:t>s time.</w:t>
      </w:r>
    </w:p>
    <w:p w:rsidR="00570D07" w:rsidRPr="00300E75" w:rsidRDefault="00570D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695066" w:rsidRPr="00300E75">
        <w:rPr>
          <w:rFonts w:ascii="Minion Pro" w:hAnsi="Minion Pro"/>
          <w:color w:val="000000" w:themeColor="text1"/>
          <w:sz w:val="24"/>
          <w:szCs w:val="24"/>
          <w:lang w:val="en-GB"/>
        </w:rPr>
        <w:t xml:space="preserve">Procedural motion to set the procedure may include elaborations on whether the </w:t>
      </w:r>
      <w:r w:rsidR="00540600" w:rsidRPr="00300E75">
        <w:rPr>
          <w:rFonts w:ascii="Minion Pro" w:hAnsi="Minion Pro"/>
          <w:color w:val="000000" w:themeColor="text1"/>
          <w:sz w:val="24"/>
          <w:szCs w:val="24"/>
          <w:lang w:val="en-GB"/>
        </w:rPr>
        <w:t>speaker</w:t>
      </w:r>
      <w:r w:rsidR="00F867A2" w:rsidRPr="00300E75">
        <w:rPr>
          <w:rFonts w:ascii="Minion Pro" w:hAnsi="Minion Pro"/>
          <w:color w:val="000000" w:themeColor="text1"/>
          <w:sz w:val="24"/>
          <w:szCs w:val="24"/>
          <w:lang w:val="en-GB"/>
        </w:rPr>
        <w:t>’s</w:t>
      </w:r>
      <w:r w:rsidR="00695066" w:rsidRPr="00300E75">
        <w:rPr>
          <w:rFonts w:ascii="Minion Pro" w:hAnsi="Minion Pro"/>
          <w:color w:val="000000" w:themeColor="text1"/>
          <w:sz w:val="24"/>
          <w:szCs w:val="24"/>
          <w:lang w:val="en-GB"/>
        </w:rPr>
        <w:t xml:space="preserve"> time shall be divided into time for the speech and time for questions.</w:t>
      </w:r>
    </w:p>
    <w:p w:rsidR="00570D07" w:rsidRPr="00300E75" w:rsidRDefault="00570D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695066" w:rsidRPr="00300E75">
        <w:rPr>
          <w:rFonts w:ascii="Minion Pro" w:hAnsi="Minion Pro"/>
          <w:color w:val="000000" w:themeColor="text1"/>
          <w:sz w:val="24"/>
          <w:szCs w:val="24"/>
          <w:lang w:val="en-GB"/>
        </w:rPr>
        <w:t>Procedural motions to set the procedure may include a limit on the number of questions.</w:t>
      </w:r>
    </w:p>
    <w:p w:rsidR="00570D07" w:rsidRPr="00300E75" w:rsidRDefault="00382F0A"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4</w:t>
      </w:r>
      <w:r w:rsidR="00570D07" w:rsidRPr="00300E75">
        <w:rPr>
          <w:rFonts w:ascii="Minion Pro" w:hAnsi="Minion Pro"/>
          <w:color w:val="000000" w:themeColor="text1"/>
          <w:sz w:val="24"/>
          <w:szCs w:val="24"/>
          <w:lang w:val="en-GB"/>
        </w:rPr>
        <w:t xml:space="preserve">. </w:t>
      </w:r>
      <w:r w:rsidR="00695066" w:rsidRPr="00300E75">
        <w:rPr>
          <w:rFonts w:ascii="Minion Pro" w:hAnsi="Minion Pro"/>
          <w:color w:val="000000" w:themeColor="text1"/>
          <w:sz w:val="24"/>
          <w:szCs w:val="24"/>
          <w:lang w:val="en-GB"/>
        </w:rPr>
        <w:t xml:space="preserve">The procedural motion to reconsider a question is a prerequisite for changing an already adopted procedure. </w:t>
      </w:r>
    </w:p>
    <w:p w:rsidR="0010688B" w:rsidRPr="00300E75" w:rsidRDefault="007C1714" w:rsidP="00C7723B">
      <w:pPr>
        <w:pStyle w:val="1"/>
        <w:jc w:val="both"/>
        <w:rPr>
          <w:i/>
          <w:color w:val="000000" w:themeColor="text1"/>
          <w:sz w:val="28"/>
          <w:lang w:val="en-GB"/>
        </w:rPr>
      </w:pPr>
      <w:bookmarkStart w:id="25" w:name="_Toc456611452"/>
      <w:r w:rsidRPr="00300E75">
        <w:rPr>
          <w:i/>
          <w:color w:val="000000" w:themeColor="text1"/>
          <w:sz w:val="28"/>
          <w:lang w:val="en-GB"/>
        </w:rPr>
        <w:t>Section C</w:t>
      </w:r>
      <w:r w:rsidR="0010688B" w:rsidRPr="00300E75">
        <w:rPr>
          <w:i/>
          <w:color w:val="000000" w:themeColor="text1"/>
          <w:sz w:val="28"/>
          <w:lang w:val="en-GB"/>
        </w:rPr>
        <w:t xml:space="preserve">. </w:t>
      </w:r>
      <w:r w:rsidRPr="00300E75">
        <w:rPr>
          <w:i/>
          <w:color w:val="000000" w:themeColor="text1"/>
          <w:sz w:val="28"/>
          <w:lang w:val="en-GB"/>
        </w:rPr>
        <w:t>Modes of Debate</w:t>
      </w:r>
      <w:bookmarkEnd w:id="25"/>
    </w:p>
    <w:p w:rsidR="0010688B" w:rsidRPr="00300E75" w:rsidRDefault="007C1714" w:rsidP="00C7723B">
      <w:pPr>
        <w:pStyle w:val="1"/>
        <w:jc w:val="both"/>
        <w:rPr>
          <w:color w:val="000000" w:themeColor="text1"/>
          <w:sz w:val="24"/>
          <w:lang w:val="en-GB"/>
        </w:rPr>
      </w:pPr>
      <w:bookmarkStart w:id="26" w:name="_Toc456611453"/>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6</w:t>
      </w:r>
      <w:r w:rsidR="0010688B" w:rsidRPr="00300E75">
        <w:rPr>
          <w:color w:val="000000" w:themeColor="text1"/>
          <w:sz w:val="24"/>
          <w:lang w:val="en-GB"/>
        </w:rPr>
        <w:t xml:space="preserve">. </w:t>
      </w:r>
      <w:r w:rsidRPr="00300E75">
        <w:rPr>
          <w:color w:val="000000" w:themeColor="text1"/>
          <w:sz w:val="24"/>
          <w:lang w:val="en-GB"/>
        </w:rPr>
        <w:t>Modes of Debate</w:t>
      </w:r>
      <w:bookmarkEnd w:id="26"/>
    </w:p>
    <w:p w:rsidR="000650A3" w:rsidRPr="00300E75" w:rsidRDefault="000650A3"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1. </w:t>
      </w:r>
      <w:r w:rsidR="007C1714" w:rsidRPr="00300E75">
        <w:rPr>
          <w:rFonts w:ascii="Minion Pro" w:hAnsi="Minion Pro"/>
          <w:color w:val="000000" w:themeColor="text1"/>
          <w:sz w:val="24"/>
          <w:lang w:val="en-GB"/>
        </w:rPr>
        <w:t xml:space="preserve">All discussion and debate shall be conducted in Formal Debate, Moderated Caucus and Unmoderated Caucus. </w:t>
      </w:r>
    </w:p>
    <w:p w:rsidR="000650A3" w:rsidRPr="00300E75" w:rsidRDefault="000650A3"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2. </w:t>
      </w:r>
      <w:r w:rsidR="007C1714" w:rsidRPr="00300E75">
        <w:rPr>
          <w:rFonts w:ascii="Minion Pro" w:hAnsi="Minion Pro"/>
          <w:color w:val="000000" w:themeColor="text1"/>
          <w:sz w:val="24"/>
          <w:lang w:val="en-GB"/>
        </w:rPr>
        <w:t xml:space="preserve"> A corresponding procedural motion most be adopted in order to change the mode of debate. </w:t>
      </w:r>
    </w:p>
    <w:p w:rsidR="0010688B" w:rsidRPr="00300E75" w:rsidRDefault="003D508F" w:rsidP="00C7723B">
      <w:pPr>
        <w:pStyle w:val="1"/>
        <w:jc w:val="both"/>
        <w:rPr>
          <w:color w:val="000000" w:themeColor="text1"/>
          <w:sz w:val="24"/>
          <w:lang w:val="en-GB"/>
        </w:rPr>
      </w:pPr>
      <w:bookmarkStart w:id="27" w:name="_Toc456611454"/>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7</w:t>
      </w:r>
      <w:r w:rsidR="0010688B" w:rsidRPr="00300E75">
        <w:rPr>
          <w:color w:val="000000" w:themeColor="text1"/>
          <w:sz w:val="24"/>
          <w:lang w:val="en-GB"/>
        </w:rPr>
        <w:t xml:space="preserve">. </w:t>
      </w:r>
      <w:r w:rsidRPr="00300E75">
        <w:rPr>
          <w:color w:val="000000" w:themeColor="text1"/>
          <w:sz w:val="24"/>
          <w:lang w:val="en-GB"/>
        </w:rPr>
        <w:t>Formal Debate</w:t>
      </w:r>
      <w:bookmarkEnd w:id="27"/>
    </w:p>
    <w:p w:rsidR="003D508F" w:rsidRPr="00300E75" w:rsidRDefault="000650A3" w:rsidP="00C7723B">
      <w:pPr>
        <w:jc w:val="both"/>
        <w:rPr>
          <w:rFonts w:ascii="Minion Pro" w:hAnsi="Minion Pro"/>
          <w:color w:val="000000" w:themeColor="text1"/>
          <w:sz w:val="24"/>
        </w:rPr>
      </w:pPr>
      <w:r w:rsidRPr="00300E75">
        <w:rPr>
          <w:rFonts w:ascii="Minion Pro" w:hAnsi="Minion Pro"/>
          <w:color w:val="000000" w:themeColor="text1"/>
          <w:sz w:val="24"/>
          <w:lang w:val="en-GB"/>
        </w:rPr>
        <w:t>1.</w:t>
      </w:r>
      <w:r w:rsidR="003D508F" w:rsidRPr="00300E75">
        <w:rPr>
          <w:rFonts w:ascii="Minion Pro" w:hAnsi="Minion Pro"/>
          <w:color w:val="000000" w:themeColor="text1"/>
          <w:sz w:val="24"/>
          <w:lang w:val="en-GB"/>
        </w:rPr>
        <w:t xml:space="preserve"> Formal debate shall be the default mode of debate.</w:t>
      </w:r>
    </w:p>
    <w:p w:rsidR="000650A3" w:rsidRPr="00300E75" w:rsidRDefault="000650A3"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2. </w:t>
      </w:r>
      <w:r w:rsidR="003D508F" w:rsidRPr="00300E75">
        <w:rPr>
          <w:rFonts w:ascii="Minion Pro" w:hAnsi="Minion Pro"/>
          <w:color w:val="000000" w:themeColor="text1"/>
          <w:sz w:val="24"/>
          <w:lang w:val="en-GB"/>
        </w:rPr>
        <w:t>The committee automatically returns to formal debate whenever the time allotted to any other mode of debate expires.</w:t>
      </w:r>
    </w:p>
    <w:p w:rsidR="000650A3" w:rsidRPr="00300E75" w:rsidRDefault="000650A3"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3. </w:t>
      </w:r>
      <w:r w:rsidR="003D508F" w:rsidRPr="00300E75">
        <w:rPr>
          <w:rFonts w:ascii="Minion Pro" w:hAnsi="Minion Pro"/>
          <w:color w:val="000000" w:themeColor="text1"/>
          <w:sz w:val="24"/>
          <w:lang w:val="en-GB"/>
        </w:rPr>
        <w:t>A speakers list shall be kept in formal debate.</w:t>
      </w:r>
    </w:p>
    <w:p w:rsidR="000650A3" w:rsidRPr="00300E75" w:rsidRDefault="000650A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lang w:val="en-GB"/>
        </w:rPr>
        <w:t xml:space="preserve">4. </w:t>
      </w:r>
      <w:r w:rsidR="003D508F" w:rsidRPr="00300E75">
        <w:rPr>
          <w:rFonts w:ascii="Minion Pro" w:hAnsi="Minion Pro"/>
          <w:color w:val="000000" w:themeColor="text1"/>
          <w:sz w:val="24"/>
          <w:lang w:val="en-GB"/>
        </w:rPr>
        <w:t>The Presidium shall grant the right to speak in formal debate.</w:t>
      </w:r>
    </w:p>
    <w:p w:rsidR="000650A3" w:rsidRPr="00300E75" w:rsidRDefault="000650A3"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5. </w:t>
      </w:r>
      <w:r w:rsidR="003D508F" w:rsidRPr="00300E75">
        <w:rPr>
          <w:rFonts w:ascii="Minion Pro" w:hAnsi="Minion Pro"/>
          <w:color w:val="000000" w:themeColor="text1"/>
          <w:sz w:val="24"/>
          <w:szCs w:val="24"/>
          <w:lang w:val="en-GB"/>
        </w:rPr>
        <w:t>A speaker may pass the floor to any other delegate or the Presidium if they have any remaining time left after conducting their speech. In</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the</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latter</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case</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all</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additional</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time</w:t>
      </w:r>
      <w:r w:rsidR="003D508F" w:rsidRPr="00300E75">
        <w:rPr>
          <w:rFonts w:ascii="Minion Pro" w:hAnsi="Minion Pro"/>
          <w:color w:val="000000" w:themeColor="text1"/>
          <w:sz w:val="24"/>
          <w:szCs w:val="24"/>
        </w:rPr>
        <w:t xml:space="preserve"> </w:t>
      </w:r>
      <w:r w:rsidR="003D508F" w:rsidRPr="00300E75">
        <w:rPr>
          <w:rFonts w:ascii="Minion Pro" w:hAnsi="Minion Pro"/>
          <w:color w:val="000000" w:themeColor="text1"/>
          <w:sz w:val="24"/>
          <w:szCs w:val="24"/>
          <w:lang w:val="en-GB"/>
        </w:rPr>
        <w:t>is</w:t>
      </w:r>
      <w:r w:rsidR="003D508F" w:rsidRPr="00300E75">
        <w:rPr>
          <w:rFonts w:ascii="Minion Pro" w:hAnsi="Minion Pro"/>
          <w:color w:val="000000" w:themeColor="text1"/>
          <w:sz w:val="24"/>
          <w:szCs w:val="24"/>
        </w:rPr>
        <w:t xml:space="preserve"> discarded and the floor passes to the next speaker on the list. </w:t>
      </w:r>
    </w:p>
    <w:p w:rsidR="0010688B" w:rsidRPr="00300E75" w:rsidRDefault="003D508F" w:rsidP="00C7723B">
      <w:pPr>
        <w:pStyle w:val="1"/>
        <w:jc w:val="both"/>
        <w:rPr>
          <w:color w:val="000000" w:themeColor="text1"/>
          <w:sz w:val="24"/>
          <w:lang w:val="en-GB"/>
        </w:rPr>
      </w:pPr>
      <w:bookmarkStart w:id="28" w:name="_Toc456611455"/>
      <w:r w:rsidRPr="00300E75">
        <w:rPr>
          <w:color w:val="000000" w:themeColor="text1"/>
          <w:sz w:val="24"/>
          <w:lang w:val="en-GB"/>
        </w:rPr>
        <w:t>Rule</w:t>
      </w:r>
      <w:r w:rsidR="0010688B" w:rsidRPr="00300E75">
        <w:rPr>
          <w:color w:val="000000" w:themeColor="text1"/>
          <w:sz w:val="24"/>
          <w:lang w:val="en-GB"/>
        </w:rPr>
        <w:t xml:space="preserve"> 1</w:t>
      </w:r>
      <w:r w:rsidR="003F710C" w:rsidRPr="00300E75">
        <w:rPr>
          <w:color w:val="000000" w:themeColor="text1"/>
          <w:sz w:val="24"/>
          <w:lang w:val="en-GB"/>
        </w:rPr>
        <w:t>8</w:t>
      </w:r>
      <w:r w:rsidR="0010688B" w:rsidRPr="00300E75">
        <w:rPr>
          <w:color w:val="000000" w:themeColor="text1"/>
          <w:sz w:val="24"/>
          <w:lang w:val="en-GB"/>
        </w:rPr>
        <w:t xml:space="preserve">. </w:t>
      </w:r>
      <w:r w:rsidRPr="00300E75">
        <w:rPr>
          <w:color w:val="000000" w:themeColor="text1"/>
          <w:sz w:val="24"/>
          <w:lang w:val="en-GB"/>
        </w:rPr>
        <w:t>Moderated Caucus</w:t>
      </w:r>
      <w:bookmarkEnd w:id="28"/>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3D508F" w:rsidRPr="00300E75">
        <w:rPr>
          <w:rFonts w:ascii="Minion Pro" w:hAnsi="Minion Pro"/>
          <w:color w:val="000000" w:themeColor="text1"/>
          <w:sz w:val="24"/>
          <w:szCs w:val="24"/>
          <w:lang w:val="en-GB"/>
        </w:rPr>
        <w:t>Moderated caucus is used for expedited debate on the matter at hand.</w:t>
      </w:r>
    </w:p>
    <w:p w:rsidR="003C3907" w:rsidRPr="00300E75" w:rsidRDefault="003C39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lastRenderedPageBreak/>
        <w:t xml:space="preserve">2. </w:t>
      </w:r>
      <w:r w:rsidR="003D508F" w:rsidRPr="00300E75">
        <w:rPr>
          <w:rFonts w:ascii="Minion Pro" w:hAnsi="Minion Pro"/>
          <w:color w:val="000000" w:themeColor="text1"/>
          <w:sz w:val="24"/>
          <w:szCs w:val="24"/>
          <w:lang w:val="en-GB"/>
        </w:rPr>
        <w:t>No speakers list shall be kept in moderated caucus.</w:t>
      </w:r>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540600" w:rsidRPr="00300E75">
        <w:rPr>
          <w:rFonts w:ascii="Minion Pro" w:hAnsi="Minion Pro"/>
          <w:color w:val="000000" w:themeColor="text1"/>
          <w:sz w:val="24"/>
          <w:szCs w:val="24"/>
          <w:lang w:val="en-GB"/>
        </w:rPr>
        <w:t>In order to initiate a moderated caucus, the adoption of a corresponding procedural motion is required. A delegate raising the aforementioned procedural motion must specify the purpose of the moderated caucus, the spea</w:t>
      </w:r>
      <w:r w:rsidR="00F867A2" w:rsidRPr="00300E75">
        <w:rPr>
          <w:rFonts w:ascii="Minion Pro" w:hAnsi="Minion Pro"/>
          <w:color w:val="000000" w:themeColor="text1"/>
          <w:sz w:val="24"/>
          <w:szCs w:val="24"/>
          <w:lang w:val="en-GB"/>
        </w:rPr>
        <w:t>ker’s time, and its overall duration</w:t>
      </w:r>
      <w:r w:rsidR="00540600" w:rsidRPr="00300E75">
        <w:rPr>
          <w:rFonts w:ascii="Minion Pro" w:hAnsi="Minion Pro"/>
          <w:color w:val="000000" w:themeColor="text1"/>
          <w:sz w:val="24"/>
          <w:szCs w:val="24"/>
          <w:lang w:val="en-GB"/>
        </w:rPr>
        <w:t xml:space="preserve"> that cannot </w:t>
      </w:r>
      <w:r w:rsidR="002C1128" w:rsidRPr="00300E75">
        <w:rPr>
          <w:rFonts w:ascii="Minion Pro" w:hAnsi="Minion Pro"/>
          <w:color w:val="000000" w:themeColor="text1"/>
          <w:sz w:val="24"/>
          <w:szCs w:val="24"/>
          <w:lang w:val="en-GB"/>
        </w:rPr>
        <w:t>exceed</w:t>
      </w:r>
      <w:r w:rsidR="00540600" w:rsidRPr="00300E75">
        <w:rPr>
          <w:rFonts w:ascii="Minion Pro" w:hAnsi="Minion Pro"/>
          <w:color w:val="000000" w:themeColor="text1"/>
          <w:sz w:val="24"/>
          <w:szCs w:val="24"/>
          <w:lang w:val="en-GB"/>
        </w:rPr>
        <w:t xml:space="preserve"> 20 minutes.</w:t>
      </w:r>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540600" w:rsidRPr="00300E75">
        <w:rPr>
          <w:rFonts w:ascii="Minion Pro" w:hAnsi="Minion Pro"/>
          <w:color w:val="000000" w:themeColor="text1"/>
          <w:sz w:val="24"/>
          <w:szCs w:val="24"/>
          <w:lang w:val="en-GB"/>
        </w:rPr>
        <w:t>In moderated caucus, any delegate may at any time request to be granted the right to speak by raising their placard.</w:t>
      </w:r>
    </w:p>
    <w:p w:rsidR="003C3907" w:rsidRPr="00300E75" w:rsidRDefault="003C39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5. </w:t>
      </w:r>
      <w:r w:rsidR="00540600" w:rsidRPr="00300E75">
        <w:rPr>
          <w:rFonts w:ascii="Minion Pro" w:hAnsi="Minion Pro"/>
          <w:color w:val="000000" w:themeColor="text1"/>
          <w:sz w:val="24"/>
          <w:szCs w:val="24"/>
          <w:lang w:val="en-GB"/>
        </w:rPr>
        <w:t xml:space="preserve">The Presidium shall grant the right to speak in accordance with the principles of equity and expedience. </w:t>
      </w:r>
    </w:p>
    <w:p w:rsidR="0010688B" w:rsidRPr="00300E75" w:rsidRDefault="00540600" w:rsidP="00C7723B">
      <w:pPr>
        <w:pStyle w:val="1"/>
        <w:jc w:val="both"/>
        <w:rPr>
          <w:color w:val="000000" w:themeColor="text1"/>
          <w:sz w:val="24"/>
          <w:lang w:val="en-GB"/>
        </w:rPr>
      </w:pPr>
      <w:bookmarkStart w:id="29" w:name="_Toc456611456"/>
      <w:r w:rsidRPr="00300E75">
        <w:rPr>
          <w:color w:val="000000" w:themeColor="text1"/>
          <w:sz w:val="24"/>
          <w:lang w:val="en-GB"/>
        </w:rPr>
        <w:t xml:space="preserve">Rule </w:t>
      </w:r>
      <w:r w:rsidR="003F710C" w:rsidRPr="00300E75">
        <w:rPr>
          <w:color w:val="000000" w:themeColor="text1"/>
          <w:sz w:val="24"/>
          <w:lang w:val="en-GB"/>
        </w:rPr>
        <w:t>19</w:t>
      </w:r>
      <w:r w:rsidR="003C3907" w:rsidRPr="00300E75">
        <w:rPr>
          <w:color w:val="000000" w:themeColor="text1"/>
          <w:sz w:val="24"/>
          <w:lang w:val="en-GB"/>
        </w:rPr>
        <w:t xml:space="preserve">. </w:t>
      </w:r>
      <w:r w:rsidRPr="00300E75">
        <w:rPr>
          <w:color w:val="000000" w:themeColor="text1"/>
          <w:sz w:val="24"/>
          <w:lang w:val="en-GB"/>
        </w:rPr>
        <w:t>Unmoderated Caucus</w:t>
      </w:r>
      <w:bookmarkEnd w:id="29"/>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540600" w:rsidRPr="00300E75">
        <w:rPr>
          <w:rFonts w:ascii="Minion Pro" w:hAnsi="Minion Pro"/>
          <w:color w:val="000000" w:themeColor="text1"/>
          <w:sz w:val="24"/>
          <w:szCs w:val="24"/>
          <w:lang w:val="en-GB"/>
        </w:rPr>
        <w:t>Unmoderated caucus shall be used for unrestricted discussion of matters related to the agenda, negotiations and consultations.</w:t>
      </w:r>
    </w:p>
    <w:p w:rsidR="003C3907" w:rsidRPr="00300E75" w:rsidRDefault="003C39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540600" w:rsidRPr="00300E75">
        <w:rPr>
          <w:rFonts w:ascii="Minion Pro" w:hAnsi="Minion Pro"/>
          <w:color w:val="000000" w:themeColor="text1"/>
          <w:sz w:val="24"/>
          <w:szCs w:val="24"/>
          <w:lang w:val="en-GB"/>
        </w:rPr>
        <w:t xml:space="preserve">Delegates may move about the meeting chambers unimpeded during unmoderated caucus. </w:t>
      </w:r>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540600" w:rsidRPr="00300E75">
        <w:rPr>
          <w:rFonts w:ascii="Minion Pro" w:hAnsi="Minion Pro"/>
          <w:color w:val="000000" w:themeColor="text1"/>
          <w:sz w:val="24"/>
          <w:szCs w:val="24"/>
          <w:lang w:val="en-GB"/>
        </w:rPr>
        <w:t>During unmoderated caucus, delegates may engage in dialogue freely.</w:t>
      </w:r>
    </w:p>
    <w:p w:rsidR="003C3907" w:rsidRPr="00300E75" w:rsidRDefault="003C39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540600" w:rsidRPr="00300E75">
        <w:rPr>
          <w:rFonts w:ascii="Minion Pro" w:hAnsi="Minion Pro"/>
          <w:color w:val="000000" w:themeColor="text1"/>
          <w:sz w:val="24"/>
          <w:szCs w:val="24"/>
          <w:lang w:val="en-GB"/>
        </w:rPr>
        <w:t xml:space="preserve">In order to initiate an unmoderated caucus, the adoption of a corresponding procedural motion is required. A delegate raising the aforementioned procedural motion must specify the purpose of the </w:t>
      </w:r>
      <w:r w:rsidR="009851A0" w:rsidRPr="00300E75">
        <w:rPr>
          <w:rFonts w:ascii="Minion Pro" w:hAnsi="Minion Pro"/>
          <w:color w:val="000000" w:themeColor="text1"/>
          <w:sz w:val="24"/>
          <w:szCs w:val="24"/>
        </w:rPr>
        <w:t>un</w:t>
      </w:r>
      <w:r w:rsidR="00540600" w:rsidRPr="00300E75">
        <w:rPr>
          <w:rFonts w:ascii="Minion Pro" w:hAnsi="Minion Pro"/>
          <w:color w:val="000000" w:themeColor="text1"/>
          <w:sz w:val="24"/>
          <w:szCs w:val="24"/>
          <w:lang w:val="en-GB"/>
        </w:rPr>
        <w:t>moder</w:t>
      </w:r>
      <w:r w:rsidR="00F867A2" w:rsidRPr="00300E75">
        <w:rPr>
          <w:rFonts w:ascii="Minion Pro" w:hAnsi="Minion Pro"/>
          <w:color w:val="000000" w:themeColor="text1"/>
          <w:sz w:val="24"/>
          <w:szCs w:val="24"/>
          <w:lang w:val="en-GB"/>
        </w:rPr>
        <w:t>ated caucus and its overall duration</w:t>
      </w:r>
      <w:r w:rsidR="00540600" w:rsidRPr="00300E75">
        <w:rPr>
          <w:rFonts w:ascii="Minion Pro" w:hAnsi="Minion Pro"/>
          <w:color w:val="000000" w:themeColor="text1"/>
          <w:sz w:val="24"/>
          <w:szCs w:val="24"/>
          <w:lang w:val="en-GB"/>
        </w:rPr>
        <w:t xml:space="preserve"> that cannot </w:t>
      </w:r>
      <w:r w:rsidR="002C1128" w:rsidRPr="00300E75">
        <w:rPr>
          <w:rFonts w:ascii="Minion Pro" w:hAnsi="Minion Pro"/>
          <w:color w:val="000000" w:themeColor="text1"/>
          <w:sz w:val="24"/>
          <w:szCs w:val="24"/>
          <w:lang w:val="en-GB"/>
        </w:rPr>
        <w:t>exceed</w:t>
      </w:r>
      <w:r w:rsidR="00540600" w:rsidRPr="00300E75">
        <w:rPr>
          <w:rFonts w:ascii="Minion Pro" w:hAnsi="Minion Pro"/>
          <w:color w:val="000000" w:themeColor="text1"/>
          <w:sz w:val="24"/>
          <w:szCs w:val="24"/>
          <w:lang w:val="en-GB"/>
        </w:rPr>
        <w:t xml:space="preserve"> 20 minutes.</w:t>
      </w:r>
    </w:p>
    <w:p w:rsidR="0010688B" w:rsidRPr="00300E75" w:rsidRDefault="002051CA" w:rsidP="00C7723B">
      <w:pPr>
        <w:pStyle w:val="1"/>
        <w:jc w:val="both"/>
        <w:rPr>
          <w:i/>
          <w:color w:val="000000" w:themeColor="text1"/>
          <w:lang w:val="en-GB"/>
        </w:rPr>
      </w:pPr>
      <w:bookmarkStart w:id="30" w:name="_Toc456611457"/>
      <w:r w:rsidRPr="00300E75">
        <w:rPr>
          <w:i/>
          <w:color w:val="000000" w:themeColor="text1"/>
          <w:lang w:val="en-GB"/>
        </w:rPr>
        <w:t>Section D</w:t>
      </w:r>
      <w:r w:rsidR="0010688B" w:rsidRPr="00300E75">
        <w:rPr>
          <w:i/>
          <w:color w:val="000000" w:themeColor="text1"/>
          <w:lang w:val="en-GB"/>
        </w:rPr>
        <w:t xml:space="preserve">. </w:t>
      </w:r>
      <w:r w:rsidRPr="00300E75">
        <w:rPr>
          <w:i/>
          <w:color w:val="000000" w:themeColor="text1"/>
          <w:lang w:val="en-GB"/>
        </w:rPr>
        <w:t>Voting</w:t>
      </w:r>
      <w:bookmarkEnd w:id="30"/>
    </w:p>
    <w:p w:rsidR="0010688B" w:rsidRPr="00300E75" w:rsidRDefault="002051CA" w:rsidP="00C7723B">
      <w:pPr>
        <w:pStyle w:val="1"/>
        <w:jc w:val="both"/>
        <w:rPr>
          <w:color w:val="000000" w:themeColor="text1"/>
          <w:sz w:val="24"/>
          <w:lang w:val="en-GB"/>
        </w:rPr>
      </w:pPr>
      <w:bookmarkStart w:id="31" w:name="_Toc456611458"/>
      <w:r w:rsidRPr="00300E75">
        <w:rPr>
          <w:color w:val="000000" w:themeColor="text1"/>
          <w:sz w:val="24"/>
          <w:lang w:val="en-GB"/>
        </w:rPr>
        <w:t>Rule</w:t>
      </w:r>
      <w:r w:rsidR="0010688B" w:rsidRPr="00300E75">
        <w:rPr>
          <w:color w:val="000000" w:themeColor="text1"/>
          <w:sz w:val="24"/>
          <w:lang w:val="en-GB"/>
        </w:rPr>
        <w:t xml:space="preserve"> 2</w:t>
      </w:r>
      <w:r w:rsidR="003F710C" w:rsidRPr="00300E75">
        <w:rPr>
          <w:color w:val="000000" w:themeColor="text1"/>
          <w:sz w:val="24"/>
          <w:lang w:val="en-GB"/>
        </w:rPr>
        <w:t>0</w:t>
      </w:r>
      <w:r w:rsidR="0010688B" w:rsidRPr="00300E75">
        <w:rPr>
          <w:color w:val="000000" w:themeColor="text1"/>
          <w:sz w:val="24"/>
          <w:lang w:val="en-GB"/>
        </w:rPr>
        <w:t xml:space="preserve">. </w:t>
      </w:r>
      <w:r w:rsidRPr="00300E75">
        <w:rPr>
          <w:color w:val="000000" w:themeColor="text1"/>
          <w:sz w:val="24"/>
          <w:lang w:val="en-GB"/>
        </w:rPr>
        <w:t>Voting Provisions</w:t>
      </w:r>
      <w:bookmarkEnd w:id="31"/>
      <w:r w:rsidR="0010688B" w:rsidRPr="00300E75">
        <w:rPr>
          <w:color w:val="000000" w:themeColor="text1"/>
          <w:sz w:val="24"/>
          <w:lang w:val="en-GB"/>
        </w:rPr>
        <w:t xml:space="preserve"> </w:t>
      </w:r>
    </w:p>
    <w:p w:rsidR="009E79B9" w:rsidRPr="00300E75" w:rsidRDefault="002051CA"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1. Voting on procedural motions shall be conducted in two phases</w:t>
      </w:r>
      <w:r w:rsidR="009E79B9"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In the first phase of the voting procedure, the</w:t>
      </w:r>
      <w:r w:rsidRPr="00300E75">
        <w:rPr>
          <w:rFonts w:ascii="Minion Pro" w:hAnsi="Minion Pro"/>
          <w:color w:val="000000" w:themeColor="text1"/>
          <w:sz w:val="24"/>
          <w:szCs w:val="24"/>
        </w:rPr>
        <w:t xml:space="preserve"> Presidium shall inquire if there is support and if there are any </w:t>
      </w:r>
      <w:r w:rsidR="000A6CA1" w:rsidRPr="00300E75">
        <w:rPr>
          <w:rFonts w:ascii="Minion Pro" w:hAnsi="Minion Pro"/>
          <w:color w:val="000000" w:themeColor="text1"/>
          <w:sz w:val="24"/>
          <w:szCs w:val="24"/>
        </w:rPr>
        <w:t>objections</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The second phase is the voting.</w:t>
      </w:r>
    </w:p>
    <w:p w:rsidR="002051CA" w:rsidRPr="00300E75" w:rsidRDefault="009E79B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2.</w:t>
      </w:r>
      <w:r w:rsidR="002051CA" w:rsidRPr="00300E75">
        <w:rPr>
          <w:rFonts w:ascii="Minion Pro" w:hAnsi="Minion Pro"/>
          <w:color w:val="000000" w:themeColor="text1"/>
          <w:sz w:val="24"/>
          <w:szCs w:val="24"/>
          <w:lang w:val="en-GB"/>
        </w:rPr>
        <w:t xml:space="preserve"> In order to initiate voting on any procedural motion, support of at least one delegate is required.</w:t>
      </w:r>
      <w:r w:rsidRPr="00300E75">
        <w:rPr>
          <w:rFonts w:ascii="Minion Pro" w:hAnsi="Minion Pro"/>
          <w:color w:val="000000" w:themeColor="text1"/>
          <w:sz w:val="24"/>
          <w:szCs w:val="24"/>
          <w:lang w:val="en-GB"/>
        </w:rPr>
        <w:t xml:space="preserve"> </w:t>
      </w:r>
      <w:r w:rsidR="002051CA" w:rsidRPr="00300E75">
        <w:rPr>
          <w:rFonts w:ascii="Minion Pro" w:hAnsi="Minion Pro"/>
          <w:color w:val="000000" w:themeColor="text1"/>
          <w:sz w:val="24"/>
          <w:szCs w:val="24"/>
          <w:lang w:val="en-GB"/>
        </w:rPr>
        <w:t>If a motion has no support, it is not voted upon and automatically fails.</w:t>
      </w:r>
    </w:p>
    <w:p w:rsidR="009E79B9" w:rsidRPr="00300E75" w:rsidRDefault="009E79B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2051CA" w:rsidRPr="00300E75">
        <w:rPr>
          <w:rFonts w:ascii="Minion Pro" w:hAnsi="Minion Pro"/>
          <w:color w:val="000000" w:themeColor="text1"/>
          <w:sz w:val="24"/>
          <w:szCs w:val="24"/>
          <w:lang w:val="en-GB"/>
        </w:rPr>
        <w:t xml:space="preserve">A vote is not held if there are no </w:t>
      </w:r>
      <w:r w:rsidR="000A6CA1" w:rsidRPr="00300E75">
        <w:rPr>
          <w:rFonts w:ascii="Minion Pro" w:hAnsi="Minion Pro"/>
          <w:color w:val="000000" w:themeColor="text1"/>
          <w:sz w:val="24"/>
          <w:szCs w:val="24"/>
          <w:lang w:val="en-GB"/>
        </w:rPr>
        <w:t>objections</w:t>
      </w:r>
      <w:r w:rsidR="002051CA" w:rsidRPr="00300E75">
        <w:rPr>
          <w:rFonts w:ascii="Minion Pro" w:hAnsi="Minion Pro"/>
          <w:color w:val="000000" w:themeColor="text1"/>
          <w:sz w:val="24"/>
          <w:szCs w:val="24"/>
          <w:lang w:val="en-GB"/>
        </w:rPr>
        <w:t xml:space="preserve">. A motion that encounters no </w:t>
      </w:r>
      <w:r w:rsidR="000A6CA1" w:rsidRPr="00300E75">
        <w:rPr>
          <w:rFonts w:ascii="Minion Pro" w:hAnsi="Minion Pro"/>
          <w:color w:val="000000" w:themeColor="text1"/>
          <w:sz w:val="24"/>
          <w:szCs w:val="24"/>
          <w:lang w:val="en-GB"/>
        </w:rPr>
        <w:t>objections</w:t>
      </w:r>
      <w:r w:rsidR="002051CA" w:rsidRPr="00300E75">
        <w:rPr>
          <w:rFonts w:ascii="Minion Pro" w:hAnsi="Minion Pro"/>
          <w:color w:val="000000" w:themeColor="text1"/>
          <w:sz w:val="24"/>
          <w:szCs w:val="24"/>
          <w:lang w:val="en-GB"/>
        </w:rPr>
        <w:t xml:space="preserve"> is adopted by consensus without the second phase of the voting procedure taking place.</w:t>
      </w:r>
    </w:p>
    <w:p w:rsidR="002051CA" w:rsidRPr="00300E75" w:rsidRDefault="009E79B9"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4.</w:t>
      </w:r>
      <w:r w:rsidR="002051CA" w:rsidRPr="00300E75">
        <w:rPr>
          <w:rFonts w:ascii="Minion Pro" w:hAnsi="Minion Pro"/>
          <w:color w:val="000000" w:themeColor="text1"/>
          <w:sz w:val="24"/>
          <w:szCs w:val="24"/>
        </w:rPr>
        <w:t xml:space="preserve"> </w:t>
      </w:r>
      <w:r w:rsidR="002051CA" w:rsidRPr="00300E75">
        <w:rPr>
          <w:rFonts w:ascii="Minion Pro" w:hAnsi="Minion Pro"/>
          <w:color w:val="000000" w:themeColor="text1"/>
          <w:sz w:val="24"/>
          <w:szCs w:val="24"/>
          <w:lang w:val="en-GB"/>
        </w:rPr>
        <w:t>During voting, the delegates shall raise and hold their placards high until the Presidium declares that it has finished counting the votes.</w:t>
      </w:r>
      <w:r w:rsidRPr="00300E75">
        <w:rPr>
          <w:rFonts w:ascii="Minion Pro" w:hAnsi="Minion Pro"/>
          <w:color w:val="000000" w:themeColor="text1"/>
          <w:sz w:val="24"/>
          <w:szCs w:val="24"/>
        </w:rPr>
        <w:t xml:space="preserve"> </w:t>
      </w:r>
    </w:p>
    <w:p w:rsidR="009E79B9" w:rsidRPr="00300E75" w:rsidRDefault="009E79B9"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5.</w:t>
      </w:r>
      <w:r w:rsidR="007C09D7" w:rsidRPr="00300E75">
        <w:rPr>
          <w:rFonts w:ascii="Minion Pro" w:hAnsi="Minion Pro"/>
          <w:color w:val="000000" w:themeColor="text1"/>
          <w:sz w:val="24"/>
          <w:szCs w:val="24"/>
          <w:lang w:val="en-GB"/>
        </w:rPr>
        <w:t xml:space="preserve"> Delegates may abstain only during voting on substantial matters.</w:t>
      </w:r>
    </w:p>
    <w:p w:rsidR="009E79B9" w:rsidRPr="00300E75" w:rsidRDefault="009E79B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6. </w:t>
      </w:r>
      <w:r w:rsidR="007C09D7" w:rsidRPr="00300E75">
        <w:rPr>
          <w:rFonts w:ascii="Minion Pro" w:hAnsi="Minion Pro"/>
          <w:color w:val="000000" w:themeColor="text1"/>
          <w:sz w:val="24"/>
          <w:szCs w:val="24"/>
          <w:lang w:val="en-GB"/>
        </w:rPr>
        <w:t>Delegates may vote only “In Favour”, “Against” or abstain from voting. If any delegate simultaneously votes “In Favour” and “Against”, the voting results are invalidated and the delegates shall revote.</w:t>
      </w:r>
    </w:p>
    <w:p w:rsidR="0010688B" w:rsidRPr="00300E75" w:rsidRDefault="007C09D7" w:rsidP="00C7723B">
      <w:pPr>
        <w:pStyle w:val="1"/>
        <w:jc w:val="both"/>
        <w:rPr>
          <w:color w:val="000000" w:themeColor="text1"/>
          <w:sz w:val="24"/>
          <w:lang w:val="en-US"/>
        </w:rPr>
      </w:pPr>
      <w:bookmarkStart w:id="32" w:name="_Toc456611459"/>
      <w:r w:rsidRPr="00300E75">
        <w:rPr>
          <w:color w:val="000000" w:themeColor="text1"/>
          <w:sz w:val="24"/>
          <w:lang w:val="en-GB"/>
        </w:rPr>
        <w:t>Rule</w:t>
      </w:r>
      <w:r w:rsidR="0010688B" w:rsidRPr="00300E75">
        <w:rPr>
          <w:color w:val="000000" w:themeColor="text1"/>
          <w:sz w:val="24"/>
          <w:lang w:val="en-US"/>
        </w:rPr>
        <w:t xml:space="preserve"> 2</w:t>
      </w:r>
      <w:r w:rsidR="003F710C" w:rsidRPr="00300E75">
        <w:rPr>
          <w:color w:val="000000" w:themeColor="text1"/>
          <w:sz w:val="24"/>
          <w:lang w:val="en-US"/>
        </w:rPr>
        <w:t>1</w:t>
      </w:r>
      <w:r w:rsidR="0010688B" w:rsidRPr="00300E75">
        <w:rPr>
          <w:color w:val="000000" w:themeColor="text1"/>
          <w:sz w:val="24"/>
          <w:lang w:val="en-US"/>
        </w:rPr>
        <w:t xml:space="preserve">. </w:t>
      </w:r>
      <w:r w:rsidRPr="00300E75">
        <w:rPr>
          <w:color w:val="000000" w:themeColor="text1"/>
          <w:sz w:val="24"/>
          <w:lang w:val="en-GB"/>
        </w:rPr>
        <w:t>Required</w:t>
      </w:r>
      <w:r w:rsidRPr="00300E75">
        <w:rPr>
          <w:color w:val="000000" w:themeColor="text1"/>
          <w:sz w:val="24"/>
          <w:lang w:val="en-US"/>
        </w:rPr>
        <w:t xml:space="preserve"> </w:t>
      </w:r>
      <w:r w:rsidRPr="00300E75">
        <w:rPr>
          <w:color w:val="000000" w:themeColor="text1"/>
          <w:sz w:val="24"/>
          <w:lang w:val="en-GB"/>
        </w:rPr>
        <w:t>Majority</w:t>
      </w:r>
      <w:r w:rsidRPr="00300E75">
        <w:rPr>
          <w:color w:val="000000" w:themeColor="text1"/>
          <w:sz w:val="24"/>
          <w:lang w:val="en-US"/>
        </w:rPr>
        <w:t>.</w:t>
      </w:r>
      <w:bookmarkEnd w:id="32"/>
    </w:p>
    <w:p w:rsidR="00663631" w:rsidRPr="00663631" w:rsidRDefault="007C09D7" w:rsidP="00663631">
      <w:pPr>
        <w:pStyle w:val="ab"/>
        <w:numPr>
          <w:ilvl w:val="0"/>
          <w:numId w:val="1"/>
        </w:numPr>
        <w:jc w:val="both"/>
        <w:rPr>
          <w:rFonts w:ascii="Minion Pro" w:hAnsi="Minion Pro"/>
          <w:color w:val="000000" w:themeColor="text1"/>
          <w:sz w:val="24"/>
        </w:rPr>
      </w:pPr>
      <w:r w:rsidRPr="00663631">
        <w:rPr>
          <w:rFonts w:ascii="Minion Pro" w:hAnsi="Minion Pro"/>
          <w:color w:val="000000" w:themeColor="text1"/>
          <w:sz w:val="24"/>
          <w:lang w:val="en-GB"/>
        </w:rPr>
        <w:lastRenderedPageBreak/>
        <w:t>Any decision on substantial matters requires concurring votes of all permanent members of the Security Council</w:t>
      </w:r>
      <w:r w:rsidR="00663631" w:rsidRPr="00663631">
        <w:rPr>
          <w:rFonts w:ascii="Minion Pro" w:hAnsi="Minion Pro"/>
          <w:color w:val="000000" w:themeColor="text1"/>
          <w:sz w:val="24"/>
        </w:rPr>
        <w:t xml:space="preserve"> and the overall number of votes no less than nine</w:t>
      </w:r>
      <w:r w:rsidRPr="00663631">
        <w:rPr>
          <w:rFonts w:ascii="Minion Pro" w:hAnsi="Minion Pro"/>
          <w:color w:val="000000" w:themeColor="text1"/>
          <w:sz w:val="24"/>
          <w:lang w:val="en-GB"/>
        </w:rPr>
        <w:t>.</w:t>
      </w:r>
    </w:p>
    <w:p w:rsidR="009E79B9" w:rsidRPr="00663631" w:rsidRDefault="00663631" w:rsidP="00663631">
      <w:pPr>
        <w:pStyle w:val="ab"/>
        <w:numPr>
          <w:ilvl w:val="0"/>
          <w:numId w:val="1"/>
        </w:numPr>
        <w:jc w:val="both"/>
        <w:rPr>
          <w:rFonts w:ascii="Minion Pro" w:hAnsi="Minion Pro"/>
          <w:color w:val="000000" w:themeColor="text1"/>
          <w:sz w:val="24"/>
        </w:rPr>
      </w:pPr>
      <w:r>
        <w:rPr>
          <w:rFonts w:ascii="Minion Pro" w:hAnsi="Minion Pro"/>
          <w:color w:val="000000" w:themeColor="text1"/>
          <w:sz w:val="24"/>
        </w:rPr>
        <w:t>Any decision on procedural matters requires simple majority of votes, that is, eight votes “In Favour”.</w:t>
      </w:r>
      <w:r w:rsidR="007C09D7" w:rsidRPr="00663631">
        <w:rPr>
          <w:rFonts w:ascii="Minion Pro" w:hAnsi="Minion Pro"/>
          <w:color w:val="000000" w:themeColor="text1"/>
          <w:sz w:val="24"/>
          <w:lang w:val="en-GB"/>
        </w:rPr>
        <w:t xml:space="preserve"> </w:t>
      </w:r>
    </w:p>
    <w:p w:rsidR="0010688B" w:rsidRPr="00300E75" w:rsidRDefault="007C09D7" w:rsidP="00C7723B">
      <w:pPr>
        <w:pStyle w:val="1"/>
        <w:jc w:val="both"/>
        <w:rPr>
          <w:i/>
          <w:color w:val="000000" w:themeColor="text1"/>
          <w:lang w:val="en-GB"/>
        </w:rPr>
      </w:pPr>
      <w:bookmarkStart w:id="33" w:name="_Toc456611460"/>
      <w:r w:rsidRPr="00300E75">
        <w:rPr>
          <w:i/>
          <w:color w:val="000000" w:themeColor="text1"/>
          <w:lang w:val="en-GB"/>
        </w:rPr>
        <w:t>Section E</w:t>
      </w:r>
      <w:r w:rsidR="0010688B" w:rsidRPr="00300E75">
        <w:rPr>
          <w:i/>
          <w:color w:val="000000" w:themeColor="text1"/>
          <w:lang w:val="en-GB"/>
        </w:rPr>
        <w:t xml:space="preserve">. </w:t>
      </w:r>
      <w:r w:rsidRPr="00300E75">
        <w:rPr>
          <w:i/>
          <w:color w:val="000000" w:themeColor="text1"/>
          <w:lang w:val="en-GB"/>
        </w:rPr>
        <w:t xml:space="preserve">Diplomatic </w:t>
      </w:r>
      <w:bookmarkEnd w:id="33"/>
      <w:r w:rsidR="00663631">
        <w:rPr>
          <w:i/>
          <w:color w:val="000000" w:themeColor="text1"/>
          <w:lang w:val="en-GB"/>
        </w:rPr>
        <w:t>Correspondence</w:t>
      </w:r>
    </w:p>
    <w:p w:rsidR="0010688B" w:rsidRPr="00300E75" w:rsidRDefault="007C09D7" w:rsidP="00C7723B">
      <w:pPr>
        <w:pStyle w:val="1"/>
        <w:jc w:val="both"/>
        <w:rPr>
          <w:color w:val="000000" w:themeColor="text1"/>
          <w:sz w:val="24"/>
          <w:lang w:val="en-GB"/>
        </w:rPr>
      </w:pPr>
      <w:bookmarkStart w:id="34" w:name="_Toc456611461"/>
      <w:r w:rsidRPr="00300E75">
        <w:rPr>
          <w:color w:val="000000" w:themeColor="text1"/>
          <w:sz w:val="24"/>
          <w:lang w:val="en-GB"/>
        </w:rPr>
        <w:t>Rule</w:t>
      </w:r>
      <w:r w:rsidR="0010688B" w:rsidRPr="00300E75">
        <w:rPr>
          <w:color w:val="000000" w:themeColor="text1"/>
          <w:sz w:val="24"/>
          <w:lang w:val="en-GB"/>
        </w:rPr>
        <w:t xml:space="preserve"> 2</w:t>
      </w:r>
      <w:r w:rsidR="003F710C" w:rsidRPr="00300E75">
        <w:rPr>
          <w:color w:val="000000" w:themeColor="text1"/>
          <w:sz w:val="24"/>
          <w:lang w:val="en-GB"/>
        </w:rPr>
        <w:t>2</w:t>
      </w:r>
      <w:r w:rsidR="0010688B" w:rsidRPr="00300E75">
        <w:rPr>
          <w:color w:val="000000" w:themeColor="text1"/>
          <w:sz w:val="24"/>
          <w:lang w:val="en-GB"/>
        </w:rPr>
        <w:t xml:space="preserve">. </w:t>
      </w:r>
      <w:r w:rsidRPr="00300E75">
        <w:rPr>
          <w:color w:val="000000" w:themeColor="text1"/>
          <w:sz w:val="24"/>
          <w:lang w:val="en-GB"/>
        </w:rPr>
        <w:t xml:space="preserve">Diplomatic </w:t>
      </w:r>
      <w:bookmarkEnd w:id="34"/>
      <w:r w:rsidR="00663631">
        <w:rPr>
          <w:color w:val="000000" w:themeColor="text1"/>
          <w:sz w:val="24"/>
          <w:lang w:val="en-GB"/>
        </w:rPr>
        <w:t>Correspondence</w:t>
      </w:r>
    </w:p>
    <w:p w:rsidR="009E79B9" w:rsidRPr="00663631" w:rsidRDefault="007C09D7" w:rsidP="00FC397C">
      <w:pPr>
        <w:pStyle w:val="ab"/>
        <w:numPr>
          <w:ilvl w:val="0"/>
          <w:numId w:val="3"/>
        </w:numPr>
        <w:ind w:left="0" w:firstLine="0"/>
        <w:jc w:val="both"/>
        <w:rPr>
          <w:rFonts w:ascii="Minion Pro" w:hAnsi="Minion Pro"/>
          <w:color w:val="000000" w:themeColor="text1"/>
          <w:sz w:val="24"/>
          <w:lang w:val="en-GB"/>
        </w:rPr>
      </w:pPr>
      <w:r w:rsidRPr="00663631">
        <w:rPr>
          <w:rFonts w:ascii="Minion Pro" w:hAnsi="Minion Pro"/>
          <w:color w:val="000000" w:themeColor="text1"/>
          <w:sz w:val="24"/>
          <w:lang w:val="en-GB"/>
        </w:rPr>
        <w:t>Delegates may communicate with each other</w:t>
      </w:r>
      <w:r w:rsidR="001367BB" w:rsidRPr="00663631">
        <w:rPr>
          <w:rFonts w:ascii="Minion Pro" w:hAnsi="Minion Pro"/>
          <w:color w:val="000000" w:themeColor="text1"/>
          <w:sz w:val="24"/>
          <w:lang w:val="en-GB"/>
        </w:rPr>
        <w:t>, with the Secretariat,</w:t>
      </w:r>
      <w:r w:rsidRPr="00663631">
        <w:rPr>
          <w:rFonts w:ascii="Minion Pro" w:hAnsi="Minion Pro"/>
          <w:color w:val="000000" w:themeColor="text1"/>
          <w:sz w:val="24"/>
          <w:lang w:val="en-GB"/>
        </w:rPr>
        <w:t xml:space="preserve"> and with the P</w:t>
      </w:r>
      <w:r w:rsidR="00663631">
        <w:rPr>
          <w:rFonts w:ascii="Minion Pro" w:hAnsi="Minion Pro"/>
          <w:color w:val="000000" w:themeColor="text1"/>
          <w:sz w:val="24"/>
          <w:lang w:val="en-GB"/>
        </w:rPr>
        <w:t>residium through diplomatic correspondence</w:t>
      </w:r>
      <w:r w:rsidRPr="00663631">
        <w:rPr>
          <w:rFonts w:ascii="Minion Pro" w:hAnsi="Minion Pro"/>
          <w:color w:val="000000" w:themeColor="text1"/>
          <w:sz w:val="24"/>
          <w:lang w:val="en-GB"/>
        </w:rPr>
        <w:t xml:space="preserve">. </w:t>
      </w:r>
    </w:p>
    <w:p w:rsidR="00A86E37" w:rsidRPr="00663631" w:rsidRDefault="007C09D7" w:rsidP="00FC397C">
      <w:pPr>
        <w:pStyle w:val="ab"/>
        <w:numPr>
          <w:ilvl w:val="0"/>
          <w:numId w:val="3"/>
        </w:numPr>
        <w:ind w:left="0" w:firstLine="0"/>
        <w:jc w:val="both"/>
        <w:rPr>
          <w:rFonts w:ascii="Minion Pro" w:hAnsi="Minion Pro"/>
          <w:color w:val="000000" w:themeColor="text1"/>
          <w:sz w:val="24"/>
          <w:szCs w:val="24"/>
          <w:lang w:val="en-GB"/>
        </w:rPr>
      </w:pPr>
      <w:r w:rsidRPr="00663631">
        <w:rPr>
          <w:rFonts w:ascii="Minion Pro" w:hAnsi="Minion Pro"/>
          <w:color w:val="000000" w:themeColor="text1"/>
          <w:sz w:val="24"/>
          <w:lang w:val="en-GB"/>
        </w:rPr>
        <w:t>The President may grant a delegate’s request to temporarily leave the meeting chambers provided it</w:t>
      </w:r>
      <w:r w:rsidR="00663631">
        <w:rPr>
          <w:rFonts w:ascii="Minion Pro" w:hAnsi="Minion Pro"/>
          <w:color w:val="000000" w:themeColor="text1"/>
          <w:sz w:val="24"/>
          <w:lang w:val="en-GB"/>
        </w:rPr>
        <w:t xml:space="preserve"> is sent through diplomatic correspondence</w:t>
      </w:r>
      <w:r w:rsidRPr="00663631">
        <w:rPr>
          <w:rFonts w:ascii="Minion Pro" w:hAnsi="Minion Pro"/>
          <w:color w:val="000000" w:themeColor="text1"/>
          <w:sz w:val="24"/>
          <w:lang w:val="en-GB"/>
        </w:rPr>
        <w:t>.</w:t>
      </w:r>
    </w:p>
    <w:p w:rsidR="00A86E37" w:rsidRPr="00663631" w:rsidRDefault="003A7881" w:rsidP="00FC397C">
      <w:pPr>
        <w:pStyle w:val="ab"/>
        <w:numPr>
          <w:ilvl w:val="0"/>
          <w:numId w:val="3"/>
        </w:numPr>
        <w:ind w:left="0" w:firstLine="0"/>
        <w:jc w:val="both"/>
        <w:rPr>
          <w:rFonts w:ascii="Minion Pro" w:hAnsi="Minion Pro"/>
          <w:color w:val="000000" w:themeColor="text1"/>
          <w:sz w:val="24"/>
          <w:szCs w:val="24"/>
        </w:rPr>
      </w:pPr>
      <w:r w:rsidRPr="00663631">
        <w:rPr>
          <w:rFonts w:ascii="Minion Pro" w:hAnsi="Minion Pro"/>
          <w:color w:val="000000" w:themeColor="text1"/>
          <w:sz w:val="24"/>
          <w:szCs w:val="24"/>
          <w:lang w:val="en-GB"/>
        </w:rPr>
        <w:t>Deliberate breach of co</w:t>
      </w:r>
      <w:r w:rsidR="00663631">
        <w:rPr>
          <w:rFonts w:ascii="Minion Pro" w:hAnsi="Minion Pro"/>
          <w:color w:val="000000" w:themeColor="text1"/>
          <w:sz w:val="24"/>
          <w:szCs w:val="24"/>
          <w:lang w:val="en-GB"/>
        </w:rPr>
        <w:t>nfidentiality of diplomatic correspondence</w:t>
      </w:r>
      <w:r w:rsidRPr="00663631">
        <w:rPr>
          <w:rFonts w:ascii="Minion Pro" w:hAnsi="Minion Pro"/>
          <w:color w:val="000000" w:themeColor="text1"/>
          <w:sz w:val="24"/>
          <w:szCs w:val="24"/>
          <w:lang w:val="en-GB"/>
        </w:rPr>
        <w:t xml:space="preserve"> is considered to be a serious violation of diplomatic ethics. </w:t>
      </w:r>
    </w:p>
    <w:p w:rsidR="00A86E37" w:rsidRPr="00300E75" w:rsidRDefault="003A7881" w:rsidP="00C7723B">
      <w:pPr>
        <w:pStyle w:val="1"/>
        <w:jc w:val="both"/>
        <w:rPr>
          <w:color w:val="000000" w:themeColor="text1"/>
          <w:lang w:val="en-GB"/>
        </w:rPr>
      </w:pPr>
      <w:bookmarkStart w:id="35" w:name="_Toc456611462"/>
      <w:r w:rsidRPr="00300E75">
        <w:rPr>
          <w:color w:val="000000" w:themeColor="text1"/>
          <w:lang w:val="en-GB"/>
        </w:rPr>
        <w:t>Chapter</w:t>
      </w:r>
      <w:r w:rsidR="00A86E37" w:rsidRPr="00300E75">
        <w:rPr>
          <w:color w:val="000000" w:themeColor="text1"/>
          <w:lang w:val="en-GB"/>
        </w:rPr>
        <w:t xml:space="preserve"> IV. </w:t>
      </w:r>
      <w:r w:rsidRPr="00300E75">
        <w:rPr>
          <w:color w:val="000000" w:themeColor="text1"/>
          <w:lang w:val="en-GB"/>
        </w:rPr>
        <w:t xml:space="preserve"> Conduct of Session</w:t>
      </w:r>
      <w:bookmarkEnd w:id="35"/>
    </w:p>
    <w:p w:rsidR="00A86E37" w:rsidRPr="00300E75" w:rsidRDefault="00EE35C0" w:rsidP="00C7723B">
      <w:pPr>
        <w:pStyle w:val="1"/>
        <w:jc w:val="both"/>
        <w:rPr>
          <w:i/>
          <w:color w:val="000000" w:themeColor="text1"/>
          <w:lang w:val="en-GB"/>
        </w:rPr>
      </w:pPr>
      <w:bookmarkStart w:id="36" w:name="_Toc456611463"/>
      <w:r w:rsidRPr="00300E75">
        <w:rPr>
          <w:i/>
          <w:color w:val="000000" w:themeColor="text1"/>
          <w:lang w:val="en-GB"/>
        </w:rPr>
        <w:t>Section</w:t>
      </w:r>
      <w:r w:rsidR="00A86E37" w:rsidRPr="00300E75">
        <w:rPr>
          <w:i/>
          <w:color w:val="000000" w:themeColor="text1"/>
          <w:lang w:val="en-GB"/>
        </w:rPr>
        <w:t xml:space="preserve"> </w:t>
      </w:r>
      <w:r w:rsidRPr="00300E75">
        <w:rPr>
          <w:i/>
          <w:color w:val="000000" w:themeColor="text1"/>
          <w:lang w:val="en-GB"/>
        </w:rPr>
        <w:t>A</w:t>
      </w:r>
      <w:r w:rsidR="00A86E37" w:rsidRPr="00300E75">
        <w:rPr>
          <w:i/>
          <w:color w:val="000000" w:themeColor="text1"/>
          <w:lang w:val="en-GB"/>
        </w:rPr>
        <w:t xml:space="preserve">. </w:t>
      </w:r>
      <w:r w:rsidR="005142D4" w:rsidRPr="00300E75">
        <w:rPr>
          <w:i/>
          <w:color w:val="000000" w:themeColor="text1"/>
          <w:lang w:val="en-GB"/>
        </w:rPr>
        <w:t>Expert Report</w:t>
      </w:r>
      <w:bookmarkEnd w:id="36"/>
    </w:p>
    <w:p w:rsidR="00A86E37" w:rsidRPr="00300E75" w:rsidRDefault="005142D4" w:rsidP="00C7723B">
      <w:pPr>
        <w:pStyle w:val="1"/>
        <w:jc w:val="both"/>
        <w:rPr>
          <w:color w:val="000000" w:themeColor="text1"/>
          <w:sz w:val="24"/>
          <w:lang w:val="en-GB"/>
        </w:rPr>
      </w:pPr>
      <w:bookmarkStart w:id="37" w:name="_Toc456611464"/>
      <w:r w:rsidRPr="00300E75">
        <w:rPr>
          <w:color w:val="000000" w:themeColor="text1"/>
          <w:sz w:val="24"/>
          <w:lang w:val="en-GB"/>
        </w:rPr>
        <w:t>Rule</w:t>
      </w:r>
      <w:r w:rsidR="00A86E37" w:rsidRPr="00300E75">
        <w:rPr>
          <w:color w:val="000000" w:themeColor="text1"/>
          <w:sz w:val="24"/>
          <w:lang w:val="en-GB"/>
        </w:rPr>
        <w:t xml:space="preserve"> 2</w:t>
      </w:r>
      <w:r w:rsidR="003F710C" w:rsidRPr="00300E75">
        <w:rPr>
          <w:color w:val="000000" w:themeColor="text1"/>
          <w:sz w:val="24"/>
          <w:lang w:val="en-GB"/>
        </w:rPr>
        <w:t>3</w:t>
      </w:r>
      <w:r w:rsidR="00A86E37" w:rsidRPr="00300E75">
        <w:rPr>
          <w:color w:val="000000" w:themeColor="text1"/>
          <w:sz w:val="24"/>
          <w:lang w:val="en-GB"/>
        </w:rPr>
        <w:t xml:space="preserve">. </w:t>
      </w:r>
      <w:r w:rsidRPr="00300E75">
        <w:rPr>
          <w:color w:val="000000" w:themeColor="text1"/>
          <w:sz w:val="24"/>
          <w:lang w:val="en-GB"/>
        </w:rPr>
        <w:t>Expert Report</w:t>
      </w:r>
      <w:bookmarkEnd w:id="37"/>
    </w:p>
    <w:p w:rsidR="00711D03" w:rsidRPr="00300E75" w:rsidRDefault="00711D03"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5142D4" w:rsidRPr="00300E75">
        <w:rPr>
          <w:rFonts w:ascii="Minion Pro" w:hAnsi="Minion Pro"/>
          <w:color w:val="000000" w:themeColor="text1"/>
          <w:sz w:val="24"/>
          <w:lang w:val="en-GB"/>
        </w:rPr>
        <w:t>The Expert shall acquaint the delegates with the agenda of the crisis session of the Security Council after the session is declared open and the quorum is established.</w:t>
      </w:r>
    </w:p>
    <w:p w:rsidR="00A86E37" w:rsidRPr="00300E75" w:rsidRDefault="005142D4" w:rsidP="00C7723B">
      <w:pPr>
        <w:pStyle w:val="1"/>
        <w:jc w:val="both"/>
        <w:rPr>
          <w:i/>
          <w:color w:val="000000" w:themeColor="text1"/>
          <w:lang w:val="en-GB"/>
        </w:rPr>
      </w:pPr>
      <w:bookmarkStart w:id="38" w:name="_Toc456611465"/>
      <w:r w:rsidRPr="00300E75">
        <w:rPr>
          <w:i/>
          <w:color w:val="000000" w:themeColor="text1"/>
          <w:lang w:val="en-GB"/>
        </w:rPr>
        <w:t>Section B</w:t>
      </w:r>
      <w:r w:rsidR="00A86E37" w:rsidRPr="00300E75">
        <w:rPr>
          <w:i/>
          <w:color w:val="000000" w:themeColor="text1"/>
          <w:lang w:val="en-GB"/>
        </w:rPr>
        <w:t xml:space="preserve">. </w:t>
      </w:r>
      <w:r w:rsidRPr="00300E75">
        <w:rPr>
          <w:i/>
          <w:color w:val="000000" w:themeColor="text1"/>
          <w:lang w:val="en-GB"/>
        </w:rPr>
        <w:t>Working Papers</w:t>
      </w:r>
      <w:bookmarkEnd w:id="38"/>
    </w:p>
    <w:p w:rsidR="00A86E37" w:rsidRPr="00300E75" w:rsidRDefault="005142D4" w:rsidP="00C7723B">
      <w:pPr>
        <w:pStyle w:val="1"/>
        <w:jc w:val="both"/>
        <w:rPr>
          <w:color w:val="000000" w:themeColor="text1"/>
          <w:sz w:val="24"/>
          <w:lang w:val="en-GB"/>
        </w:rPr>
      </w:pPr>
      <w:bookmarkStart w:id="39" w:name="_Toc456611466"/>
      <w:r w:rsidRPr="00300E75">
        <w:rPr>
          <w:color w:val="000000" w:themeColor="text1"/>
          <w:sz w:val="24"/>
          <w:lang w:val="en-GB"/>
        </w:rPr>
        <w:t>Rule</w:t>
      </w:r>
      <w:r w:rsidR="00A86E37" w:rsidRPr="00300E75">
        <w:rPr>
          <w:color w:val="000000" w:themeColor="text1"/>
          <w:sz w:val="24"/>
          <w:lang w:val="en-GB"/>
        </w:rPr>
        <w:t xml:space="preserve"> 2</w:t>
      </w:r>
      <w:r w:rsidR="003F710C" w:rsidRPr="00300E75">
        <w:rPr>
          <w:color w:val="000000" w:themeColor="text1"/>
          <w:sz w:val="24"/>
          <w:lang w:val="en-GB"/>
        </w:rPr>
        <w:t>4</w:t>
      </w:r>
      <w:r w:rsidR="00A86E37" w:rsidRPr="00300E75">
        <w:rPr>
          <w:color w:val="000000" w:themeColor="text1"/>
          <w:sz w:val="24"/>
          <w:lang w:val="en-GB"/>
        </w:rPr>
        <w:t xml:space="preserve">. </w:t>
      </w:r>
      <w:r w:rsidRPr="00300E75">
        <w:rPr>
          <w:color w:val="000000" w:themeColor="text1"/>
          <w:sz w:val="24"/>
          <w:lang w:val="en-GB"/>
        </w:rPr>
        <w:t>Working Papers</w:t>
      </w:r>
      <w:bookmarkEnd w:id="39"/>
    </w:p>
    <w:p w:rsidR="005142D4" w:rsidRPr="00300E75" w:rsidRDefault="00844359"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5142D4" w:rsidRPr="00300E75">
        <w:rPr>
          <w:rFonts w:ascii="Minion Pro" w:hAnsi="Minion Pro"/>
          <w:color w:val="000000" w:themeColor="text1"/>
          <w:sz w:val="24"/>
          <w:lang w:val="en-GB"/>
        </w:rPr>
        <w:t>The Presidium shall set the deadline for submitting the Working Papers.</w:t>
      </w:r>
    </w:p>
    <w:p w:rsidR="00844359" w:rsidRPr="00300E75" w:rsidRDefault="00844359"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2. </w:t>
      </w:r>
      <w:r w:rsidR="005142D4" w:rsidRPr="00300E75">
        <w:rPr>
          <w:rFonts w:ascii="Minion Pro" w:hAnsi="Minion Pro"/>
          <w:color w:val="000000" w:themeColor="text1"/>
          <w:sz w:val="24"/>
          <w:lang w:val="en-GB"/>
        </w:rPr>
        <w:t xml:space="preserve">The Working Papers shall be authored by at least </w:t>
      </w:r>
      <w:r w:rsidR="006876A3" w:rsidRPr="00300E75">
        <w:rPr>
          <w:rFonts w:ascii="Minion Pro" w:hAnsi="Minion Pro"/>
          <w:color w:val="000000" w:themeColor="text1"/>
          <w:sz w:val="24"/>
          <w:lang w:val="en-GB"/>
        </w:rPr>
        <w:t>one delegate</w:t>
      </w:r>
      <w:r w:rsidR="005142D4" w:rsidRPr="00300E75">
        <w:rPr>
          <w:rFonts w:ascii="Minion Pro" w:hAnsi="Minion Pro"/>
          <w:color w:val="000000" w:themeColor="text1"/>
          <w:sz w:val="24"/>
          <w:lang w:val="en-GB"/>
        </w:rPr>
        <w:t>.</w:t>
      </w:r>
    </w:p>
    <w:p w:rsidR="00844359" w:rsidRPr="00300E75" w:rsidRDefault="00844359"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3. </w:t>
      </w:r>
      <w:r w:rsidR="005142D4" w:rsidRPr="00300E75">
        <w:rPr>
          <w:rFonts w:ascii="Minion Pro" w:hAnsi="Minion Pro"/>
          <w:color w:val="000000" w:themeColor="text1"/>
          <w:sz w:val="24"/>
          <w:lang w:val="en-GB"/>
        </w:rPr>
        <w:t>A delegate may author only one Working Paper.</w:t>
      </w:r>
    </w:p>
    <w:p w:rsidR="00844359" w:rsidRPr="00300E75" w:rsidRDefault="00844359"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4. </w:t>
      </w:r>
      <w:r w:rsidR="005142D4" w:rsidRPr="00300E75">
        <w:rPr>
          <w:rFonts w:ascii="Minion Pro" w:hAnsi="Minion Pro"/>
          <w:color w:val="000000" w:themeColor="text1"/>
          <w:sz w:val="24"/>
          <w:lang w:val="en-GB"/>
        </w:rPr>
        <w:t>The Working Papers shall be submitted to the Expert in time. Working Papers submitted after the deadline shall not be considered.</w:t>
      </w:r>
    </w:p>
    <w:p w:rsidR="00A86E37" w:rsidRPr="00300E75" w:rsidRDefault="005142D4" w:rsidP="00C7723B">
      <w:pPr>
        <w:pStyle w:val="1"/>
        <w:jc w:val="both"/>
        <w:rPr>
          <w:color w:val="000000" w:themeColor="text1"/>
          <w:sz w:val="24"/>
          <w:lang w:val="en-GB"/>
        </w:rPr>
      </w:pPr>
      <w:bookmarkStart w:id="40" w:name="_Toc456611467"/>
      <w:r w:rsidRPr="00300E75">
        <w:rPr>
          <w:color w:val="000000" w:themeColor="text1"/>
          <w:sz w:val="24"/>
          <w:lang w:val="en-GB"/>
        </w:rPr>
        <w:t>Rule</w:t>
      </w:r>
      <w:r w:rsidR="00A86E37" w:rsidRPr="00300E75">
        <w:rPr>
          <w:color w:val="000000" w:themeColor="text1"/>
          <w:sz w:val="24"/>
          <w:lang w:val="en-GB"/>
        </w:rPr>
        <w:t xml:space="preserve"> 2</w:t>
      </w:r>
      <w:r w:rsidR="003F710C" w:rsidRPr="00300E75">
        <w:rPr>
          <w:color w:val="000000" w:themeColor="text1"/>
          <w:sz w:val="24"/>
          <w:lang w:val="en-GB"/>
        </w:rPr>
        <w:t>5</w:t>
      </w:r>
      <w:r w:rsidR="00A86E37" w:rsidRPr="00300E75">
        <w:rPr>
          <w:color w:val="000000" w:themeColor="text1"/>
          <w:sz w:val="24"/>
          <w:lang w:val="en-GB"/>
        </w:rPr>
        <w:t xml:space="preserve">. </w:t>
      </w:r>
      <w:r w:rsidR="00DD342C" w:rsidRPr="00300E75">
        <w:rPr>
          <w:color w:val="000000" w:themeColor="text1"/>
          <w:sz w:val="24"/>
          <w:lang w:val="en-GB"/>
        </w:rPr>
        <w:t>Expert Evaluation</w:t>
      </w:r>
      <w:bookmarkEnd w:id="40"/>
    </w:p>
    <w:p w:rsidR="00844359" w:rsidRPr="00300E75" w:rsidRDefault="00844359"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5142D4" w:rsidRPr="00300E75">
        <w:rPr>
          <w:rFonts w:ascii="Minion Pro" w:hAnsi="Minion Pro"/>
          <w:color w:val="000000" w:themeColor="text1"/>
          <w:sz w:val="24"/>
          <w:lang w:val="en-GB"/>
        </w:rPr>
        <w:t xml:space="preserve">All </w:t>
      </w:r>
      <w:r w:rsidR="001367BB" w:rsidRPr="00300E75">
        <w:rPr>
          <w:rFonts w:ascii="Minion Pro" w:hAnsi="Minion Pro"/>
          <w:color w:val="000000" w:themeColor="text1"/>
          <w:sz w:val="24"/>
          <w:lang w:val="en-GB"/>
        </w:rPr>
        <w:t>W</w:t>
      </w:r>
      <w:r w:rsidR="005142D4" w:rsidRPr="00300E75">
        <w:rPr>
          <w:rFonts w:ascii="Minion Pro" w:hAnsi="Minion Pro"/>
          <w:color w:val="000000" w:themeColor="text1"/>
          <w:sz w:val="24"/>
          <w:lang w:val="en-GB"/>
        </w:rPr>
        <w:t xml:space="preserve">orking </w:t>
      </w:r>
      <w:r w:rsidR="001367BB" w:rsidRPr="00300E75">
        <w:rPr>
          <w:rFonts w:ascii="Minion Pro" w:hAnsi="Minion Pro"/>
          <w:color w:val="000000" w:themeColor="text1"/>
          <w:sz w:val="24"/>
          <w:lang w:val="en-GB"/>
        </w:rPr>
        <w:t>P</w:t>
      </w:r>
      <w:r w:rsidR="005142D4" w:rsidRPr="00300E75">
        <w:rPr>
          <w:rFonts w:ascii="Minion Pro" w:hAnsi="Minion Pro"/>
          <w:color w:val="000000" w:themeColor="text1"/>
          <w:sz w:val="24"/>
          <w:lang w:val="en-GB"/>
        </w:rPr>
        <w:t xml:space="preserve">apers shall undergo the </w:t>
      </w:r>
      <w:r w:rsidR="00DD342C" w:rsidRPr="00300E75">
        <w:rPr>
          <w:rFonts w:ascii="Minion Pro" w:hAnsi="Minion Pro"/>
          <w:color w:val="000000" w:themeColor="text1"/>
          <w:sz w:val="24"/>
          <w:lang w:val="en-GB"/>
        </w:rPr>
        <w:t>Expert Evaluation procedure.</w:t>
      </w:r>
    </w:p>
    <w:p w:rsidR="00844359" w:rsidRPr="00300E75" w:rsidRDefault="00844359" w:rsidP="00C7723B">
      <w:pPr>
        <w:jc w:val="both"/>
        <w:rPr>
          <w:rFonts w:ascii="Minion Pro" w:hAnsi="Minion Pro"/>
          <w:color w:val="000000" w:themeColor="text1"/>
          <w:sz w:val="24"/>
          <w:szCs w:val="24"/>
        </w:rPr>
      </w:pPr>
      <w:r w:rsidRPr="00300E75">
        <w:rPr>
          <w:rFonts w:ascii="Minion Pro" w:hAnsi="Minion Pro"/>
          <w:color w:val="000000" w:themeColor="text1"/>
          <w:sz w:val="24"/>
          <w:lang w:val="en-GB"/>
        </w:rPr>
        <w:t xml:space="preserve">2. </w:t>
      </w:r>
      <w:r w:rsidR="005142D4" w:rsidRPr="00300E75">
        <w:rPr>
          <w:rFonts w:ascii="Minion Pro" w:hAnsi="Minion Pro"/>
          <w:color w:val="000000" w:themeColor="text1"/>
          <w:sz w:val="24"/>
          <w:szCs w:val="24"/>
          <w:lang w:val="en-GB"/>
        </w:rPr>
        <w:t xml:space="preserve">The Expert conducts the evaluation of all Working Papers in order to establish the documents’ conformity to the execution provisions and compliance with international law. </w:t>
      </w:r>
    </w:p>
    <w:p w:rsidR="00844359" w:rsidRPr="00300E75" w:rsidRDefault="0084435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3.</w:t>
      </w:r>
      <w:r w:rsidR="00DD342C" w:rsidRPr="00300E75">
        <w:rPr>
          <w:rFonts w:ascii="Minion Pro" w:hAnsi="Minion Pro"/>
          <w:color w:val="000000" w:themeColor="text1"/>
          <w:sz w:val="24"/>
          <w:szCs w:val="24"/>
          <w:lang w:val="en-GB"/>
        </w:rPr>
        <w:t xml:space="preserve"> The Expert may conduct proof-correction of the Working Paper at his or her discretion at any time prior to the adoption of the final </w:t>
      </w:r>
      <w:r w:rsidR="001367BB" w:rsidRPr="00300E75">
        <w:rPr>
          <w:rFonts w:ascii="Minion Pro" w:hAnsi="Minion Pro"/>
          <w:color w:val="000000" w:themeColor="text1"/>
          <w:sz w:val="24"/>
          <w:szCs w:val="24"/>
          <w:lang w:val="en-GB"/>
        </w:rPr>
        <w:t>R</w:t>
      </w:r>
      <w:r w:rsidR="00DD342C" w:rsidRPr="00300E75">
        <w:rPr>
          <w:rFonts w:ascii="Minion Pro" w:hAnsi="Minion Pro"/>
          <w:color w:val="000000" w:themeColor="text1"/>
          <w:sz w:val="24"/>
          <w:szCs w:val="24"/>
          <w:lang w:val="en-GB"/>
        </w:rPr>
        <w:t>esolution on the agenda. The Expert may conduct proof-correction either autonomously or in cooperation with the authors of the Working Paper.</w:t>
      </w:r>
      <w:r w:rsidRPr="00300E75">
        <w:rPr>
          <w:rFonts w:ascii="Minion Pro" w:hAnsi="Minion Pro"/>
          <w:color w:val="000000" w:themeColor="text1"/>
          <w:sz w:val="24"/>
          <w:szCs w:val="24"/>
          <w:lang w:val="en-GB"/>
        </w:rPr>
        <w:t xml:space="preserve"> </w:t>
      </w:r>
    </w:p>
    <w:p w:rsidR="00844359" w:rsidRPr="00300E75" w:rsidRDefault="0084435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DD342C" w:rsidRPr="00300E75">
        <w:rPr>
          <w:rFonts w:ascii="Minion Pro" w:hAnsi="Minion Pro"/>
          <w:color w:val="000000" w:themeColor="text1"/>
          <w:sz w:val="24"/>
          <w:szCs w:val="24"/>
          <w:lang w:val="en-GB"/>
        </w:rPr>
        <w:t>Working Papers that fail the Expert Evaluation shall not be considered.</w:t>
      </w:r>
    </w:p>
    <w:p w:rsidR="00A86E37" w:rsidRPr="00300E75" w:rsidRDefault="00DD342C" w:rsidP="00C7723B">
      <w:pPr>
        <w:pStyle w:val="1"/>
        <w:jc w:val="both"/>
        <w:rPr>
          <w:color w:val="000000" w:themeColor="text1"/>
          <w:sz w:val="24"/>
          <w:lang w:val="en-GB"/>
        </w:rPr>
      </w:pPr>
      <w:bookmarkStart w:id="41" w:name="_Toc456611468"/>
      <w:r w:rsidRPr="00300E75">
        <w:rPr>
          <w:color w:val="000000" w:themeColor="text1"/>
          <w:sz w:val="24"/>
          <w:lang w:val="en-GB"/>
        </w:rPr>
        <w:lastRenderedPageBreak/>
        <w:t>Rule</w:t>
      </w:r>
      <w:r w:rsidR="00A86E37" w:rsidRPr="00300E75">
        <w:rPr>
          <w:color w:val="000000" w:themeColor="text1"/>
          <w:sz w:val="24"/>
          <w:lang w:val="en-GB"/>
        </w:rPr>
        <w:t xml:space="preserve"> 2</w:t>
      </w:r>
      <w:r w:rsidR="003F710C" w:rsidRPr="00300E75">
        <w:rPr>
          <w:color w:val="000000" w:themeColor="text1"/>
          <w:sz w:val="24"/>
          <w:lang w:val="en-GB"/>
        </w:rPr>
        <w:t>6</w:t>
      </w:r>
      <w:r w:rsidR="00A86E37" w:rsidRPr="00300E75">
        <w:rPr>
          <w:color w:val="000000" w:themeColor="text1"/>
          <w:sz w:val="24"/>
          <w:lang w:val="en-GB"/>
        </w:rPr>
        <w:t xml:space="preserve">. </w:t>
      </w:r>
      <w:r w:rsidRPr="00300E75">
        <w:rPr>
          <w:color w:val="000000" w:themeColor="text1"/>
          <w:sz w:val="24"/>
          <w:lang w:val="en-GB"/>
        </w:rPr>
        <w:t>Discussion of Working Papers</w:t>
      </w:r>
      <w:bookmarkEnd w:id="41"/>
    </w:p>
    <w:p w:rsidR="00844359" w:rsidRPr="00300E75" w:rsidRDefault="00844359"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CD62AF" w:rsidRPr="00300E75">
        <w:rPr>
          <w:rFonts w:ascii="Minion Pro" w:hAnsi="Minion Pro"/>
          <w:color w:val="000000" w:themeColor="text1"/>
          <w:sz w:val="24"/>
          <w:szCs w:val="24"/>
          <w:lang w:val="en-GB"/>
        </w:rPr>
        <w:t xml:space="preserve">One of the authors shall be granted time to present the Working Paper and answer questions. </w:t>
      </w:r>
    </w:p>
    <w:p w:rsidR="00844359" w:rsidRPr="00300E75" w:rsidRDefault="00844359"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CD62AF" w:rsidRPr="00300E75">
        <w:rPr>
          <w:rFonts w:ascii="Minion Pro" w:hAnsi="Minion Pro"/>
          <w:color w:val="000000" w:themeColor="text1"/>
          <w:sz w:val="24"/>
          <w:szCs w:val="24"/>
          <w:lang w:val="en-GB"/>
        </w:rPr>
        <w:t xml:space="preserve">The time allotted for the speech and questions shall be set through a corresponding procedural motion. </w:t>
      </w:r>
    </w:p>
    <w:p w:rsidR="00CD62AF" w:rsidRPr="00300E75" w:rsidRDefault="0084435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3.</w:t>
      </w:r>
      <w:r w:rsidR="00CD62AF" w:rsidRPr="00300E75">
        <w:rPr>
          <w:rFonts w:ascii="Minion Pro" w:hAnsi="Minion Pro"/>
          <w:color w:val="000000" w:themeColor="text1"/>
          <w:sz w:val="24"/>
          <w:szCs w:val="24"/>
          <w:lang w:val="en-GB"/>
        </w:rPr>
        <w:t xml:space="preserve"> After a Working Paper is presented, delegates may speak “In Favour” and “Against” it. The number of speeches “In Favour” and “Against” must be equal and is set by the Presidium. </w:t>
      </w:r>
      <w:r w:rsidRPr="00300E75">
        <w:rPr>
          <w:rFonts w:ascii="Minion Pro" w:hAnsi="Minion Pro"/>
          <w:color w:val="000000" w:themeColor="text1"/>
          <w:sz w:val="24"/>
          <w:szCs w:val="24"/>
          <w:lang w:val="en-GB"/>
        </w:rPr>
        <w:t xml:space="preserve"> </w:t>
      </w:r>
    </w:p>
    <w:p w:rsidR="00844359" w:rsidRPr="00300E75" w:rsidRDefault="0084435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CD62AF" w:rsidRPr="00300E75">
        <w:rPr>
          <w:rFonts w:ascii="Minion Pro" w:hAnsi="Minion Pro"/>
          <w:color w:val="000000" w:themeColor="text1"/>
          <w:sz w:val="24"/>
          <w:szCs w:val="24"/>
          <w:lang w:val="en-GB"/>
        </w:rPr>
        <w:t>The time allotted for the speeches “In Favour” and “Against” shall be set through a corresponding procedural motion.</w:t>
      </w:r>
    </w:p>
    <w:p w:rsidR="00844359" w:rsidRPr="00300E75" w:rsidRDefault="007A0105"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 xml:space="preserve">5. </w:t>
      </w:r>
      <w:r w:rsidRPr="00300E75">
        <w:rPr>
          <w:rFonts w:ascii="Minion Pro" w:hAnsi="Minion Pro"/>
          <w:color w:val="000000" w:themeColor="text1"/>
          <w:sz w:val="24"/>
          <w:szCs w:val="24"/>
          <w:lang w:val="en-GB"/>
        </w:rPr>
        <w:t>No</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questions</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shall</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be</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answered</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after</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speeches</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In</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Favour</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and</w:t>
      </w:r>
      <w:r w:rsidRPr="00300E75">
        <w:rPr>
          <w:rFonts w:ascii="Minion Pro" w:hAnsi="Minion Pro"/>
          <w:color w:val="000000" w:themeColor="text1"/>
          <w:sz w:val="24"/>
          <w:szCs w:val="24"/>
        </w:rPr>
        <w:t xml:space="preserve"> “</w:t>
      </w:r>
      <w:r w:rsidRPr="00300E75">
        <w:rPr>
          <w:rFonts w:ascii="Minion Pro" w:hAnsi="Minion Pro"/>
          <w:color w:val="000000" w:themeColor="text1"/>
          <w:sz w:val="24"/>
          <w:szCs w:val="24"/>
          <w:lang w:val="en-GB"/>
        </w:rPr>
        <w:t>Against</w:t>
      </w:r>
      <w:r w:rsidRPr="00300E75">
        <w:rPr>
          <w:rFonts w:ascii="Minion Pro" w:hAnsi="Minion Pro"/>
          <w:color w:val="000000" w:themeColor="text1"/>
          <w:sz w:val="24"/>
          <w:szCs w:val="24"/>
        </w:rPr>
        <w:t>”.</w:t>
      </w:r>
    </w:p>
    <w:p w:rsidR="00A86E37" w:rsidRPr="00300E75" w:rsidRDefault="007A0105" w:rsidP="00C7723B">
      <w:pPr>
        <w:pStyle w:val="1"/>
        <w:jc w:val="both"/>
        <w:rPr>
          <w:color w:val="000000" w:themeColor="text1"/>
          <w:sz w:val="24"/>
          <w:lang w:val="en-GB"/>
        </w:rPr>
      </w:pPr>
      <w:bookmarkStart w:id="42" w:name="_Toc456611469"/>
      <w:r w:rsidRPr="00300E75">
        <w:rPr>
          <w:color w:val="000000" w:themeColor="text1"/>
          <w:sz w:val="24"/>
          <w:lang w:val="en-GB"/>
        </w:rPr>
        <w:t xml:space="preserve">Rule </w:t>
      </w:r>
      <w:r w:rsidR="00A86E37" w:rsidRPr="00300E75">
        <w:rPr>
          <w:color w:val="000000" w:themeColor="text1"/>
          <w:sz w:val="24"/>
          <w:lang w:val="en-GB"/>
        </w:rPr>
        <w:t>2</w:t>
      </w:r>
      <w:r w:rsidR="003F710C" w:rsidRPr="00300E75">
        <w:rPr>
          <w:color w:val="000000" w:themeColor="text1"/>
          <w:sz w:val="24"/>
          <w:lang w:val="en-GB"/>
        </w:rPr>
        <w:t>7</w:t>
      </w:r>
      <w:r w:rsidR="00A86E37" w:rsidRPr="00300E75">
        <w:rPr>
          <w:color w:val="000000" w:themeColor="text1"/>
          <w:sz w:val="24"/>
          <w:lang w:val="en-GB"/>
        </w:rPr>
        <w:t xml:space="preserve">. </w:t>
      </w:r>
      <w:r w:rsidRPr="00300E75">
        <w:rPr>
          <w:color w:val="000000" w:themeColor="text1"/>
          <w:sz w:val="24"/>
          <w:lang w:val="en-GB"/>
        </w:rPr>
        <w:t>Voting on Draft Resolution</w:t>
      </w:r>
      <w:bookmarkEnd w:id="42"/>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7A0105" w:rsidRPr="00300E75">
        <w:rPr>
          <w:rFonts w:ascii="Minion Pro" w:hAnsi="Minion Pro"/>
          <w:color w:val="000000" w:themeColor="text1"/>
          <w:sz w:val="24"/>
          <w:szCs w:val="24"/>
          <w:lang w:val="en-GB"/>
        </w:rPr>
        <w:t>Upon finishing the discussion of all presented Working Papers, they shall be put to a vote in order of their submission.</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7A0105" w:rsidRPr="00300E75">
        <w:rPr>
          <w:rFonts w:ascii="Minion Pro" w:hAnsi="Minion Pro"/>
          <w:color w:val="000000" w:themeColor="text1"/>
          <w:sz w:val="24"/>
          <w:szCs w:val="24"/>
          <w:lang w:val="en-GB"/>
        </w:rPr>
        <w:t xml:space="preserve">Adopting a Draft Resolution requires </w:t>
      </w:r>
      <w:r w:rsidR="00FC397C">
        <w:rPr>
          <w:rFonts w:ascii="Minion Pro" w:hAnsi="Minion Pro"/>
          <w:color w:val="000000" w:themeColor="text1"/>
          <w:sz w:val="24"/>
          <w:szCs w:val="24"/>
          <w:lang w:val="en-GB"/>
        </w:rPr>
        <w:t>nine</w:t>
      </w:r>
      <w:r w:rsidR="00382F0A" w:rsidRPr="00300E75">
        <w:rPr>
          <w:rFonts w:ascii="Minion Pro" w:hAnsi="Minion Pro"/>
          <w:color w:val="000000" w:themeColor="text1"/>
          <w:sz w:val="24"/>
          <w:szCs w:val="24"/>
          <w:lang w:val="en-GB"/>
        </w:rPr>
        <w:t xml:space="preserve"> affirmative votes</w:t>
      </w:r>
      <w:r w:rsidR="007A0105" w:rsidRPr="00300E75">
        <w:rPr>
          <w:rFonts w:ascii="Minion Pro" w:hAnsi="Minion Pro"/>
          <w:color w:val="000000" w:themeColor="text1"/>
          <w:sz w:val="24"/>
          <w:szCs w:val="24"/>
          <w:lang w:val="en-GB"/>
        </w:rPr>
        <w:t xml:space="preserve"> including concurring votes of the permanent members of the Security Council. </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3.</w:t>
      </w:r>
      <w:r w:rsidR="00D7024A" w:rsidRPr="00300E75">
        <w:rPr>
          <w:rFonts w:ascii="Minion Pro" w:hAnsi="Minion Pro"/>
          <w:color w:val="000000" w:themeColor="text1"/>
          <w:sz w:val="24"/>
          <w:szCs w:val="24"/>
          <w:lang w:val="en-GB"/>
        </w:rPr>
        <w:t xml:space="preserve"> If no Draft Resolution is adopted, a conciliation commission is created.</w:t>
      </w:r>
    </w:p>
    <w:p w:rsidR="00C8310E" w:rsidRPr="00300E75" w:rsidRDefault="00C8310E" w:rsidP="00C8310E">
      <w:pPr>
        <w:pStyle w:val="1"/>
        <w:rPr>
          <w:color w:val="000000" w:themeColor="text1"/>
          <w:sz w:val="24"/>
          <w:lang w:val="en-US"/>
        </w:rPr>
      </w:pPr>
      <w:bookmarkStart w:id="43" w:name="_Toc456611470"/>
      <w:r w:rsidRPr="00300E75">
        <w:rPr>
          <w:color w:val="000000" w:themeColor="text1"/>
          <w:sz w:val="24"/>
          <w:lang w:val="en-US"/>
        </w:rPr>
        <w:t>Rule 2</w:t>
      </w:r>
      <w:r w:rsidR="003F710C" w:rsidRPr="00300E75">
        <w:rPr>
          <w:color w:val="000000" w:themeColor="text1"/>
          <w:sz w:val="24"/>
          <w:lang w:val="en-US"/>
        </w:rPr>
        <w:t>8</w:t>
      </w:r>
      <w:r w:rsidRPr="00300E75">
        <w:rPr>
          <w:color w:val="000000" w:themeColor="text1"/>
          <w:sz w:val="24"/>
          <w:lang w:val="en-US"/>
        </w:rPr>
        <w:t>. Division of a Question</w:t>
      </w:r>
      <w:bookmarkEnd w:id="43"/>
    </w:p>
    <w:p w:rsidR="00C8310E" w:rsidRPr="00300E75" w:rsidRDefault="00C8310E"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1. Working Papers may be adopted through the procedure of division of a question.</w:t>
      </w:r>
    </w:p>
    <w:p w:rsidR="00C8310E" w:rsidRPr="00300E75" w:rsidRDefault="00C8310E"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2. When division of a question is invoked, each separate clause of the Working Paper shall be voted upon separately.</w:t>
      </w:r>
    </w:p>
    <w:p w:rsidR="00C8310E" w:rsidRPr="00300E75" w:rsidRDefault="00C8310E"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3. Operative clauses shall be considered before preamble clauses.</w:t>
      </w:r>
    </w:p>
    <w:p w:rsidR="00C8310E" w:rsidRPr="00300E75" w:rsidRDefault="00C8310E"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Any clause may be adopted </w:t>
      </w:r>
      <w:r w:rsidR="00FC397C">
        <w:rPr>
          <w:rFonts w:ascii="Minion Pro" w:hAnsi="Minion Pro"/>
          <w:color w:val="000000" w:themeColor="text1"/>
          <w:sz w:val="24"/>
          <w:szCs w:val="24"/>
          <w:lang w:val="en-GB"/>
        </w:rPr>
        <w:t>by nine</w:t>
      </w:r>
      <w:r w:rsidR="00C24E52" w:rsidRPr="00300E75">
        <w:rPr>
          <w:rFonts w:ascii="Minion Pro" w:hAnsi="Minion Pro"/>
          <w:color w:val="000000" w:themeColor="text1"/>
          <w:sz w:val="24"/>
          <w:szCs w:val="24"/>
          <w:lang w:val="en-GB"/>
        </w:rPr>
        <w:t xml:space="preserve"> affirmative votes including concurring votes of the permanent members of the Security Council.</w:t>
      </w:r>
    </w:p>
    <w:p w:rsidR="00C24E52" w:rsidRPr="00300E75" w:rsidRDefault="00C24E52"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5. Division of a question yields a new document that contains all clauses that have successfully passed the voting procedure.</w:t>
      </w:r>
    </w:p>
    <w:p w:rsidR="00C24E52" w:rsidRPr="00300E75" w:rsidRDefault="001367BB" w:rsidP="00C8310E">
      <w:pPr>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6</w:t>
      </w:r>
      <w:r w:rsidR="00C24E52" w:rsidRPr="00300E75">
        <w:rPr>
          <w:rFonts w:ascii="Minion Pro" w:hAnsi="Minion Pro"/>
          <w:color w:val="000000" w:themeColor="text1"/>
          <w:sz w:val="24"/>
          <w:szCs w:val="24"/>
          <w:lang w:val="en-GB"/>
        </w:rPr>
        <w:t>. Division of a question may be initiated through a corresponding procedural motion.</w:t>
      </w:r>
    </w:p>
    <w:p w:rsidR="00A86E37" w:rsidRPr="00300E75" w:rsidRDefault="00D7024A" w:rsidP="00C7723B">
      <w:pPr>
        <w:pStyle w:val="1"/>
        <w:jc w:val="both"/>
        <w:rPr>
          <w:i/>
          <w:color w:val="000000" w:themeColor="text1"/>
          <w:sz w:val="28"/>
          <w:lang w:val="en-GB"/>
        </w:rPr>
      </w:pPr>
      <w:bookmarkStart w:id="44" w:name="_Toc456611471"/>
      <w:r w:rsidRPr="00300E75">
        <w:rPr>
          <w:i/>
          <w:color w:val="000000" w:themeColor="text1"/>
          <w:sz w:val="28"/>
          <w:lang w:val="en-GB"/>
        </w:rPr>
        <w:t>Section C</w:t>
      </w:r>
      <w:r w:rsidR="00A86E37" w:rsidRPr="00300E75">
        <w:rPr>
          <w:i/>
          <w:color w:val="000000" w:themeColor="text1"/>
          <w:sz w:val="28"/>
          <w:lang w:val="en-GB"/>
        </w:rPr>
        <w:t xml:space="preserve">. </w:t>
      </w:r>
      <w:r w:rsidRPr="00300E75">
        <w:rPr>
          <w:i/>
          <w:color w:val="000000" w:themeColor="text1"/>
          <w:sz w:val="28"/>
          <w:lang w:val="en-GB"/>
        </w:rPr>
        <w:t>Amendments</w:t>
      </w:r>
      <w:bookmarkEnd w:id="44"/>
    </w:p>
    <w:p w:rsidR="00A86E37" w:rsidRPr="00300E75" w:rsidRDefault="00D7024A" w:rsidP="00C7723B">
      <w:pPr>
        <w:pStyle w:val="1"/>
        <w:jc w:val="both"/>
        <w:rPr>
          <w:color w:val="000000" w:themeColor="text1"/>
          <w:sz w:val="24"/>
          <w:lang w:val="en-GB"/>
        </w:rPr>
      </w:pPr>
      <w:bookmarkStart w:id="45" w:name="_Toc456611472"/>
      <w:r w:rsidRPr="00300E75">
        <w:rPr>
          <w:color w:val="000000" w:themeColor="text1"/>
          <w:sz w:val="24"/>
          <w:lang w:val="en-GB"/>
        </w:rPr>
        <w:t xml:space="preserve">Rule </w:t>
      </w:r>
      <w:r w:rsidR="00A86E37" w:rsidRPr="00300E75">
        <w:rPr>
          <w:color w:val="000000" w:themeColor="text1"/>
          <w:sz w:val="24"/>
          <w:lang w:val="en-GB"/>
        </w:rPr>
        <w:t xml:space="preserve">29. </w:t>
      </w:r>
      <w:r w:rsidRPr="00300E75">
        <w:rPr>
          <w:color w:val="000000" w:themeColor="text1"/>
          <w:sz w:val="24"/>
          <w:lang w:val="en-GB"/>
        </w:rPr>
        <w:t>Amendments</w:t>
      </w:r>
      <w:bookmarkEnd w:id="45"/>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D7024A" w:rsidRPr="00300E75">
        <w:rPr>
          <w:rFonts w:ascii="Minion Pro" w:hAnsi="Minion Pro"/>
          <w:color w:val="000000" w:themeColor="text1"/>
          <w:sz w:val="24"/>
          <w:szCs w:val="24"/>
          <w:lang w:val="en-GB"/>
        </w:rPr>
        <w:t>After a Draft Resolution is adopted, the Presidium shall set the deadline for submitting Amendments.</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D7024A" w:rsidRPr="00300E75">
        <w:rPr>
          <w:rFonts w:ascii="Minion Pro" w:hAnsi="Minion Pro"/>
          <w:color w:val="000000" w:themeColor="text1"/>
          <w:sz w:val="24"/>
          <w:szCs w:val="24"/>
          <w:lang w:val="en-GB"/>
        </w:rPr>
        <w:t xml:space="preserve">An Amendment may add to, delete from, or </w:t>
      </w:r>
      <w:r w:rsidR="000A6CA1" w:rsidRPr="00300E75">
        <w:rPr>
          <w:rFonts w:ascii="Minion Pro" w:hAnsi="Minion Pro"/>
          <w:color w:val="000000" w:themeColor="text1"/>
          <w:sz w:val="24"/>
          <w:szCs w:val="24"/>
          <w:lang w:val="en-GB"/>
        </w:rPr>
        <w:t>revise</w:t>
      </w:r>
      <w:r w:rsidR="00D7024A" w:rsidRPr="00300E75">
        <w:rPr>
          <w:rFonts w:ascii="Minion Pro" w:hAnsi="Minion Pro"/>
          <w:color w:val="000000" w:themeColor="text1"/>
          <w:sz w:val="24"/>
          <w:szCs w:val="24"/>
          <w:lang w:val="en-GB"/>
        </w:rPr>
        <w:t xml:space="preserve"> any part of the Draft Resolution.</w:t>
      </w:r>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3. </w:t>
      </w:r>
      <w:r w:rsidR="00D7024A" w:rsidRPr="00300E75">
        <w:rPr>
          <w:rFonts w:ascii="Minion Pro" w:hAnsi="Minion Pro"/>
          <w:color w:val="000000" w:themeColor="text1"/>
          <w:sz w:val="24"/>
          <w:szCs w:val="24"/>
          <w:lang w:val="en-GB"/>
        </w:rPr>
        <w:t>If two or more submitted Amendments share their contents, their authorship is automatically merged.</w:t>
      </w:r>
    </w:p>
    <w:p w:rsidR="00A86E37" w:rsidRPr="00300E75" w:rsidRDefault="00D7024A" w:rsidP="00C7723B">
      <w:pPr>
        <w:pStyle w:val="1"/>
        <w:jc w:val="both"/>
        <w:rPr>
          <w:color w:val="000000" w:themeColor="text1"/>
          <w:sz w:val="24"/>
          <w:lang w:val="en-GB"/>
        </w:rPr>
      </w:pPr>
      <w:bookmarkStart w:id="46" w:name="_Toc456611473"/>
      <w:r w:rsidRPr="00300E75">
        <w:rPr>
          <w:color w:val="000000" w:themeColor="text1"/>
          <w:sz w:val="24"/>
          <w:lang w:val="en-GB"/>
        </w:rPr>
        <w:lastRenderedPageBreak/>
        <w:t>Rule</w:t>
      </w:r>
      <w:r w:rsidR="00A86E37" w:rsidRPr="00300E75">
        <w:rPr>
          <w:color w:val="000000" w:themeColor="text1"/>
          <w:sz w:val="24"/>
          <w:lang w:val="en-GB"/>
        </w:rPr>
        <w:t xml:space="preserve"> 30. </w:t>
      </w:r>
      <w:r w:rsidRPr="00300E75">
        <w:rPr>
          <w:color w:val="000000" w:themeColor="text1"/>
          <w:sz w:val="24"/>
          <w:lang w:val="en-GB"/>
        </w:rPr>
        <w:t>Submitting Amendments</w:t>
      </w:r>
      <w:bookmarkEnd w:id="46"/>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D7024A" w:rsidRPr="00300E75">
        <w:rPr>
          <w:rFonts w:ascii="Minion Pro" w:hAnsi="Minion Pro"/>
          <w:color w:val="000000" w:themeColor="text1"/>
          <w:sz w:val="24"/>
          <w:szCs w:val="24"/>
          <w:lang w:val="en-GB"/>
        </w:rPr>
        <w:t xml:space="preserve">Amendments shall </w:t>
      </w:r>
      <w:r w:rsidR="00107821" w:rsidRPr="00300E75">
        <w:rPr>
          <w:rFonts w:ascii="Minion Pro" w:hAnsi="Minion Pro"/>
          <w:color w:val="000000" w:themeColor="text1"/>
          <w:sz w:val="24"/>
          <w:szCs w:val="24"/>
          <w:lang w:val="en-GB"/>
        </w:rPr>
        <w:t>be submitted to the Expert and undergo Expert Evaluation.</w:t>
      </w:r>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107821" w:rsidRPr="00300E75">
        <w:rPr>
          <w:rFonts w:ascii="Minion Pro" w:hAnsi="Minion Pro"/>
          <w:color w:val="000000" w:themeColor="text1"/>
          <w:sz w:val="24"/>
          <w:szCs w:val="24"/>
          <w:lang w:val="en-GB"/>
        </w:rPr>
        <w:t>Amendments shall not contradict the general sense of the Draft Resolution.</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107821" w:rsidRPr="00300E75">
        <w:rPr>
          <w:rFonts w:ascii="Minion Pro" w:hAnsi="Minion Pro"/>
          <w:color w:val="000000" w:themeColor="text1"/>
          <w:sz w:val="24"/>
          <w:szCs w:val="24"/>
          <w:lang w:val="en-GB"/>
        </w:rPr>
        <w:t>An Amendment requires one author in order to be considered.</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107821" w:rsidRPr="00300E75">
        <w:rPr>
          <w:rFonts w:ascii="Minion Pro" w:hAnsi="Minion Pro"/>
          <w:color w:val="000000" w:themeColor="text1"/>
          <w:sz w:val="24"/>
          <w:szCs w:val="24"/>
          <w:lang w:val="en-GB"/>
        </w:rPr>
        <w:t>A delegate may author more than one Amendment.</w:t>
      </w:r>
    </w:p>
    <w:p w:rsidR="0027404C" w:rsidRPr="00300E75" w:rsidRDefault="0027404C"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5. </w:t>
      </w:r>
      <w:r w:rsidR="00107821" w:rsidRPr="00300E75">
        <w:rPr>
          <w:rFonts w:ascii="Minion Pro" w:hAnsi="Minion Pro"/>
          <w:color w:val="000000" w:themeColor="text1"/>
          <w:sz w:val="24"/>
          <w:szCs w:val="24"/>
          <w:lang w:val="en-GB"/>
        </w:rPr>
        <w:t xml:space="preserve">Amendments are considered by the committee after all the submitted </w:t>
      </w:r>
      <w:r w:rsidR="001367BB" w:rsidRPr="00300E75">
        <w:rPr>
          <w:rFonts w:ascii="Minion Pro" w:hAnsi="Minion Pro"/>
          <w:color w:val="000000" w:themeColor="text1"/>
          <w:sz w:val="24"/>
          <w:szCs w:val="24"/>
          <w:lang w:val="en-GB"/>
        </w:rPr>
        <w:t>A</w:t>
      </w:r>
      <w:r w:rsidR="00107821" w:rsidRPr="00300E75">
        <w:rPr>
          <w:rFonts w:ascii="Minion Pro" w:hAnsi="Minion Pro"/>
          <w:color w:val="000000" w:themeColor="text1"/>
          <w:sz w:val="24"/>
          <w:szCs w:val="24"/>
          <w:lang w:val="en-GB"/>
        </w:rPr>
        <w:t xml:space="preserve">mendments undergo Expert Evaluation. </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6. </w:t>
      </w:r>
      <w:r w:rsidR="00107821" w:rsidRPr="00300E75">
        <w:rPr>
          <w:rFonts w:ascii="Minion Pro" w:hAnsi="Minion Pro"/>
          <w:color w:val="000000" w:themeColor="text1"/>
          <w:sz w:val="24"/>
          <w:szCs w:val="24"/>
          <w:lang w:val="en-GB"/>
        </w:rPr>
        <w:t>Amendments may be presented by one of their authors.</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7. </w:t>
      </w:r>
      <w:r w:rsidR="00107821" w:rsidRPr="00300E75">
        <w:rPr>
          <w:rFonts w:ascii="Minion Pro" w:hAnsi="Minion Pro"/>
          <w:color w:val="000000" w:themeColor="text1"/>
          <w:sz w:val="24"/>
          <w:szCs w:val="24"/>
          <w:lang w:val="en-GB"/>
        </w:rPr>
        <w:t xml:space="preserve">The delegates must establish the speakers time prior to presenting Amendments.  </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8. </w:t>
      </w:r>
      <w:r w:rsidR="00107821" w:rsidRPr="00300E75">
        <w:rPr>
          <w:rFonts w:ascii="Minion Pro" w:hAnsi="Minion Pro"/>
          <w:color w:val="000000" w:themeColor="text1"/>
          <w:sz w:val="24"/>
          <w:szCs w:val="24"/>
          <w:lang w:val="en-GB"/>
        </w:rPr>
        <w:t>The presentation of Amendments may include questions to the speaker.</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9. </w:t>
      </w:r>
      <w:r w:rsidR="00107821" w:rsidRPr="00300E75">
        <w:rPr>
          <w:rFonts w:ascii="Minion Pro" w:hAnsi="Minion Pro"/>
          <w:color w:val="000000" w:themeColor="text1"/>
          <w:sz w:val="24"/>
          <w:szCs w:val="24"/>
          <w:lang w:val="en-GB"/>
        </w:rPr>
        <w:t xml:space="preserve">After an Amendment is presented, it shall be put to a vote. In order for an Amendment to pass, it requires </w:t>
      </w:r>
      <w:r w:rsidR="00FC397C">
        <w:rPr>
          <w:rFonts w:ascii="Minion Pro" w:hAnsi="Minion Pro"/>
          <w:color w:val="000000" w:themeColor="text1"/>
          <w:sz w:val="24"/>
          <w:szCs w:val="24"/>
          <w:lang w:val="en-GB"/>
        </w:rPr>
        <w:t xml:space="preserve">nine </w:t>
      </w:r>
      <w:r w:rsidR="00382F0A" w:rsidRPr="00300E75">
        <w:rPr>
          <w:rFonts w:ascii="Minion Pro" w:hAnsi="Minion Pro"/>
          <w:color w:val="000000" w:themeColor="text1"/>
          <w:sz w:val="24"/>
          <w:szCs w:val="24"/>
          <w:lang w:val="en-GB"/>
        </w:rPr>
        <w:t>affirmative</w:t>
      </w:r>
      <w:r w:rsidR="00107821" w:rsidRPr="00300E75">
        <w:rPr>
          <w:rFonts w:ascii="Minion Pro" w:hAnsi="Minion Pro"/>
          <w:color w:val="000000" w:themeColor="text1"/>
          <w:sz w:val="24"/>
          <w:szCs w:val="24"/>
          <w:lang w:val="en-GB"/>
        </w:rPr>
        <w:t xml:space="preserve"> votes including concurring votes of the Security Council permanent members.</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10. </w:t>
      </w:r>
      <w:r w:rsidR="00107821" w:rsidRPr="00300E75">
        <w:rPr>
          <w:rFonts w:ascii="Minion Pro" w:hAnsi="Minion Pro"/>
          <w:color w:val="000000" w:themeColor="text1"/>
          <w:sz w:val="24"/>
          <w:szCs w:val="24"/>
          <w:lang w:val="en-GB"/>
        </w:rPr>
        <w:t>At any moment before the Amendment is voted upon, an Amendment to Amendment may be introduced.</w:t>
      </w:r>
    </w:p>
    <w:p w:rsidR="00A86E37" w:rsidRPr="00300E75" w:rsidRDefault="00107821" w:rsidP="00C7723B">
      <w:pPr>
        <w:pStyle w:val="1"/>
        <w:jc w:val="both"/>
        <w:rPr>
          <w:color w:val="000000" w:themeColor="text1"/>
          <w:sz w:val="24"/>
          <w:lang w:val="en-GB"/>
        </w:rPr>
      </w:pPr>
      <w:bookmarkStart w:id="47" w:name="_Toc456611474"/>
      <w:r w:rsidRPr="00300E75">
        <w:rPr>
          <w:color w:val="000000" w:themeColor="text1"/>
          <w:sz w:val="24"/>
          <w:lang w:val="en-GB"/>
        </w:rPr>
        <w:t xml:space="preserve">Rule </w:t>
      </w:r>
      <w:r w:rsidR="00A86E37" w:rsidRPr="00300E75">
        <w:rPr>
          <w:color w:val="000000" w:themeColor="text1"/>
          <w:sz w:val="24"/>
          <w:lang w:val="en-GB"/>
        </w:rPr>
        <w:t xml:space="preserve">31. </w:t>
      </w:r>
      <w:r w:rsidRPr="00300E75">
        <w:rPr>
          <w:color w:val="000000" w:themeColor="text1"/>
          <w:sz w:val="24"/>
          <w:lang w:val="en-GB"/>
        </w:rPr>
        <w:t>Consideration of Amendments in the Order of Priority</w:t>
      </w:r>
      <w:bookmarkEnd w:id="47"/>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107821" w:rsidRPr="00300E75">
        <w:rPr>
          <w:rFonts w:ascii="Minion Pro" w:hAnsi="Minion Pro"/>
          <w:color w:val="000000" w:themeColor="text1"/>
          <w:sz w:val="24"/>
          <w:szCs w:val="24"/>
          <w:lang w:val="en-GB"/>
        </w:rPr>
        <w:t>The following order of priority of Amendments shall be observed:</w:t>
      </w:r>
    </w:p>
    <w:p w:rsidR="00E331C4" w:rsidRPr="00300E75" w:rsidRDefault="00D73A9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E331C4" w:rsidRPr="00300E75">
        <w:rPr>
          <w:rFonts w:ascii="Minion Pro" w:hAnsi="Minion Pro"/>
          <w:color w:val="000000" w:themeColor="text1"/>
          <w:sz w:val="24"/>
          <w:szCs w:val="24"/>
          <w:lang w:val="en-GB"/>
        </w:rPr>
        <w:t xml:space="preserve">А. </w:t>
      </w:r>
      <w:r w:rsidR="00107821" w:rsidRPr="00300E75">
        <w:rPr>
          <w:rFonts w:ascii="Minion Pro" w:hAnsi="Minion Pro"/>
          <w:color w:val="000000" w:themeColor="text1"/>
          <w:sz w:val="24"/>
          <w:szCs w:val="24"/>
          <w:lang w:val="en-GB"/>
        </w:rPr>
        <w:t>Deletion Amendments;</w:t>
      </w:r>
    </w:p>
    <w:p w:rsidR="00E331C4" w:rsidRPr="00300E75" w:rsidRDefault="00D73A9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E331C4" w:rsidRPr="00300E75">
        <w:rPr>
          <w:rFonts w:ascii="Minion Pro" w:hAnsi="Minion Pro"/>
          <w:color w:val="000000" w:themeColor="text1"/>
          <w:sz w:val="24"/>
          <w:szCs w:val="24"/>
          <w:lang w:val="en-GB"/>
        </w:rPr>
        <w:t xml:space="preserve">B. </w:t>
      </w:r>
      <w:r w:rsidR="008031F4" w:rsidRPr="00300E75">
        <w:rPr>
          <w:rFonts w:ascii="Minion Pro" w:hAnsi="Minion Pro"/>
          <w:color w:val="000000" w:themeColor="text1"/>
          <w:sz w:val="24"/>
          <w:szCs w:val="24"/>
          <w:lang w:val="en-GB"/>
        </w:rPr>
        <w:t>Revision</w:t>
      </w:r>
      <w:r w:rsidR="00107821" w:rsidRPr="00300E75">
        <w:rPr>
          <w:rFonts w:ascii="Minion Pro" w:hAnsi="Minion Pro"/>
          <w:color w:val="000000" w:themeColor="text1"/>
          <w:sz w:val="24"/>
          <w:szCs w:val="24"/>
          <w:lang w:val="en-GB"/>
        </w:rPr>
        <w:t xml:space="preserve"> Amendments;</w:t>
      </w:r>
    </w:p>
    <w:p w:rsidR="00E331C4" w:rsidRPr="00300E75" w:rsidRDefault="00D73A95"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07821" w:rsidRPr="00300E75">
        <w:rPr>
          <w:rFonts w:ascii="Minion Pro" w:hAnsi="Minion Pro"/>
          <w:color w:val="000000" w:themeColor="text1"/>
          <w:sz w:val="24"/>
          <w:szCs w:val="24"/>
          <w:lang w:val="en-GB"/>
        </w:rPr>
        <w:t>C. Addition Amendments</w:t>
      </w:r>
      <w:r w:rsidR="00E331C4" w:rsidRPr="00300E75">
        <w:rPr>
          <w:rFonts w:ascii="Minion Pro" w:hAnsi="Minion Pro"/>
          <w:color w:val="000000" w:themeColor="text1"/>
          <w:sz w:val="24"/>
          <w:szCs w:val="24"/>
          <w:lang w:val="en-GB"/>
        </w:rPr>
        <w:t>.</w:t>
      </w:r>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BD74B5" w:rsidRPr="00300E75">
        <w:rPr>
          <w:rFonts w:ascii="Minion Pro" w:hAnsi="Minion Pro"/>
          <w:color w:val="000000" w:themeColor="text1"/>
          <w:sz w:val="24"/>
          <w:szCs w:val="24"/>
          <w:lang w:val="en-GB"/>
        </w:rPr>
        <w:t>If two or more Amendments of the same type to the same clause are submitted, they shall be considered in order of submission.</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BD74B5" w:rsidRPr="00300E75">
        <w:rPr>
          <w:rFonts w:ascii="Minion Pro" w:hAnsi="Minion Pro"/>
          <w:color w:val="000000" w:themeColor="text1"/>
          <w:sz w:val="24"/>
          <w:szCs w:val="24"/>
          <w:lang w:val="en-GB"/>
        </w:rPr>
        <w:t>Amendments shall be considered in the order of the clauses they refer to.</w:t>
      </w:r>
    </w:p>
    <w:p w:rsidR="00E331C4" w:rsidRPr="00300E75" w:rsidRDefault="00E331C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BD74B5" w:rsidRPr="00300E75">
        <w:rPr>
          <w:rFonts w:ascii="Minion Pro" w:hAnsi="Minion Pro"/>
          <w:color w:val="000000" w:themeColor="text1"/>
          <w:sz w:val="24"/>
          <w:szCs w:val="24"/>
          <w:lang w:val="en-GB"/>
        </w:rPr>
        <w:t xml:space="preserve">Amendments to the operative clauses shall be considered prior to the Amendments to the preamble. </w:t>
      </w:r>
    </w:p>
    <w:p w:rsidR="00E331C4" w:rsidRPr="00300E75" w:rsidRDefault="00E331C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5. </w:t>
      </w:r>
      <w:r w:rsidR="00BD74B5" w:rsidRPr="00300E75">
        <w:rPr>
          <w:rFonts w:ascii="Minion Pro" w:hAnsi="Minion Pro"/>
          <w:color w:val="000000" w:themeColor="text1"/>
          <w:sz w:val="24"/>
          <w:szCs w:val="24"/>
          <w:lang w:val="en-GB"/>
        </w:rPr>
        <w:t xml:space="preserve">Grammatical, lexical, spelling and formatting errors shall be corrected by the Expert without a vote upon their discovery. </w:t>
      </w:r>
    </w:p>
    <w:p w:rsidR="00A86E37" w:rsidRPr="00300E75" w:rsidRDefault="00BD74B5" w:rsidP="00C7723B">
      <w:pPr>
        <w:pStyle w:val="1"/>
        <w:jc w:val="both"/>
        <w:rPr>
          <w:color w:val="000000" w:themeColor="text1"/>
          <w:sz w:val="24"/>
          <w:lang w:val="en-GB"/>
        </w:rPr>
      </w:pPr>
      <w:bookmarkStart w:id="48" w:name="_Toc456611475"/>
      <w:r w:rsidRPr="00300E75">
        <w:rPr>
          <w:color w:val="000000" w:themeColor="text1"/>
          <w:sz w:val="24"/>
          <w:lang w:val="en-GB"/>
        </w:rPr>
        <w:t xml:space="preserve">Rule </w:t>
      </w:r>
      <w:r w:rsidR="00A86E37" w:rsidRPr="00300E75">
        <w:rPr>
          <w:color w:val="000000" w:themeColor="text1"/>
          <w:sz w:val="24"/>
          <w:lang w:val="en-GB"/>
        </w:rPr>
        <w:t xml:space="preserve">32. </w:t>
      </w:r>
      <w:r w:rsidRPr="00300E75">
        <w:rPr>
          <w:color w:val="000000" w:themeColor="text1"/>
          <w:sz w:val="24"/>
          <w:lang w:val="en-GB"/>
        </w:rPr>
        <w:t>Amendment to Amendment</w:t>
      </w:r>
      <w:bookmarkEnd w:id="48"/>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5C3679" w:rsidRPr="00300E75">
        <w:rPr>
          <w:rFonts w:ascii="Minion Pro" w:hAnsi="Minion Pro"/>
          <w:color w:val="000000" w:themeColor="text1"/>
          <w:sz w:val="24"/>
          <w:szCs w:val="24"/>
          <w:lang w:val="en-GB"/>
        </w:rPr>
        <w:t>An Amendment to Amendment may be introduced orally in order to alter the Amendment under discussion.</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5C3679" w:rsidRPr="00300E75">
        <w:rPr>
          <w:rFonts w:ascii="Minion Pro" w:hAnsi="Minion Pro"/>
          <w:color w:val="000000" w:themeColor="text1"/>
          <w:sz w:val="24"/>
          <w:szCs w:val="24"/>
          <w:lang w:val="en-GB"/>
        </w:rPr>
        <w:t xml:space="preserve">An Amendment to Amendment may be introduced through </w:t>
      </w:r>
      <w:r w:rsidR="001C7F57" w:rsidRPr="00300E75">
        <w:rPr>
          <w:rFonts w:ascii="Minion Pro" w:hAnsi="Minion Pro"/>
          <w:color w:val="000000" w:themeColor="text1"/>
          <w:sz w:val="24"/>
          <w:szCs w:val="24"/>
          <w:lang w:val="en-GB"/>
        </w:rPr>
        <w:t xml:space="preserve">the </w:t>
      </w:r>
      <w:r w:rsidR="005C3679" w:rsidRPr="00300E75">
        <w:rPr>
          <w:rFonts w:ascii="Minion Pro" w:hAnsi="Minion Pro"/>
          <w:color w:val="000000" w:themeColor="text1"/>
          <w:sz w:val="24"/>
          <w:szCs w:val="24"/>
          <w:lang w:val="en-GB"/>
        </w:rPr>
        <w:t>raising of a placard.</w:t>
      </w:r>
    </w:p>
    <w:p w:rsidR="0027404C" w:rsidRPr="00300E75" w:rsidRDefault="0027404C"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lastRenderedPageBreak/>
        <w:t xml:space="preserve">3. </w:t>
      </w:r>
      <w:r w:rsidR="005C3679" w:rsidRPr="00300E75">
        <w:rPr>
          <w:rFonts w:ascii="Minion Pro" w:hAnsi="Minion Pro"/>
          <w:color w:val="000000" w:themeColor="text1"/>
          <w:sz w:val="24"/>
          <w:szCs w:val="24"/>
          <w:lang w:val="en-GB"/>
        </w:rPr>
        <w:t xml:space="preserve">An Amendment to Amendment shall be put to a vote and adopted </w:t>
      </w:r>
      <w:r w:rsidR="001C7F57" w:rsidRPr="00300E75">
        <w:rPr>
          <w:rFonts w:ascii="Minion Pro" w:hAnsi="Minion Pro"/>
          <w:color w:val="000000" w:themeColor="text1"/>
          <w:sz w:val="24"/>
          <w:szCs w:val="24"/>
          <w:lang w:val="en-GB"/>
        </w:rPr>
        <w:t xml:space="preserve">by </w:t>
      </w:r>
      <w:r w:rsidR="00FC397C">
        <w:rPr>
          <w:rFonts w:ascii="Minion Pro" w:hAnsi="Minion Pro"/>
          <w:color w:val="000000" w:themeColor="text1"/>
          <w:sz w:val="24"/>
          <w:szCs w:val="24"/>
          <w:lang w:val="en-GB"/>
        </w:rPr>
        <w:t>nine</w:t>
      </w:r>
      <w:r w:rsidR="00382F0A" w:rsidRPr="00300E75">
        <w:rPr>
          <w:rFonts w:ascii="Minion Pro" w:hAnsi="Minion Pro"/>
          <w:color w:val="000000" w:themeColor="text1"/>
          <w:sz w:val="24"/>
          <w:szCs w:val="24"/>
          <w:lang w:val="en-GB"/>
        </w:rPr>
        <w:t xml:space="preserve"> affirmative votes.</w:t>
      </w:r>
    </w:p>
    <w:p w:rsidR="0027404C" w:rsidRPr="00300E75" w:rsidRDefault="0027404C"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5C3679" w:rsidRPr="00300E75">
        <w:rPr>
          <w:rFonts w:ascii="Minion Pro" w:hAnsi="Minion Pro"/>
          <w:color w:val="000000" w:themeColor="text1"/>
          <w:sz w:val="24"/>
          <w:szCs w:val="24"/>
          <w:lang w:val="en-GB"/>
        </w:rPr>
        <w:t>Adoption of an Amendment to Amendment does not imply the adoption of the initial Amendment.</w:t>
      </w:r>
    </w:p>
    <w:p w:rsidR="00E331C4"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5. </w:t>
      </w:r>
      <w:r w:rsidR="005C3679" w:rsidRPr="00300E75">
        <w:rPr>
          <w:rFonts w:ascii="Minion Pro" w:hAnsi="Minion Pro"/>
          <w:color w:val="000000" w:themeColor="text1"/>
          <w:sz w:val="24"/>
          <w:szCs w:val="24"/>
          <w:lang w:val="en-GB"/>
        </w:rPr>
        <w:t>Amendments of higher orders of magnitude shall be considered out of order.</w:t>
      </w:r>
    </w:p>
    <w:p w:rsidR="00A86E37" w:rsidRPr="00300E75" w:rsidRDefault="005C3679" w:rsidP="00C7723B">
      <w:pPr>
        <w:pStyle w:val="1"/>
        <w:jc w:val="both"/>
        <w:rPr>
          <w:color w:val="000000" w:themeColor="text1"/>
          <w:sz w:val="24"/>
          <w:lang w:val="en-GB"/>
        </w:rPr>
      </w:pPr>
      <w:bookmarkStart w:id="49" w:name="_Toc456611476"/>
      <w:r w:rsidRPr="00300E75">
        <w:rPr>
          <w:color w:val="000000" w:themeColor="text1"/>
          <w:sz w:val="24"/>
          <w:lang w:val="en-GB"/>
        </w:rPr>
        <w:t>Rule</w:t>
      </w:r>
      <w:r w:rsidR="00A86E37" w:rsidRPr="00300E75">
        <w:rPr>
          <w:color w:val="000000" w:themeColor="text1"/>
          <w:sz w:val="24"/>
          <w:lang w:val="en-GB"/>
        </w:rPr>
        <w:t xml:space="preserve"> 33. </w:t>
      </w:r>
      <w:r w:rsidRPr="00300E75">
        <w:rPr>
          <w:color w:val="000000" w:themeColor="text1"/>
          <w:sz w:val="24"/>
          <w:lang w:val="en-GB"/>
        </w:rPr>
        <w:t>Friendly Amendment to Amendment</w:t>
      </w:r>
      <w:bookmarkEnd w:id="49"/>
    </w:p>
    <w:p w:rsidR="0027404C" w:rsidRPr="00300E75" w:rsidRDefault="005C3679"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1. If all authors of the original Amendment consider an Amendment to Amendment friendly, it shall be adopted without a vote.</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5C3679" w:rsidRPr="00300E75">
        <w:rPr>
          <w:rFonts w:ascii="Minion Pro" w:hAnsi="Minion Pro"/>
          <w:color w:val="000000" w:themeColor="text1"/>
          <w:sz w:val="24"/>
          <w:szCs w:val="24"/>
          <w:lang w:val="en-GB"/>
        </w:rPr>
        <w:t>A friendly Amendment to Amendment does not imply the adoption of the initial Amendment.</w:t>
      </w:r>
    </w:p>
    <w:p w:rsidR="00A86E37" w:rsidRPr="00300E75" w:rsidRDefault="005C3679" w:rsidP="00C7723B">
      <w:pPr>
        <w:pStyle w:val="1"/>
        <w:jc w:val="both"/>
        <w:rPr>
          <w:color w:val="000000" w:themeColor="text1"/>
          <w:sz w:val="24"/>
          <w:lang w:val="en-GB"/>
        </w:rPr>
      </w:pPr>
      <w:bookmarkStart w:id="50" w:name="_Toc456611477"/>
      <w:r w:rsidRPr="00300E75">
        <w:rPr>
          <w:color w:val="000000" w:themeColor="text1"/>
          <w:sz w:val="24"/>
          <w:lang w:val="en-GB"/>
        </w:rPr>
        <w:t>Rule</w:t>
      </w:r>
      <w:r w:rsidR="00A86E37" w:rsidRPr="00300E75">
        <w:rPr>
          <w:color w:val="000000" w:themeColor="text1"/>
          <w:sz w:val="24"/>
          <w:lang w:val="en-GB"/>
        </w:rPr>
        <w:t xml:space="preserve"> 34. </w:t>
      </w:r>
      <w:r w:rsidRPr="00300E75">
        <w:rPr>
          <w:color w:val="000000" w:themeColor="text1"/>
          <w:sz w:val="24"/>
          <w:lang w:val="en-GB"/>
        </w:rPr>
        <w:t>Withdrawal of Amendments</w:t>
      </w:r>
      <w:bookmarkEnd w:id="50"/>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1C7F57" w:rsidRPr="00300E75">
        <w:rPr>
          <w:rFonts w:ascii="Minion Pro" w:hAnsi="Minion Pro"/>
          <w:color w:val="000000" w:themeColor="text1"/>
          <w:sz w:val="24"/>
          <w:szCs w:val="24"/>
          <w:lang w:val="en-GB"/>
        </w:rPr>
        <w:t>Amendments of any type</w:t>
      </w:r>
      <w:r w:rsidR="005C3679" w:rsidRPr="00300E75">
        <w:rPr>
          <w:rFonts w:ascii="Minion Pro" w:hAnsi="Minion Pro"/>
          <w:color w:val="000000" w:themeColor="text1"/>
          <w:sz w:val="24"/>
          <w:szCs w:val="24"/>
          <w:lang w:val="en-GB"/>
        </w:rPr>
        <w:t xml:space="preserve"> may be withdrawn by th</w:t>
      </w:r>
      <w:r w:rsidR="001C7F57" w:rsidRPr="00300E75">
        <w:rPr>
          <w:rFonts w:ascii="Minion Pro" w:hAnsi="Minion Pro"/>
          <w:color w:val="000000" w:themeColor="text1"/>
          <w:sz w:val="24"/>
          <w:szCs w:val="24"/>
          <w:lang w:val="en-GB"/>
        </w:rPr>
        <w:t>e collective decision of all their</w:t>
      </w:r>
      <w:r w:rsidR="005C3679" w:rsidRPr="00300E75">
        <w:rPr>
          <w:rFonts w:ascii="Minion Pro" w:hAnsi="Minion Pro"/>
          <w:color w:val="000000" w:themeColor="text1"/>
          <w:sz w:val="24"/>
          <w:szCs w:val="24"/>
          <w:lang w:val="en-GB"/>
        </w:rPr>
        <w:t xml:space="preserve"> authors at any time before their adoption.</w:t>
      </w:r>
    </w:p>
    <w:p w:rsidR="00A86E37" w:rsidRPr="00300E75" w:rsidRDefault="005C3679" w:rsidP="00C7723B">
      <w:pPr>
        <w:pStyle w:val="1"/>
        <w:jc w:val="both"/>
        <w:rPr>
          <w:i/>
          <w:color w:val="000000" w:themeColor="text1"/>
          <w:sz w:val="28"/>
          <w:lang w:val="en-GB"/>
        </w:rPr>
      </w:pPr>
      <w:bookmarkStart w:id="51" w:name="_Toc456611478"/>
      <w:r w:rsidRPr="00300E75">
        <w:rPr>
          <w:i/>
          <w:color w:val="000000" w:themeColor="text1"/>
          <w:sz w:val="28"/>
          <w:lang w:val="en-GB"/>
        </w:rPr>
        <w:t>Section</w:t>
      </w:r>
      <w:r w:rsidR="00A86E37" w:rsidRPr="00300E75">
        <w:rPr>
          <w:i/>
          <w:color w:val="000000" w:themeColor="text1"/>
          <w:sz w:val="28"/>
          <w:lang w:val="en-GB"/>
        </w:rPr>
        <w:t xml:space="preserve"> </w:t>
      </w:r>
      <w:r w:rsidRPr="00300E75">
        <w:rPr>
          <w:i/>
          <w:color w:val="000000" w:themeColor="text1"/>
          <w:sz w:val="28"/>
          <w:lang w:val="en-GB"/>
        </w:rPr>
        <w:t>D</w:t>
      </w:r>
      <w:r w:rsidR="00A86E37" w:rsidRPr="00300E75">
        <w:rPr>
          <w:i/>
          <w:color w:val="000000" w:themeColor="text1"/>
          <w:sz w:val="28"/>
          <w:lang w:val="en-GB"/>
        </w:rPr>
        <w:t xml:space="preserve">. </w:t>
      </w:r>
      <w:r w:rsidRPr="00300E75">
        <w:rPr>
          <w:i/>
          <w:color w:val="000000" w:themeColor="text1"/>
          <w:sz w:val="28"/>
          <w:lang w:val="en-GB"/>
        </w:rPr>
        <w:t>Resolution</w:t>
      </w:r>
      <w:bookmarkEnd w:id="51"/>
    </w:p>
    <w:p w:rsidR="00A86E37" w:rsidRPr="00300E75" w:rsidRDefault="005C3679" w:rsidP="00C7723B">
      <w:pPr>
        <w:pStyle w:val="1"/>
        <w:jc w:val="both"/>
        <w:rPr>
          <w:color w:val="000000" w:themeColor="text1"/>
          <w:sz w:val="24"/>
          <w:lang w:val="en-US"/>
        </w:rPr>
      </w:pPr>
      <w:bookmarkStart w:id="52" w:name="_Toc456611479"/>
      <w:r w:rsidRPr="00300E75">
        <w:rPr>
          <w:color w:val="000000" w:themeColor="text1"/>
          <w:sz w:val="24"/>
          <w:lang w:val="en-GB"/>
        </w:rPr>
        <w:t>Rule</w:t>
      </w:r>
      <w:r w:rsidR="00A86E37" w:rsidRPr="00300E75">
        <w:rPr>
          <w:color w:val="000000" w:themeColor="text1"/>
          <w:sz w:val="24"/>
          <w:lang w:val="en-GB"/>
        </w:rPr>
        <w:t xml:space="preserve"> 35. </w:t>
      </w:r>
      <w:r w:rsidRPr="00300E75">
        <w:rPr>
          <w:color w:val="000000" w:themeColor="text1"/>
          <w:sz w:val="24"/>
          <w:lang w:val="en-US"/>
        </w:rPr>
        <w:t>Resolution</w:t>
      </w:r>
      <w:bookmarkEnd w:id="52"/>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7712DA" w:rsidRPr="00300E75">
        <w:rPr>
          <w:rFonts w:ascii="Minion Pro" w:hAnsi="Minion Pro"/>
          <w:color w:val="000000" w:themeColor="text1"/>
          <w:sz w:val="24"/>
          <w:szCs w:val="24"/>
          <w:lang w:val="en-GB"/>
        </w:rPr>
        <w:t xml:space="preserve">The final Resolution may </w:t>
      </w:r>
      <w:r w:rsidR="005C3679" w:rsidRPr="00300E75">
        <w:rPr>
          <w:rFonts w:ascii="Minion Pro" w:hAnsi="Minion Pro"/>
          <w:color w:val="000000" w:themeColor="text1"/>
          <w:sz w:val="24"/>
          <w:szCs w:val="24"/>
          <w:lang w:val="en-GB"/>
        </w:rPr>
        <w:t>only</w:t>
      </w:r>
      <w:r w:rsidR="007712DA" w:rsidRPr="00300E75">
        <w:rPr>
          <w:rFonts w:ascii="Minion Pro" w:hAnsi="Minion Pro"/>
          <w:color w:val="000000" w:themeColor="text1"/>
          <w:sz w:val="24"/>
          <w:szCs w:val="24"/>
        </w:rPr>
        <w:t xml:space="preserve"> be</w:t>
      </w:r>
      <w:r w:rsidR="005C3679" w:rsidRPr="00300E75">
        <w:rPr>
          <w:rFonts w:ascii="Minion Pro" w:hAnsi="Minion Pro"/>
          <w:color w:val="000000" w:themeColor="text1"/>
          <w:sz w:val="24"/>
          <w:szCs w:val="24"/>
          <w:lang w:val="en-GB"/>
        </w:rPr>
        <w:t xml:space="preserve"> adopted through a roll-call vote.</w:t>
      </w:r>
    </w:p>
    <w:p w:rsidR="005C3679" w:rsidRPr="00300E75" w:rsidRDefault="0027404C"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5C3679" w:rsidRPr="00300E75">
        <w:rPr>
          <w:rFonts w:ascii="Minion Pro" w:hAnsi="Minion Pro"/>
          <w:color w:val="000000" w:themeColor="text1"/>
          <w:sz w:val="24"/>
          <w:szCs w:val="24"/>
          <w:lang w:val="en-GB"/>
        </w:rPr>
        <w:t>Delegates</w:t>
      </w:r>
      <w:r w:rsidR="005C3679" w:rsidRPr="00300E75">
        <w:rPr>
          <w:rFonts w:ascii="Minion Pro" w:hAnsi="Minion Pro"/>
          <w:color w:val="000000" w:themeColor="text1"/>
          <w:sz w:val="24"/>
          <w:szCs w:val="24"/>
        </w:rPr>
        <w:t xml:space="preserve"> </w:t>
      </w:r>
      <w:r w:rsidR="005C3679" w:rsidRPr="00300E75">
        <w:rPr>
          <w:rFonts w:ascii="Minion Pro" w:hAnsi="Minion Pro"/>
          <w:color w:val="000000" w:themeColor="text1"/>
          <w:sz w:val="24"/>
          <w:szCs w:val="24"/>
          <w:lang w:val="en-GB"/>
        </w:rPr>
        <w:t>may</w:t>
      </w:r>
      <w:r w:rsidR="005C3679" w:rsidRPr="00300E75">
        <w:rPr>
          <w:rFonts w:ascii="Minion Pro" w:hAnsi="Minion Pro"/>
          <w:color w:val="000000" w:themeColor="text1"/>
          <w:sz w:val="24"/>
          <w:szCs w:val="24"/>
        </w:rPr>
        <w:t xml:space="preserve"> </w:t>
      </w:r>
      <w:r w:rsidR="005C3679" w:rsidRPr="00300E75">
        <w:rPr>
          <w:rFonts w:ascii="Minion Pro" w:hAnsi="Minion Pro"/>
          <w:color w:val="000000" w:themeColor="text1"/>
          <w:sz w:val="24"/>
          <w:szCs w:val="24"/>
          <w:lang w:val="en-GB"/>
        </w:rPr>
        <w:t>vote</w:t>
      </w:r>
      <w:r w:rsidR="005C3679" w:rsidRPr="00300E75">
        <w:rPr>
          <w:rFonts w:ascii="Minion Pro" w:hAnsi="Minion Pro"/>
          <w:color w:val="000000" w:themeColor="text1"/>
          <w:sz w:val="24"/>
          <w:szCs w:val="24"/>
        </w:rPr>
        <w:t xml:space="preserve"> “In Favor”, “Against”, abstain, or pass.</w:t>
      </w:r>
    </w:p>
    <w:p w:rsidR="0027404C" w:rsidRPr="00300E75" w:rsidRDefault="0027404C"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5C3679" w:rsidRPr="00300E75">
        <w:rPr>
          <w:rFonts w:ascii="Minion Pro" w:hAnsi="Minion Pro"/>
          <w:color w:val="000000" w:themeColor="text1"/>
          <w:sz w:val="24"/>
          <w:szCs w:val="24"/>
          <w:lang w:val="en-GB"/>
        </w:rPr>
        <w:t>Delegates wishing to pass may do so only once and lose their right to abstain thereafter.</w:t>
      </w:r>
    </w:p>
    <w:p w:rsidR="0027404C" w:rsidRPr="00FC397C" w:rsidRDefault="00565170"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2678F8" w:rsidRPr="00300E75">
        <w:rPr>
          <w:rFonts w:ascii="Minion Pro" w:hAnsi="Minion Pro"/>
          <w:color w:val="000000" w:themeColor="text1"/>
          <w:sz w:val="24"/>
          <w:szCs w:val="24"/>
          <w:lang w:val="en-GB"/>
        </w:rPr>
        <w:t>The final Resolution shall be</w:t>
      </w:r>
      <w:r w:rsidR="005C3679" w:rsidRPr="00300E75">
        <w:rPr>
          <w:rFonts w:ascii="Minion Pro" w:hAnsi="Minion Pro"/>
          <w:color w:val="000000" w:themeColor="text1"/>
          <w:sz w:val="24"/>
          <w:szCs w:val="24"/>
          <w:lang w:val="en-GB"/>
        </w:rPr>
        <w:t xml:space="preserve"> adopted by </w:t>
      </w:r>
      <w:r w:rsidR="00FC397C">
        <w:rPr>
          <w:rFonts w:ascii="Minion Pro" w:hAnsi="Minion Pro"/>
          <w:color w:val="000000" w:themeColor="text1"/>
          <w:sz w:val="24"/>
          <w:szCs w:val="24"/>
          <w:lang w:val="en-GB"/>
        </w:rPr>
        <w:t>nine</w:t>
      </w:r>
      <w:r w:rsidR="00382F0A" w:rsidRPr="00300E75">
        <w:rPr>
          <w:rFonts w:ascii="Minion Pro" w:hAnsi="Minion Pro"/>
          <w:color w:val="000000" w:themeColor="text1"/>
          <w:sz w:val="24"/>
          <w:szCs w:val="24"/>
          <w:lang w:val="en-GB"/>
        </w:rPr>
        <w:t xml:space="preserve"> affirmative </w:t>
      </w:r>
      <w:r w:rsidR="005C3679" w:rsidRPr="00300E75">
        <w:rPr>
          <w:rFonts w:ascii="Minion Pro" w:hAnsi="Minion Pro"/>
          <w:color w:val="000000" w:themeColor="text1"/>
          <w:sz w:val="24"/>
          <w:szCs w:val="24"/>
          <w:lang w:val="en-GB"/>
        </w:rPr>
        <w:t>with concurring votes of the Security Council permanent members.</w:t>
      </w:r>
    </w:p>
    <w:p w:rsidR="00C86493" w:rsidRPr="00300E75" w:rsidRDefault="002678F8" w:rsidP="00C7723B">
      <w:pPr>
        <w:pStyle w:val="1"/>
        <w:jc w:val="both"/>
        <w:rPr>
          <w:color w:val="000000" w:themeColor="text1"/>
          <w:lang w:val="en-GB"/>
        </w:rPr>
      </w:pPr>
      <w:bookmarkStart w:id="53" w:name="_Toc456611480"/>
      <w:r w:rsidRPr="00300E75">
        <w:rPr>
          <w:color w:val="000000" w:themeColor="text1"/>
          <w:lang w:val="en-GB"/>
        </w:rPr>
        <w:t>Chapter</w:t>
      </w:r>
      <w:r w:rsidR="00C86493" w:rsidRPr="00300E75">
        <w:rPr>
          <w:color w:val="000000" w:themeColor="text1"/>
          <w:lang w:val="en-GB"/>
        </w:rPr>
        <w:t xml:space="preserve"> V. </w:t>
      </w:r>
      <w:r w:rsidRPr="00300E75">
        <w:rPr>
          <w:color w:val="000000" w:themeColor="text1"/>
          <w:lang w:val="en-GB"/>
        </w:rPr>
        <w:t>Crisis-Specific Procedures</w:t>
      </w:r>
      <w:bookmarkEnd w:id="53"/>
    </w:p>
    <w:p w:rsidR="00C86493" w:rsidRPr="00300E75" w:rsidRDefault="002678F8" w:rsidP="00C7723B">
      <w:pPr>
        <w:pStyle w:val="1"/>
        <w:jc w:val="both"/>
        <w:rPr>
          <w:i/>
          <w:color w:val="000000" w:themeColor="text1"/>
          <w:sz w:val="28"/>
          <w:lang w:val="en-GB"/>
        </w:rPr>
      </w:pPr>
      <w:bookmarkStart w:id="54" w:name="_Toc456611481"/>
      <w:r w:rsidRPr="00300E75">
        <w:rPr>
          <w:i/>
          <w:color w:val="000000" w:themeColor="text1"/>
          <w:sz w:val="28"/>
          <w:lang w:val="en-GB"/>
        </w:rPr>
        <w:t>Section</w:t>
      </w:r>
      <w:r w:rsidR="00C86493" w:rsidRPr="00300E75">
        <w:rPr>
          <w:i/>
          <w:color w:val="000000" w:themeColor="text1"/>
          <w:sz w:val="28"/>
          <w:lang w:val="en-GB"/>
        </w:rPr>
        <w:t xml:space="preserve"> </w:t>
      </w:r>
      <w:r w:rsidRPr="00300E75">
        <w:rPr>
          <w:i/>
          <w:color w:val="000000" w:themeColor="text1"/>
          <w:sz w:val="28"/>
          <w:lang w:val="en-GB"/>
        </w:rPr>
        <w:t>A</w:t>
      </w:r>
      <w:r w:rsidR="00C86493" w:rsidRPr="00300E75">
        <w:rPr>
          <w:i/>
          <w:color w:val="000000" w:themeColor="text1"/>
          <w:sz w:val="28"/>
          <w:lang w:val="en-GB"/>
        </w:rPr>
        <w:t xml:space="preserve">. </w:t>
      </w:r>
      <w:r w:rsidRPr="00300E75">
        <w:rPr>
          <w:i/>
          <w:color w:val="000000" w:themeColor="text1"/>
          <w:sz w:val="28"/>
          <w:lang w:val="en-GB"/>
        </w:rPr>
        <w:t>Tabling the Discussion</w:t>
      </w:r>
      <w:bookmarkEnd w:id="54"/>
    </w:p>
    <w:p w:rsidR="00C86493" w:rsidRPr="00300E75" w:rsidRDefault="002678F8" w:rsidP="00C7723B">
      <w:pPr>
        <w:pStyle w:val="1"/>
        <w:jc w:val="both"/>
        <w:rPr>
          <w:color w:val="000000" w:themeColor="text1"/>
          <w:sz w:val="24"/>
          <w:lang w:val="en-GB"/>
        </w:rPr>
      </w:pPr>
      <w:bookmarkStart w:id="55" w:name="_Toc456611482"/>
      <w:r w:rsidRPr="00300E75">
        <w:rPr>
          <w:color w:val="000000" w:themeColor="text1"/>
          <w:sz w:val="24"/>
          <w:lang w:val="en-GB"/>
        </w:rPr>
        <w:t>Rule</w:t>
      </w:r>
      <w:r w:rsidR="00C86493" w:rsidRPr="00300E75">
        <w:rPr>
          <w:color w:val="000000" w:themeColor="text1"/>
          <w:sz w:val="24"/>
          <w:lang w:val="en-GB"/>
        </w:rPr>
        <w:t xml:space="preserve"> 36. </w:t>
      </w:r>
      <w:r w:rsidRPr="00300E75">
        <w:rPr>
          <w:color w:val="000000" w:themeColor="text1"/>
          <w:sz w:val="24"/>
          <w:lang w:val="en-GB"/>
        </w:rPr>
        <w:t>Tabling the Discussion</w:t>
      </w:r>
      <w:bookmarkEnd w:id="55"/>
    </w:p>
    <w:p w:rsidR="00317FA0" w:rsidRPr="00300E75" w:rsidRDefault="00317FA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2678F8" w:rsidRPr="00300E75">
        <w:rPr>
          <w:rFonts w:ascii="Minion Pro" w:hAnsi="Minion Pro"/>
          <w:color w:val="000000" w:themeColor="text1"/>
          <w:sz w:val="24"/>
          <w:lang w:val="en-GB"/>
        </w:rPr>
        <w:t xml:space="preserve">Delegates may at any moment table the discussion of an issue by passing the corresponding procedural motion. </w:t>
      </w:r>
    </w:p>
    <w:p w:rsidR="00C86493" w:rsidRPr="00300E75" w:rsidRDefault="002678F8" w:rsidP="00C7723B">
      <w:pPr>
        <w:pStyle w:val="1"/>
        <w:jc w:val="both"/>
        <w:rPr>
          <w:color w:val="000000" w:themeColor="text1"/>
          <w:sz w:val="24"/>
          <w:lang w:val="en-GB"/>
        </w:rPr>
      </w:pPr>
      <w:bookmarkStart w:id="56" w:name="_Toc456611483"/>
      <w:r w:rsidRPr="00300E75">
        <w:rPr>
          <w:color w:val="000000" w:themeColor="text1"/>
          <w:sz w:val="24"/>
          <w:lang w:val="en-GB"/>
        </w:rPr>
        <w:t xml:space="preserve">Rule </w:t>
      </w:r>
      <w:r w:rsidR="00C86493" w:rsidRPr="00300E75">
        <w:rPr>
          <w:color w:val="000000" w:themeColor="text1"/>
          <w:sz w:val="24"/>
          <w:lang w:val="en-GB"/>
        </w:rPr>
        <w:t xml:space="preserve">37. </w:t>
      </w:r>
      <w:r w:rsidRPr="00300E75">
        <w:rPr>
          <w:color w:val="000000" w:themeColor="text1"/>
          <w:sz w:val="24"/>
          <w:lang w:val="en-GB"/>
        </w:rPr>
        <w:t>Returning to the Discussion</w:t>
      </w:r>
      <w:bookmarkEnd w:id="56"/>
    </w:p>
    <w:p w:rsidR="00317FA0" w:rsidRPr="00300E75" w:rsidRDefault="00317FA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2678F8" w:rsidRPr="00300E75">
        <w:rPr>
          <w:rFonts w:ascii="Minion Pro" w:hAnsi="Minion Pro"/>
          <w:color w:val="000000" w:themeColor="text1"/>
          <w:sz w:val="24"/>
          <w:lang w:val="en-GB"/>
        </w:rPr>
        <w:t>Delegates may at any moment return to the discussion of an issue by passing the corresponding procedural motion.</w:t>
      </w:r>
    </w:p>
    <w:p w:rsidR="00C86493" w:rsidRPr="00300E75" w:rsidRDefault="002678F8" w:rsidP="00C7723B">
      <w:pPr>
        <w:pStyle w:val="1"/>
        <w:jc w:val="both"/>
        <w:rPr>
          <w:i/>
          <w:color w:val="000000" w:themeColor="text1"/>
          <w:sz w:val="28"/>
          <w:lang w:val="en-GB"/>
        </w:rPr>
      </w:pPr>
      <w:bookmarkStart w:id="57" w:name="_Toc456611484"/>
      <w:r w:rsidRPr="00300E75">
        <w:rPr>
          <w:i/>
          <w:color w:val="000000" w:themeColor="text1"/>
          <w:sz w:val="28"/>
          <w:lang w:val="en-GB"/>
        </w:rPr>
        <w:t>Section</w:t>
      </w:r>
      <w:r w:rsidR="00C86493" w:rsidRPr="00300E75">
        <w:rPr>
          <w:i/>
          <w:color w:val="000000" w:themeColor="text1"/>
          <w:sz w:val="28"/>
          <w:lang w:val="en-GB"/>
        </w:rPr>
        <w:t xml:space="preserve"> </w:t>
      </w:r>
      <w:r w:rsidRPr="00300E75">
        <w:rPr>
          <w:i/>
          <w:color w:val="000000" w:themeColor="text1"/>
          <w:sz w:val="28"/>
          <w:lang w:val="en-GB"/>
        </w:rPr>
        <w:t>B</w:t>
      </w:r>
      <w:r w:rsidR="00C86493" w:rsidRPr="00300E75">
        <w:rPr>
          <w:i/>
          <w:color w:val="000000" w:themeColor="text1"/>
          <w:sz w:val="28"/>
          <w:lang w:val="en-GB"/>
        </w:rPr>
        <w:t xml:space="preserve">. </w:t>
      </w:r>
      <w:r w:rsidR="0063517F" w:rsidRPr="00300E75">
        <w:rPr>
          <w:i/>
          <w:color w:val="000000" w:themeColor="text1"/>
          <w:sz w:val="28"/>
          <w:lang w:val="en-GB"/>
        </w:rPr>
        <w:t>Emergencies</w:t>
      </w:r>
      <w:bookmarkEnd w:id="57"/>
    </w:p>
    <w:p w:rsidR="00C86493" w:rsidRPr="00300E75" w:rsidRDefault="002678F8" w:rsidP="00C7723B">
      <w:pPr>
        <w:pStyle w:val="1"/>
        <w:jc w:val="both"/>
        <w:rPr>
          <w:color w:val="000000" w:themeColor="text1"/>
          <w:sz w:val="24"/>
          <w:lang w:val="en-GB"/>
        </w:rPr>
      </w:pPr>
      <w:bookmarkStart w:id="58" w:name="_Toc456611485"/>
      <w:r w:rsidRPr="00300E75">
        <w:rPr>
          <w:color w:val="000000" w:themeColor="text1"/>
          <w:sz w:val="24"/>
          <w:lang w:val="en-GB"/>
        </w:rPr>
        <w:t xml:space="preserve">Rule </w:t>
      </w:r>
      <w:r w:rsidR="00C86493" w:rsidRPr="00300E75">
        <w:rPr>
          <w:color w:val="000000" w:themeColor="text1"/>
          <w:sz w:val="24"/>
          <w:lang w:val="en-GB"/>
        </w:rPr>
        <w:t xml:space="preserve">38. </w:t>
      </w:r>
      <w:r w:rsidR="0063517F" w:rsidRPr="00300E75">
        <w:rPr>
          <w:color w:val="000000" w:themeColor="text1"/>
          <w:sz w:val="24"/>
          <w:lang w:val="en-GB"/>
        </w:rPr>
        <w:t>Emergency</w:t>
      </w:r>
      <w:r w:rsidRPr="00300E75">
        <w:rPr>
          <w:color w:val="000000" w:themeColor="text1"/>
          <w:sz w:val="24"/>
          <w:lang w:val="en-GB"/>
        </w:rPr>
        <w:t xml:space="preserve"> Dispatches</w:t>
      </w:r>
      <w:bookmarkEnd w:id="58"/>
    </w:p>
    <w:p w:rsidR="00317FA0" w:rsidRPr="00300E75" w:rsidRDefault="00317FA0"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1. </w:t>
      </w:r>
      <w:r w:rsidR="0063517F" w:rsidRPr="00300E75">
        <w:rPr>
          <w:rFonts w:ascii="Minion Pro" w:hAnsi="Minion Pro"/>
          <w:color w:val="000000" w:themeColor="text1"/>
          <w:sz w:val="24"/>
          <w:lang w:val="en-GB"/>
        </w:rPr>
        <w:t xml:space="preserve">Emergency </w:t>
      </w:r>
      <w:r w:rsidR="002678F8" w:rsidRPr="00300E75">
        <w:rPr>
          <w:rFonts w:ascii="Minion Pro" w:hAnsi="Minion Pro"/>
          <w:color w:val="000000" w:themeColor="text1"/>
          <w:sz w:val="24"/>
          <w:lang w:val="en-GB"/>
        </w:rPr>
        <w:t xml:space="preserve">Dispatches are urgent news that raise a new issue within the overarching agenda. </w:t>
      </w:r>
    </w:p>
    <w:p w:rsidR="00317FA0" w:rsidRPr="00FC397C" w:rsidRDefault="00317FA0"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2. </w:t>
      </w:r>
      <w:r w:rsidR="0063517F" w:rsidRPr="00300E75">
        <w:rPr>
          <w:rFonts w:ascii="Minion Pro" w:hAnsi="Minion Pro"/>
          <w:color w:val="000000" w:themeColor="text1"/>
          <w:sz w:val="24"/>
          <w:lang w:val="en-GB"/>
        </w:rPr>
        <w:t>Emergency</w:t>
      </w:r>
      <w:r w:rsidR="00FC397C">
        <w:rPr>
          <w:rFonts w:ascii="Minion Pro" w:hAnsi="Minion Pro"/>
          <w:color w:val="000000" w:themeColor="text1"/>
          <w:sz w:val="24"/>
          <w:lang w:val="en-GB"/>
        </w:rPr>
        <w:t xml:space="preserve"> Dispatches shall be introduced</w:t>
      </w:r>
      <w:r w:rsidR="002678F8" w:rsidRPr="00300E75">
        <w:rPr>
          <w:rFonts w:ascii="Minion Pro" w:hAnsi="Minion Pro"/>
          <w:color w:val="000000" w:themeColor="text1"/>
          <w:sz w:val="24"/>
          <w:lang w:val="en-GB"/>
        </w:rPr>
        <w:t xml:space="preserve"> by the Presidium or the Expert</w:t>
      </w:r>
      <w:r w:rsidR="00FC397C">
        <w:rPr>
          <w:rFonts w:ascii="Minion Pro" w:hAnsi="Minion Pro"/>
          <w:color w:val="000000" w:themeColor="text1"/>
          <w:sz w:val="24"/>
        </w:rPr>
        <w:t>.</w:t>
      </w:r>
    </w:p>
    <w:p w:rsidR="00317FA0" w:rsidRPr="00300E75" w:rsidRDefault="00317FA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lastRenderedPageBreak/>
        <w:t xml:space="preserve">3. </w:t>
      </w:r>
      <w:r w:rsidR="002678F8" w:rsidRPr="00300E75">
        <w:rPr>
          <w:rFonts w:ascii="Minion Pro" w:hAnsi="Minion Pro"/>
          <w:color w:val="000000" w:themeColor="text1"/>
          <w:sz w:val="24"/>
          <w:lang w:val="en-GB"/>
        </w:rPr>
        <w:t>An arrival of a</w:t>
      </w:r>
      <w:r w:rsidR="005E0F9C" w:rsidRPr="00300E75">
        <w:rPr>
          <w:rFonts w:ascii="Minion Pro" w:hAnsi="Minion Pro"/>
          <w:color w:val="000000" w:themeColor="text1"/>
          <w:sz w:val="24"/>
          <w:lang w:val="en-GB"/>
        </w:rPr>
        <w:t>n</w:t>
      </w:r>
      <w:r w:rsidR="002678F8" w:rsidRPr="00300E75">
        <w:rPr>
          <w:rFonts w:ascii="Minion Pro" w:hAnsi="Minion Pro"/>
          <w:color w:val="000000" w:themeColor="text1"/>
          <w:sz w:val="24"/>
          <w:lang w:val="en-GB"/>
        </w:rPr>
        <w:t xml:space="preserve"> </w:t>
      </w:r>
      <w:r w:rsidR="0063517F" w:rsidRPr="00300E75">
        <w:rPr>
          <w:rFonts w:ascii="Minion Pro" w:hAnsi="Minion Pro"/>
          <w:color w:val="000000" w:themeColor="text1"/>
          <w:sz w:val="24"/>
          <w:lang w:val="en-GB"/>
        </w:rPr>
        <w:t>Emergency</w:t>
      </w:r>
      <w:r w:rsidR="002678F8" w:rsidRPr="00300E75">
        <w:rPr>
          <w:rFonts w:ascii="Minion Pro" w:hAnsi="Minion Pro"/>
          <w:color w:val="000000" w:themeColor="text1"/>
          <w:sz w:val="24"/>
          <w:lang w:val="en-GB"/>
        </w:rPr>
        <w:t xml:space="preserve"> Dispatch is connected with a new Emergency in the region.</w:t>
      </w:r>
    </w:p>
    <w:p w:rsidR="00C86493" w:rsidRPr="00300E75" w:rsidRDefault="002678F8" w:rsidP="00C7723B">
      <w:pPr>
        <w:pStyle w:val="1"/>
        <w:jc w:val="both"/>
        <w:rPr>
          <w:color w:val="000000" w:themeColor="text1"/>
          <w:sz w:val="24"/>
          <w:lang w:val="en-GB"/>
        </w:rPr>
      </w:pPr>
      <w:bookmarkStart w:id="59" w:name="_Toc456611486"/>
      <w:r w:rsidRPr="00300E75">
        <w:rPr>
          <w:color w:val="000000" w:themeColor="text1"/>
          <w:sz w:val="24"/>
          <w:lang w:val="en-GB"/>
        </w:rPr>
        <w:t>Rule</w:t>
      </w:r>
      <w:r w:rsidR="00C86493" w:rsidRPr="00300E75">
        <w:rPr>
          <w:color w:val="000000" w:themeColor="text1"/>
          <w:sz w:val="24"/>
          <w:lang w:val="en-GB"/>
        </w:rPr>
        <w:t xml:space="preserve"> 39. </w:t>
      </w:r>
      <w:r w:rsidRPr="00300E75">
        <w:rPr>
          <w:color w:val="000000" w:themeColor="text1"/>
          <w:sz w:val="24"/>
          <w:lang w:val="en-GB"/>
        </w:rPr>
        <w:t>Discussion of an Emergency</w:t>
      </w:r>
      <w:bookmarkEnd w:id="59"/>
    </w:p>
    <w:p w:rsidR="00317FA0" w:rsidRPr="00300E75" w:rsidRDefault="00317FA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2678F8" w:rsidRPr="00300E75">
        <w:rPr>
          <w:rFonts w:ascii="Minion Pro" w:hAnsi="Minion Pro"/>
          <w:color w:val="000000" w:themeColor="text1"/>
          <w:sz w:val="24"/>
          <w:lang w:val="en-GB"/>
        </w:rPr>
        <w:t>Emergencies require urgent attention of the Security Council delegates.</w:t>
      </w:r>
    </w:p>
    <w:p w:rsidR="00565170" w:rsidRPr="00300E75" w:rsidRDefault="00565170"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2. </w:t>
      </w:r>
      <w:r w:rsidR="002678F8" w:rsidRPr="00300E75">
        <w:rPr>
          <w:rFonts w:ascii="Minion Pro" w:hAnsi="Minion Pro"/>
          <w:color w:val="000000" w:themeColor="text1"/>
          <w:sz w:val="24"/>
          <w:lang w:val="en-GB"/>
        </w:rPr>
        <w:t xml:space="preserve">After discussing the Emergency, delegates adopt the contents of a Presidential Statement. </w:t>
      </w:r>
    </w:p>
    <w:p w:rsidR="00C86493" w:rsidRPr="00300E75" w:rsidRDefault="002678F8" w:rsidP="00C7723B">
      <w:pPr>
        <w:pStyle w:val="1"/>
        <w:jc w:val="both"/>
        <w:rPr>
          <w:color w:val="000000" w:themeColor="text1"/>
          <w:sz w:val="24"/>
          <w:lang w:val="en-GB"/>
        </w:rPr>
      </w:pPr>
      <w:bookmarkStart w:id="60" w:name="_Toc456611487"/>
      <w:r w:rsidRPr="00300E75">
        <w:rPr>
          <w:color w:val="000000" w:themeColor="text1"/>
          <w:sz w:val="24"/>
          <w:lang w:val="en-GB"/>
        </w:rPr>
        <w:t>Rule</w:t>
      </w:r>
      <w:r w:rsidR="00C86493" w:rsidRPr="00300E75">
        <w:rPr>
          <w:color w:val="000000" w:themeColor="text1"/>
          <w:sz w:val="24"/>
          <w:lang w:val="en-GB"/>
        </w:rPr>
        <w:t xml:space="preserve"> 40. </w:t>
      </w:r>
      <w:r w:rsidRPr="00300E75">
        <w:rPr>
          <w:color w:val="000000" w:themeColor="text1"/>
          <w:sz w:val="24"/>
          <w:lang w:val="en-GB"/>
        </w:rPr>
        <w:t>Presidential Statements</w:t>
      </w:r>
      <w:bookmarkEnd w:id="60"/>
    </w:p>
    <w:p w:rsidR="00565170" w:rsidRPr="00300E75" w:rsidRDefault="0056517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2678F8" w:rsidRPr="00300E75">
        <w:rPr>
          <w:rFonts w:ascii="Minion Pro" w:hAnsi="Minion Pro"/>
          <w:color w:val="000000" w:themeColor="text1"/>
          <w:sz w:val="24"/>
          <w:lang w:val="en-GB"/>
        </w:rPr>
        <w:t>Presidential Statements are a means of influencing the outcome of an Emergency.</w:t>
      </w:r>
    </w:p>
    <w:p w:rsidR="00565170" w:rsidRPr="00300E75" w:rsidRDefault="00565170" w:rsidP="00C7723B">
      <w:pPr>
        <w:jc w:val="both"/>
        <w:rPr>
          <w:rFonts w:ascii="Minion Pro" w:hAnsi="Minion Pro"/>
          <w:color w:val="000000" w:themeColor="text1"/>
          <w:sz w:val="24"/>
        </w:rPr>
      </w:pPr>
      <w:r w:rsidRPr="00300E75">
        <w:rPr>
          <w:rFonts w:ascii="Minion Pro" w:hAnsi="Minion Pro"/>
          <w:color w:val="000000" w:themeColor="text1"/>
          <w:sz w:val="24"/>
        </w:rPr>
        <w:t>2.</w:t>
      </w:r>
      <w:r w:rsidR="0063517F" w:rsidRPr="00300E75">
        <w:rPr>
          <w:rFonts w:ascii="Minion Pro" w:hAnsi="Minion Pro"/>
          <w:color w:val="000000" w:themeColor="text1"/>
          <w:sz w:val="24"/>
        </w:rPr>
        <w:t xml:space="preserve"> The form of Presidential Statements is identical to that of Resolutions, yet may or may not include a preamble and is characterized by brevity and precision.</w:t>
      </w:r>
    </w:p>
    <w:p w:rsidR="00565170" w:rsidRPr="00300E75" w:rsidRDefault="001A1BE2"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3</w:t>
      </w:r>
      <w:r w:rsidR="00565170" w:rsidRPr="00300E75">
        <w:rPr>
          <w:rFonts w:ascii="Minion Pro" w:hAnsi="Minion Pro"/>
          <w:color w:val="000000" w:themeColor="text1"/>
          <w:sz w:val="24"/>
          <w:lang w:val="en-GB"/>
        </w:rPr>
        <w:t xml:space="preserve">. </w:t>
      </w:r>
      <w:r w:rsidR="0063517F" w:rsidRPr="00300E75">
        <w:rPr>
          <w:rFonts w:ascii="Minion Pro" w:hAnsi="Minion Pro"/>
          <w:color w:val="000000" w:themeColor="text1"/>
          <w:sz w:val="24"/>
          <w:lang w:val="en-GB"/>
        </w:rPr>
        <w:t>Contents of Presidential Statements are submitted in written or electronic form to the Presidium.</w:t>
      </w:r>
    </w:p>
    <w:p w:rsidR="00565170" w:rsidRPr="00300E75" w:rsidRDefault="001A1BE2"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4</w:t>
      </w:r>
      <w:r w:rsidR="00565170" w:rsidRPr="00300E75">
        <w:rPr>
          <w:rFonts w:ascii="Minion Pro" w:hAnsi="Minion Pro"/>
          <w:color w:val="000000" w:themeColor="text1"/>
          <w:sz w:val="24"/>
          <w:lang w:val="en-GB"/>
        </w:rPr>
        <w:t xml:space="preserve">. </w:t>
      </w:r>
      <w:r w:rsidR="0063517F" w:rsidRPr="00300E75">
        <w:rPr>
          <w:rFonts w:ascii="Minion Pro" w:hAnsi="Minion Pro"/>
          <w:color w:val="000000" w:themeColor="text1"/>
          <w:sz w:val="24"/>
          <w:lang w:val="en-GB"/>
        </w:rPr>
        <w:t>Presidential Statements shall undergo Expert Evaluation.</w:t>
      </w:r>
    </w:p>
    <w:p w:rsidR="007712DA" w:rsidRPr="00300E75" w:rsidRDefault="007712DA" w:rsidP="00C7723B">
      <w:pPr>
        <w:jc w:val="both"/>
        <w:rPr>
          <w:rFonts w:ascii="Minion Pro" w:hAnsi="Minion Pro"/>
          <w:color w:val="000000" w:themeColor="text1"/>
          <w:sz w:val="24"/>
          <w:szCs w:val="24"/>
          <w:lang w:val="en-GB"/>
        </w:rPr>
      </w:pPr>
      <w:r w:rsidRPr="00300E75">
        <w:rPr>
          <w:rFonts w:ascii="Minion Pro" w:hAnsi="Minion Pro"/>
          <w:color w:val="000000" w:themeColor="text1"/>
          <w:sz w:val="24"/>
          <w:lang w:val="en-GB"/>
        </w:rPr>
        <w:t>5. Amendments to Presidential Statements shall be submitted orally and immediately voted upon.</w:t>
      </w:r>
    </w:p>
    <w:p w:rsidR="00565170" w:rsidRPr="00300E75" w:rsidRDefault="007712DA"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6</w:t>
      </w:r>
      <w:r w:rsidR="001A1BE2" w:rsidRPr="00300E75">
        <w:rPr>
          <w:rFonts w:ascii="Minion Pro" w:hAnsi="Minion Pro"/>
          <w:color w:val="000000" w:themeColor="text1"/>
          <w:sz w:val="24"/>
          <w:lang w:val="en-GB"/>
        </w:rPr>
        <w:t xml:space="preserve">. </w:t>
      </w:r>
      <w:r w:rsidR="0063517F" w:rsidRPr="00300E75">
        <w:rPr>
          <w:rFonts w:ascii="Minion Pro" w:hAnsi="Minion Pro"/>
          <w:color w:val="000000" w:themeColor="text1"/>
          <w:sz w:val="24"/>
          <w:lang w:val="en-GB"/>
        </w:rPr>
        <w:t xml:space="preserve">Presidential Statements shall be adopted by </w:t>
      </w:r>
      <w:r w:rsidR="00FC397C">
        <w:rPr>
          <w:rFonts w:ascii="Minion Pro" w:hAnsi="Minion Pro"/>
          <w:color w:val="000000" w:themeColor="text1"/>
          <w:sz w:val="24"/>
          <w:lang w:val="en-GB"/>
        </w:rPr>
        <w:t>nine</w:t>
      </w:r>
      <w:r w:rsidR="00382F0A" w:rsidRPr="00300E75">
        <w:rPr>
          <w:rFonts w:ascii="Minion Pro" w:hAnsi="Minion Pro"/>
          <w:color w:val="000000" w:themeColor="text1"/>
          <w:sz w:val="24"/>
          <w:lang w:val="en-GB"/>
        </w:rPr>
        <w:t xml:space="preserve"> affirmative votes </w:t>
      </w:r>
      <w:r w:rsidR="0063517F" w:rsidRPr="00300E75">
        <w:rPr>
          <w:rFonts w:ascii="Minion Pro" w:hAnsi="Minion Pro"/>
          <w:color w:val="000000" w:themeColor="text1"/>
          <w:sz w:val="24"/>
          <w:lang w:val="en-GB"/>
        </w:rPr>
        <w:t>with concurring votes of all Security Council Permanent Members.</w:t>
      </w:r>
    </w:p>
    <w:p w:rsidR="00C86493" w:rsidRPr="00300E75" w:rsidRDefault="00AA04C0" w:rsidP="00C7723B">
      <w:pPr>
        <w:pStyle w:val="1"/>
        <w:jc w:val="both"/>
        <w:rPr>
          <w:i/>
          <w:color w:val="000000" w:themeColor="text1"/>
          <w:sz w:val="28"/>
          <w:lang w:val="en-GB"/>
        </w:rPr>
      </w:pPr>
      <w:bookmarkStart w:id="61" w:name="_Toc456611488"/>
      <w:r w:rsidRPr="00300E75">
        <w:rPr>
          <w:i/>
          <w:color w:val="000000" w:themeColor="text1"/>
          <w:sz w:val="28"/>
          <w:lang w:val="en-US"/>
        </w:rPr>
        <w:t>Section</w:t>
      </w:r>
      <w:r w:rsidR="00C86493" w:rsidRPr="00300E75">
        <w:rPr>
          <w:i/>
          <w:color w:val="000000" w:themeColor="text1"/>
          <w:sz w:val="28"/>
          <w:lang w:val="en-GB"/>
        </w:rPr>
        <w:t xml:space="preserve"> </w:t>
      </w:r>
      <w:r w:rsidRPr="00300E75">
        <w:rPr>
          <w:i/>
          <w:color w:val="000000" w:themeColor="text1"/>
          <w:sz w:val="28"/>
          <w:lang w:val="en-GB"/>
        </w:rPr>
        <w:t>C</w:t>
      </w:r>
      <w:r w:rsidR="00C86493" w:rsidRPr="00300E75">
        <w:rPr>
          <w:i/>
          <w:color w:val="000000" w:themeColor="text1"/>
          <w:sz w:val="28"/>
          <w:lang w:val="en-GB"/>
        </w:rPr>
        <w:t xml:space="preserve">. </w:t>
      </w:r>
      <w:r w:rsidRPr="00300E75">
        <w:rPr>
          <w:i/>
          <w:color w:val="000000" w:themeColor="text1"/>
          <w:sz w:val="28"/>
          <w:lang w:val="en-GB"/>
        </w:rPr>
        <w:t>Informational Support</w:t>
      </w:r>
      <w:bookmarkEnd w:id="61"/>
    </w:p>
    <w:p w:rsidR="00C86493" w:rsidRPr="00300E75" w:rsidRDefault="001C0CAF" w:rsidP="00C7723B">
      <w:pPr>
        <w:pStyle w:val="1"/>
        <w:jc w:val="both"/>
        <w:rPr>
          <w:color w:val="000000" w:themeColor="text1"/>
          <w:sz w:val="24"/>
          <w:lang w:val="en-GB"/>
        </w:rPr>
      </w:pPr>
      <w:bookmarkStart w:id="62" w:name="_Toc456611489"/>
      <w:r w:rsidRPr="00300E75">
        <w:rPr>
          <w:color w:val="000000" w:themeColor="text1"/>
          <w:sz w:val="24"/>
          <w:lang w:val="en-GB"/>
        </w:rPr>
        <w:t>Rule</w:t>
      </w:r>
      <w:r w:rsidR="00C86493" w:rsidRPr="00300E75">
        <w:rPr>
          <w:color w:val="000000" w:themeColor="text1"/>
          <w:sz w:val="24"/>
          <w:lang w:val="en-GB"/>
        </w:rPr>
        <w:t xml:space="preserve"> 41. </w:t>
      </w:r>
      <w:r w:rsidR="00FB5A5A" w:rsidRPr="00300E75">
        <w:rPr>
          <w:color w:val="000000" w:themeColor="text1"/>
          <w:sz w:val="24"/>
          <w:lang w:val="en-GB"/>
        </w:rPr>
        <w:t>Invitation to Participate</w:t>
      </w:r>
      <w:bookmarkEnd w:id="62"/>
    </w:p>
    <w:p w:rsidR="00565170" w:rsidRPr="00300E75" w:rsidRDefault="0056517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FB5A5A" w:rsidRPr="00300E75">
        <w:rPr>
          <w:rFonts w:ascii="Minion Pro" w:hAnsi="Minion Pro"/>
          <w:color w:val="000000" w:themeColor="text1"/>
          <w:sz w:val="24"/>
          <w:lang w:val="en-GB"/>
        </w:rPr>
        <w:t>Invitations to Participate</w:t>
      </w:r>
      <w:r w:rsidR="001C0CAF" w:rsidRPr="00300E75">
        <w:rPr>
          <w:rFonts w:ascii="Minion Pro" w:hAnsi="Minion Pro"/>
          <w:color w:val="000000" w:themeColor="text1"/>
          <w:sz w:val="24"/>
          <w:lang w:val="en-GB"/>
        </w:rPr>
        <w:t xml:space="preserve"> are a means of acquiring information about the current state of affairs in the region where the crisis takes place.</w:t>
      </w:r>
    </w:p>
    <w:p w:rsidR="001C0CAF" w:rsidRPr="00300E75" w:rsidRDefault="00FB5A5A"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2. Delegates may issue an Invitation to Participate </w:t>
      </w:r>
      <w:r w:rsidR="001C0CAF" w:rsidRPr="00300E75">
        <w:rPr>
          <w:rFonts w:ascii="Minion Pro" w:hAnsi="Minion Pro"/>
          <w:color w:val="000000" w:themeColor="text1"/>
          <w:sz w:val="24"/>
          <w:lang w:val="en-GB"/>
        </w:rPr>
        <w:t>through a corresponding procedural motion.</w:t>
      </w:r>
    </w:p>
    <w:p w:rsidR="00565170" w:rsidRPr="00300E75" w:rsidRDefault="00565170"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3. </w:t>
      </w:r>
      <w:r w:rsidR="00FB5A5A" w:rsidRPr="00300E75">
        <w:rPr>
          <w:rFonts w:ascii="Minion Pro" w:hAnsi="Minion Pro"/>
          <w:color w:val="000000" w:themeColor="text1"/>
          <w:sz w:val="24"/>
          <w:lang w:val="en-GB"/>
        </w:rPr>
        <w:t>An Invitation to Participate</w:t>
      </w:r>
      <w:r w:rsidR="001C0CAF" w:rsidRPr="00300E75">
        <w:rPr>
          <w:rFonts w:ascii="Minion Pro" w:hAnsi="Minion Pro"/>
          <w:color w:val="000000" w:themeColor="text1"/>
          <w:sz w:val="24"/>
          <w:lang w:val="en-GB"/>
        </w:rPr>
        <w:t xml:space="preserve"> may cause one of the leaders of the countries affected by the crisis to visit the committee.</w:t>
      </w:r>
    </w:p>
    <w:p w:rsidR="00C86493" w:rsidRPr="00300E75" w:rsidRDefault="001C0CAF" w:rsidP="00C7723B">
      <w:pPr>
        <w:pStyle w:val="1"/>
        <w:jc w:val="both"/>
        <w:rPr>
          <w:color w:val="000000" w:themeColor="text1"/>
          <w:sz w:val="24"/>
          <w:lang w:val="en-GB"/>
        </w:rPr>
      </w:pPr>
      <w:bookmarkStart w:id="63" w:name="_Toc456611490"/>
      <w:r w:rsidRPr="00300E75">
        <w:rPr>
          <w:color w:val="000000" w:themeColor="text1"/>
          <w:sz w:val="24"/>
          <w:lang w:val="en-GB"/>
        </w:rPr>
        <w:t xml:space="preserve">Rule </w:t>
      </w:r>
      <w:r w:rsidR="00C86493" w:rsidRPr="00300E75">
        <w:rPr>
          <w:color w:val="000000" w:themeColor="text1"/>
          <w:sz w:val="24"/>
          <w:lang w:val="en-GB"/>
        </w:rPr>
        <w:t>4</w:t>
      </w:r>
      <w:r w:rsidR="003F710C" w:rsidRPr="00300E75">
        <w:rPr>
          <w:color w:val="000000" w:themeColor="text1"/>
          <w:sz w:val="24"/>
          <w:lang w:val="en-GB"/>
        </w:rPr>
        <w:t>2</w:t>
      </w:r>
      <w:r w:rsidR="00C86493" w:rsidRPr="00300E75">
        <w:rPr>
          <w:color w:val="000000" w:themeColor="text1"/>
          <w:sz w:val="24"/>
          <w:lang w:val="en-GB"/>
        </w:rPr>
        <w:t xml:space="preserve">. </w:t>
      </w:r>
      <w:r w:rsidRPr="00300E75">
        <w:rPr>
          <w:color w:val="000000" w:themeColor="text1"/>
          <w:sz w:val="24"/>
          <w:lang w:val="en-GB"/>
        </w:rPr>
        <w:t>Informational Dispatches</w:t>
      </w:r>
      <w:bookmarkEnd w:id="63"/>
    </w:p>
    <w:p w:rsidR="00A86E37" w:rsidRPr="00300E75" w:rsidRDefault="00565170" w:rsidP="00C7723B">
      <w:pPr>
        <w:jc w:val="both"/>
        <w:rPr>
          <w:rFonts w:ascii="Minion Pro" w:hAnsi="Minion Pro"/>
          <w:color w:val="000000" w:themeColor="text1"/>
          <w:sz w:val="24"/>
        </w:rPr>
      </w:pPr>
      <w:r w:rsidRPr="00300E75">
        <w:rPr>
          <w:rFonts w:ascii="Minion Pro" w:hAnsi="Minion Pro"/>
          <w:color w:val="000000" w:themeColor="text1"/>
          <w:sz w:val="24"/>
          <w:lang w:val="en-GB"/>
        </w:rPr>
        <w:t xml:space="preserve">1. </w:t>
      </w:r>
      <w:r w:rsidR="001C0CAF" w:rsidRPr="00300E75">
        <w:rPr>
          <w:rFonts w:ascii="Minion Pro" w:hAnsi="Minion Pro"/>
          <w:color w:val="000000" w:themeColor="text1"/>
          <w:sz w:val="24"/>
          <w:lang w:val="en-GB"/>
        </w:rPr>
        <w:t>Informational Dispatches are presented by the President or the Expert and contain news about the</w:t>
      </w:r>
      <w:r w:rsidR="007712DA" w:rsidRPr="00300E75">
        <w:rPr>
          <w:rFonts w:ascii="Minion Pro" w:hAnsi="Minion Pro"/>
          <w:color w:val="000000" w:themeColor="text1"/>
          <w:sz w:val="24"/>
          <w:lang w:val="en-GB"/>
        </w:rPr>
        <w:t xml:space="preserve"> new developments in the region.</w:t>
      </w:r>
    </w:p>
    <w:p w:rsidR="00565170" w:rsidRPr="00300E75" w:rsidRDefault="00565170"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2. </w:t>
      </w:r>
      <w:r w:rsidR="001C0CAF" w:rsidRPr="00300E75">
        <w:rPr>
          <w:rFonts w:ascii="Minion Pro" w:hAnsi="Minion Pro"/>
          <w:color w:val="000000" w:themeColor="text1"/>
          <w:sz w:val="24"/>
          <w:lang w:val="en-GB"/>
        </w:rPr>
        <w:t>Informational Dispatches take places sporadically and cannot be triggered by the actions of delegates.</w:t>
      </w:r>
    </w:p>
    <w:p w:rsidR="00565170" w:rsidRPr="00300E75" w:rsidRDefault="001C0CAF" w:rsidP="00C7723B">
      <w:pPr>
        <w:pStyle w:val="1"/>
        <w:jc w:val="both"/>
        <w:rPr>
          <w:color w:val="000000" w:themeColor="text1"/>
          <w:lang w:val="en-GB"/>
        </w:rPr>
      </w:pPr>
      <w:bookmarkStart w:id="64" w:name="_Toc456611491"/>
      <w:r w:rsidRPr="00300E75">
        <w:rPr>
          <w:color w:val="000000" w:themeColor="text1"/>
          <w:lang w:val="en-GB"/>
        </w:rPr>
        <w:t>Chapter</w:t>
      </w:r>
      <w:r w:rsidR="00565170" w:rsidRPr="00300E75">
        <w:rPr>
          <w:color w:val="000000" w:themeColor="text1"/>
          <w:lang w:val="en-GB"/>
        </w:rPr>
        <w:t xml:space="preserve"> VI. </w:t>
      </w:r>
      <w:r w:rsidRPr="00300E75">
        <w:rPr>
          <w:color w:val="000000" w:themeColor="text1"/>
          <w:lang w:val="en-GB"/>
        </w:rPr>
        <w:t>Points and Procedural Motions</w:t>
      </w:r>
      <w:bookmarkEnd w:id="64"/>
    </w:p>
    <w:p w:rsidR="00565170" w:rsidRPr="00300E75" w:rsidRDefault="00BC675D" w:rsidP="00BC675D">
      <w:pPr>
        <w:pStyle w:val="1"/>
        <w:rPr>
          <w:color w:val="000000" w:themeColor="text1"/>
          <w:sz w:val="24"/>
          <w:lang w:val="en-US"/>
        </w:rPr>
      </w:pPr>
      <w:bookmarkStart w:id="65" w:name="_Toc456611492"/>
      <w:r w:rsidRPr="00300E75">
        <w:rPr>
          <w:color w:val="000000" w:themeColor="text1"/>
          <w:sz w:val="24"/>
          <w:lang w:val="en-GB"/>
        </w:rPr>
        <w:t>Rule</w:t>
      </w:r>
      <w:r w:rsidR="00565170" w:rsidRPr="00300E75">
        <w:rPr>
          <w:color w:val="000000" w:themeColor="text1"/>
          <w:sz w:val="24"/>
          <w:lang w:val="en-US"/>
        </w:rPr>
        <w:t xml:space="preserve"> 4</w:t>
      </w:r>
      <w:r w:rsidR="003F710C" w:rsidRPr="00300E75">
        <w:rPr>
          <w:color w:val="000000" w:themeColor="text1"/>
          <w:sz w:val="24"/>
          <w:lang w:val="en-US"/>
        </w:rPr>
        <w:t>3</w:t>
      </w:r>
      <w:r w:rsidR="00565170" w:rsidRPr="00300E75">
        <w:rPr>
          <w:color w:val="000000" w:themeColor="text1"/>
          <w:sz w:val="24"/>
          <w:lang w:val="en-US"/>
        </w:rPr>
        <w:t xml:space="preserve">. </w:t>
      </w:r>
      <w:r w:rsidRPr="00300E75">
        <w:rPr>
          <w:color w:val="000000" w:themeColor="text1"/>
          <w:sz w:val="24"/>
          <w:lang w:val="en-GB"/>
        </w:rPr>
        <w:t>Precedence</w:t>
      </w:r>
      <w:r w:rsidRPr="00300E75">
        <w:rPr>
          <w:color w:val="000000" w:themeColor="text1"/>
          <w:sz w:val="24"/>
          <w:lang w:val="en-US"/>
        </w:rPr>
        <w:t xml:space="preserve"> </w:t>
      </w:r>
      <w:r w:rsidRPr="00300E75">
        <w:rPr>
          <w:color w:val="000000" w:themeColor="text1"/>
          <w:sz w:val="24"/>
          <w:lang w:val="en-GB"/>
        </w:rPr>
        <w:t xml:space="preserve">of </w:t>
      </w:r>
      <w:bookmarkEnd w:id="65"/>
      <w:r w:rsidR="003C57BB" w:rsidRPr="00300E75">
        <w:rPr>
          <w:color w:val="000000" w:themeColor="text1"/>
          <w:sz w:val="24"/>
          <w:lang w:val="en-GB"/>
        </w:rPr>
        <w:t>Points and Motions</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BC675D" w:rsidRPr="00300E75">
        <w:rPr>
          <w:rFonts w:ascii="Minion Pro" w:hAnsi="Minion Pro"/>
          <w:color w:val="000000" w:themeColor="text1"/>
          <w:sz w:val="24"/>
          <w:szCs w:val="24"/>
          <w:lang w:val="en-GB"/>
        </w:rPr>
        <w:t>Points and Motions shall be considered in the following order of priority:</w:t>
      </w:r>
    </w:p>
    <w:p w:rsidR="00164B01"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t>A</w:t>
      </w:r>
      <w:r w:rsidR="00164B01"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Points of Personal Privilege;</w:t>
      </w:r>
    </w:p>
    <w:p w:rsidR="00164B01"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lastRenderedPageBreak/>
        <w:tab/>
        <w:t>B</w:t>
      </w:r>
      <w:r w:rsidR="00164B01" w:rsidRPr="00300E75">
        <w:rPr>
          <w:rFonts w:ascii="Minion Pro" w:hAnsi="Minion Pro"/>
          <w:color w:val="000000" w:themeColor="text1"/>
          <w:sz w:val="24"/>
          <w:szCs w:val="24"/>
          <w:lang w:val="en-GB"/>
        </w:rPr>
        <w:t xml:space="preserve">. </w:t>
      </w:r>
      <w:r w:rsidRPr="00300E75">
        <w:rPr>
          <w:rFonts w:ascii="Minion Pro" w:hAnsi="Minion Pro"/>
          <w:color w:val="000000" w:themeColor="text1"/>
          <w:sz w:val="24"/>
          <w:szCs w:val="24"/>
          <w:lang w:val="en-GB"/>
        </w:rPr>
        <w:t>Questions on Voting;</w:t>
      </w:r>
    </w:p>
    <w:p w:rsidR="00164B01"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64B01" w:rsidRPr="00300E75">
        <w:rPr>
          <w:rFonts w:ascii="Minion Pro" w:hAnsi="Minion Pro"/>
          <w:color w:val="000000" w:themeColor="text1"/>
          <w:sz w:val="24"/>
          <w:szCs w:val="24"/>
          <w:lang w:val="en-GB"/>
        </w:rPr>
        <w:t xml:space="preserve">C. </w:t>
      </w:r>
      <w:r w:rsidRPr="00300E75">
        <w:rPr>
          <w:rFonts w:ascii="Minion Pro" w:hAnsi="Minion Pro"/>
          <w:color w:val="000000" w:themeColor="text1"/>
          <w:sz w:val="24"/>
          <w:szCs w:val="24"/>
          <w:lang w:val="en-GB"/>
        </w:rPr>
        <w:t>Points of Order;</w:t>
      </w:r>
    </w:p>
    <w:p w:rsidR="00BC675D"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64B01" w:rsidRPr="00300E75">
        <w:rPr>
          <w:rFonts w:ascii="Minion Pro" w:hAnsi="Minion Pro"/>
          <w:color w:val="000000" w:themeColor="text1"/>
          <w:sz w:val="24"/>
          <w:szCs w:val="24"/>
          <w:lang w:val="en-GB"/>
        </w:rPr>
        <w:t xml:space="preserve">D. </w:t>
      </w:r>
      <w:r w:rsidRPr="00300E75">
        <w:rPr>
          <w:rFonts w:ascii="Minion Pro" w:hAnsi="Minion Pro"/>
          <w:color w:val="000000" w:themeColor="text1"/>
          <w:sz w:val="24"/>
          <w:szCs w:val="24"/>
          <w:lang w:val="en-GB"/>
        </w:rPr>
        <w:t>Points of Parliamentary Inquiry;</w:t>
      </w:r>
    </w:p>
    <w:p w:rsidR="00164B01"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64B01" w:rsidRPr="00300E75">
        <w:rPr>
          <w:rFonts w:ascii="Minion Pro" w:hAnsi="Minion Pro"/>
          <w:color w:val="000000" w:themeColor="text1"/>
          <w:sz w:val="24"/>
          <w:szCs w:val="24"/>
          <w:lang w:val="en-GB"/>
        </w:rPr>
        <w:t xml:space="preserve">E. </w:t>
      </w:r>
      <w:r w:rsidRPr="00300E75">
        <w:rPr>
          <w:rFonts w:ascii="Minion Pro" w:hAnsi="Minion Pro"/>
          <w:color w:val="000000" w:themeColor="text1"/>
          <w:sz w:val="24"/>
          <w:szCs w:val="24"/>
          <w:lang w:val="en-GB"/>
        </w:rPr>
        <w:t>Questions to the Speaker;</w:t>
      </w:r>
    </w:p>
    <w:p w:rsidR="00164B01"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64B01" w:rsidRPr="00300E75">
        <w:rPr>
          <w:rFonts w:ascii="Minion Pro" w:hAnsi="Minion Pro"/>
          <w:color w:val="000000" w:themeColor="text1"/>
          <w:sz w:val="24"/>
          <w:szCs w:val="24"/>
          <w:lang w:val="en-GB"/>
        </w:rPr>
        <w:t xml:space="preserve">F. </w:t>
      </w:r>
      <w:r w:rsidRPr="00300E75">
        <w:rPr>
          <w:rFonts w:ascii="Minion Pro" w:hAnsi="Minion Pro"/>
          <w:color w:val="000000" w:themeColor="text1"/>
          <w:sz w:val="24"/>
          <w:szCs w:val="24"/>
          <w:lang w:val="en-GB"/>
        </w:rPr>
        <w:t>Questions to the Expert;</w:t>
      </w:r>
    </w:p>
    <w:p w:rsidR="00565170" w:rsidRPr="00300E75" w:rsidRDefault="00BC675D"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ab/>
      </w:r>
      <w:r w:rsidR="00164B01" w:rsidRPr="00300E75">
        <w:rPr>
          <w:rFonts w:ascii="Minion Pro" w:hAnsi="Minion Pro"/>
          <w:color w:val="000000" w:themeColor="text1"/>
          <w:sz w:val="24"/>
          <w:szCs w:val="24"/>
          <w:lang w:val="en-GB"/>
        </w:rPr>
        <w:t xml:space="preserve">G. </w:t>
      </w:r>
      <w:r w:rsidRPr="00300E75">
        <w:rPr>
          <w:rFonts w:ascii="Minion Pro" w:hAnsi="Minion Pro"/>
          <w:color w:val="000000" w:themeColor="text1"/>
          <w:sz w:val="24"/>
          <w:szCs w:val="24"/>
          <w:lang w:val="en-GB"/>
        </w:rPr>
        <w:t>Procedural Motions.</w:t>
      </w:r>
    </w:p>
    <w:p w:rsidR="00565170" w:rsidRPr="00300E75" w:rsidRDefault="00BC675D" w:rsidP="00C7723B">
      <w:pPr>
        <w:pStyle w:val="1"/>
        <w:jc w:val="both"/>
        <w:rPr>
          <w:color w:val="000000" w:themeColor="text1"/>
          <w:sz w:val="24"/>
          <w:lang w:val="en-GB"/>
        </w:rPr>
      </w:pPr>
      <w:bookmarkStart w:id="66" w:name="_Toc456611493"/>
      <w:r w:rsidRPr="00300E75">
        <w:rPr>
          <w:color w:val="000000" w:themeColor="text1"/>
          <w:sz w:val="24"/>
          <w:lang w:val="en-GB"/>
        </w:rPr>
        <w:t>Rule</w:t>
      </w:r>
      <w:r w:rsidR="00565170" w:rsidRPr="00300E75">
        <w:rPr>
          <w:color w:val="000000" w:themeColor="text1"/>
          <w:sz w:val="24"/>
          <w:lang w:val="en-GB"/>
        </w:rPr>
        <w:t xml:space="preserve"> 4</w:t>
      </w:r>
      <w:r w:rsidR="003F710C" w:rsidRPr="00300E75">
        <w:rPr>
          <w:color w:val="000000" w:themeColor="text1"/>
          <w:sz w:val="24"/>
          <w:lang w:val="en-GB"/>
        </w:rPr>
        <w:t>4</w:t>
      </w:r>
      <w:r w:rsidR="00565170" w:rsidRPr="00300E75">
        <w:rPr>
          <w:color w:val="000000" w:themeColor="text1"/>
          <w:sz w:val="24"/>
          <w:lang w:val="en-GB"/>
        </w:rPr>
        <w:t xml:space="preserve">. </w:t>
      </w:r>
      <w:r w:rsidRPr="00300E75">
        <w:rPr>
          <w:color w:val="000000" w:themeColor="text1"/>
          <w:sz w:val="24"/>
          <w:lang w:val="en-GB"/>
        </w:rPr>
        <w:t>Consideration of Points and Motions</w:t>
      </w:r>
      <w:bookmarkEnd w:id="66"/>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BC675D" w:rsidRPr="00300E75">
        <w:rPr>
          <w:rFonts w:ascii="Minion Pro" w:hAnsi="Minion Pro"/>
          <w:color w:val="000000" w:themeColor="text1"/>
          <w:sz w:val="24"/>
          <w:szCs w:val="24"/>
          <w:lang w:val="en-GB"/>
        </w:rPr>
        <w:t xml:space="preserve">The Presidium shall consider points and motions in accordance with the present Rules. </w:t>
      </w:r>
    </w:p>
    <w:p w:rsidR="00164B01" w:rsidRPr="00300E75" w:rsidRDefault="00164B01"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BC675D" w:rsidRPr="00300E75">
        <w:rPr>
          <w:rFonts w:ascii="Minion Pro" w:hAnsi="Minion Pro"/>
          <w:color w:val="000000" w:themeColor="text1"/>
          <w:sz w:val="24"/>
          <w:szCs w:val="24"/>
          <w:lang w:val="en-GB"/>
        </w:rPr>
        <w:t xml:space="preserve">In order to raise a point or motion, a delegate shall raise their placard and, when called upon, state the substance of their point or motion. </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BC675D" w:rsidRPr="00300E75">
        <w:rPr>
          <w:rFonts w:ascii="Minion Pro" w:hAnsi="Minion Pro"/>
          <w:color w:val="000000" w:themeColor="text1"/>
          <w:sz w:val="24"/>
          <w:szCs w:val="24"/>
          <w:lang w:val="en-GB"/>
        </w:rPr>
        <w:t xml:space="preserve">Delegates shall not announce the substance of their points or motions without being called upon. </w:t>
      </w:r>
    </w:p>
    <w:p w:rsidR="00164B01" w:rsidRPr="00300E75" w:rsidRDefault="00164B01"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BC675D" w:rsidRPr="00300E75">
        <w:rPr>
          <w:rFonts w:ascii="Minion Pro" w:hAnsi="Minion Pro"/>
          <w:color w:val="000000" w:themeColor="text1"/>
          <w:sz w:val="24"/>
          <w:szCs w:val="24"/>
          <w:lang w:val="en-GB"/>
        </w:rPr>
        <w:t>When multiple points or motions are on the floor, the President shall inquire about the substance of each of them. After that, all raised points and motions shall be considered in the order of priority.</w:t>
      </w:r>
    </w:p>
    <w:p w:rsidR="00164B01" w:rsidRPr="00300E75" w:rsidRDefault="00164B01"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5. </w:t>
      </w:r>
      <w:r w:rsidR="00BC675D" w:rsidRPr="00300E75">
        <w:rPr>
          <w:rFonts w:ascii="Minion Pro" w:hAnsi="Minion Pro"/>
          <w:color w:val="000000" w:themeColor="text1"/>
          <w:sz w:val="24"/>
          <w:szCs w:val="24"/>
          <w:lang w:val="en-GB"/>
        </w:rPr>
        <w:t xml:space="preserve">If one or more points or motions of the same order of priority are on the floor, the President shall consider them in the order in which they were raised. </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6. </w:t>
      </w:r>
      <w:r w:rsidR="00BC675D" w:rsidRPr="00300E75">
        <w:rPr>
          <w:rFonts w:ascii="Minion Pro" w:hAnsi="Minion Pro"/>
          <w:color w:val="000000" w:themeColor="text1"/>
          <w:sz w:val="24"/>
          <w:szCs w:val="24"/>
          <w:lang w:val="en-GB"/>
        </w:rPr>
        <w:t>Points and motions may be ruled out of order by the President if they fail to adhere to the present Rules.</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7. </w:t>
      </w:r>
      <w:r w:rsidR="00BC675D" w:rsidRPr="00300E75">
        <w:rPr>
          <w:rFonts w:ascii="Minion Pro" w:hAnsi="Minion Pro"/>
          <w:color w:val="000000" w:themeColor="text1"/>
          <w:sz w:val="24"/>
          <w:szCs w:val="24"/>
          <w:lang w:val="en-GB"/>
        </w:rPr>
        <w:t>Any procedural motion requires support in order to be put to a vote.</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8. </w:t>
      </w:r>
      <w:r w:rsidR="00BC675D" w:rsidRPr="00300E75">
        <w:rPr>
          <w:rFonts w:ascii="Minion Pro" w:hAnsi="Minion Pro"/>
          <w:color w:val="000000" w:themeColor="text1"/>
          <w:sz w:val="24"/>
          <w:szCs w:val="24"/>
          <w:lang w:val="en-GB"/>
        </w:rPr>
        <w:t>If a procedural motion receives no support, it shall not be considered.</w:t>
      </w:r>
    </w:p>
    <w:p w:rsidR="00565170" w:rsidRPr="00300E75" w:rsidRDefault="00BC675D" w:rsidP="00C7723B">
      <w:pPr>
        <w:pStyle w:val="1"/>
        <w:jc w:val="both"/>
        <w:rPr>
          <w:color w:val="000000" w:themeColor="text1"/>
          <w:sz w:val="24"/>
          <w:lang w:val="en-GB"/>
        </w:rPr>
      </w:pPr>
      <w:bookmarkStart w:id="67" w:name="_Toc456611494"/>
      <w:r w:rsidRPr="00300E75">
        <w:rPr>
          <w:color w:val="000000" w:themeColor="text1"/>
          <w:sz w:val="24"/>
          <w:lang w:val="en-GB"/>
        </w:rPr>
        <w:t xml:space="preserve">Rule </w:t>
      </w:r>
      <w:r w:rsidR="00565170" w:rsidRPr="00300E75">
        <w:rPr>
          <w:color w:val="000000" w:themeColor="text1"/>
          <w:sz w:val="24"/>
          <w:lang w:val="en-GB"/>
        </w:rPr>
        <w:t>4</w:t>
      </w:r>
      <w:r w:rsidR="003F710C" w:rsidRPr="00300E75">
        <w:rPr>
          <w:color w:val="000000" w:themeColor="text1"/>
          <w:sz w:val="24"/>
          <w:lang w:val="en-GB"/>
        </w:rPr>
        <w:t>5</w:t>
      </w:r>
      <w:r w:rsidR="00565170" w:rsidRPr="00300E75">
        <w:rPr>
          <w:color w:val="000000" w:themeColor="text1"/>
          <w:sz w:val="24"/>
          <w:lang w:val="en-GB"/>
        </w:rPr>
        <w:t xml:space="preserve">. </w:t>
      </w:r>
      <w:r w:rsidRPr="00300E75">
        <w:rPr>
          <w:color w:val="000000" w:themeColor="text1"/>
          <w:sz w:val="24"/>
          <w:lang w:val="en-GB"/>
        </w:rPr>
        <w:t>F</w:t>
      </w:r>
      <w:r w:rsidR="009035F7" w:rsidRPr="00300E75">
        <w:rPr>
          <w:color w:val="000000" w:themeColor="text1"/>
          <w:sz w:val="24"/>
          <w:lang w:val="en-GB"/>
        </w:rPr>
        <w:t>riendly Procedural Motions</w:t>
      </w:r>
      <w:bookmarkEnd w:id="67"/>
    </w:p>
    <w:p w:rsidR="00164B01" w:rsidRPr="00300E75" w:rsidRDefault="00164B01" w:rsidP="00C7723B">
      <w:pPr>
        <w:jc w:val="both"/>
        <w:rPr>
          <w:rFonts w:ascii="Minion Pro" w:hAnsi="Minion Pro"/>
          <w:b/>
          <w:color w:val="000000" w:themeColor="text1"/>
          <w:sz w:val="24"/>
          <w:lang w:val="en-GB"/>
        </w:rPr>
      </w:pPr>
      <w:r w:rsidRPr="00300E75">
        <w:rPr>
          <w:rFonts w:ascii="Minion Pro" w:hAnsi="Minion Pro"/>
          <w:color w:val="000000" w:themeColor="text1"/>
          <w:sz w:val="24"/>
          <w:lang w:val="en-GB"/>
        </w:rPr>
        <w:t xml:space="preserve">1. </w:t>
      </w:r>
      <w:r w:rsidR="00BC675D" w:rsidRPr="00300E75">
        <w:rPr>
          <w:rFonts w:ascii="Minion Pro" w:hAnsi="Minion Pro"/>
          <w:color w:val="000000" w:themeColor="text1"/>
          <w:sz w:val="24"/>
          <w:lang w:val="en-GB"/>
        </w:rPr>
        <w:t>If there are two or more procedural motions concerning the same issue on the floor simultaneously, the President shall inquire if the delegate</w:t>
      </w:r>
      <w:r w:rsidR="00EC23B7" w:rsidRPr="00300E75">
        <w:rPr>
          <w:rFonts w:ascii="Minion Pro" w:hAnsi="Minion Pro"/>
          <w:color w:val="000000" w:themeColor="text1"/>
          <w:sz w:val="24"/>
        </w:rPr>
        <w:t>s</w:t>
      </w:r>
      <w:r w:rsidR="00BC675D" w:rsidRPr="00300E75">
        <w:rPr>
          <w:rFonts w:ascii="Minion Pro" w:hAnsi="Minion Pro"/>
          <w:color w:val="000000" w:themeColor="text1"/>
          <w:sz w:val="24"/>
          <w:lang w:val="en-GB"/>
        </w:rPr>
        <w:t xml:space="preserve"> raising prior procedural motions considers the newer ones friendly. If a delegate considers a procedural motion as friendly, the initial procedural motion shall not be considered.</w:t>
      </w:r>
    </w:p>
    <w:p w:rsidR="00565170" w:rsidRPr="00300E75" w:rsidRDefault="009035F7" w:rsidP="00C7723B">
      <w:pPr>
        <w:pStyle w:val="1"/>
        <w:jc w:val="both"/>
        <w:rPr>
          <w:color w:val="000000" w:themeColor="text1"/>
          <w:sz w:val="24"/>
          <w:lang w:val="en-GB"/>
        </w:rPr>
      </w:pPr>
      <w:bookmarkStart w:id="68" w:name="_Toc456611495"/>
      <w:r w:rsidRPr="00300E75">
        <w:rPr>
          <w:color w:val="000000" w:themeColor="text1"/>
          <w:sz w:val="24"/>
          <w:lang w:val="en-GB"/>
        </w:rPr>
        <w:t>Rule</w:t>
      </w:r>
      <w:r w:rsidR="00565170" w:rsidRPr="00300E75">
        <w:rPr>
          <w:color w:val="000000" w:themeColor="text1"/>
          <w:sz w:val="24"/>
          <w:lang w:val="en-GB"/>
        </w:rPr>
        <w:t xml:space="preserve"> 4</w:t>
      </w:r>
      <w:r w:rsidR="003F710C" w:rsidRPr="00300E75">
        <w:rPr>
          <w:color w:val="000000" w:themeColor="text1"/>
          <w:sz w:val="24"/>
          <w:lang w:val="en-GB"/>
        </w:rPr>
        <w:t>6</w:t>
      </w:r>
      <w:r w:rsidR="00565170" w:rsidRPr="00300E75">
        <w:rPr>
          <w:color w:val="000000" w:themeColor="text1"/>
          <w:sz w:val="24"/>
          <w:lang w:val="en-GB"/>
        </w:rPr>
        <w:t xml:space="preserve">. </w:t>
      </w:r>
      <w:r w:rsidRPr="00300E75">
        <w:rPr>
          <w:color w:val="000000" w:themeColor="text1"/>
          <w:sz w:val="24"/>
          <w:lang w:val="en-GB"/>
        </w:rPr>
        <w:t>Points of Personal Privilege</w:t>
      </w:r>
      <w:bookmarkEnd w:id="68"/>
    </w:p>
    <w:p w:rsidR="00164B01" w:rsidRPr="00300E75" w:rsidRDefault="00164B01"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9035F7" w:rsidRPr="00300E75">
        <w:rPr>
          <w:rFonts w:ascii="Minion Pro" w:hAnsi="Minion Pro"/>
          <w:color w:val="000000" w:themeColor="text1"/>
          <w:sz w:val="24"/>
          <w:lang w:val="en-GB"/>
        </w:rPr>
        <w:t>Points of Personal Privilege shall enjoy absolute priority.</w:t>
      </w:r>
    </w:p>
    <w:p w:rsidR="00164B01" w:rsidRPr="00300E75" w:rsidRDefault="00164B01" w:rsidP="00C7723B">
      <w:pPr>
        <w:jc w:val="both"/>
        <w:rPr>
          <w:rFonts w:ascii="Minion Pro" w:hAnsi="Minion Pro"/>
          <w:color w:val="000000" w:themeColor="text1"/>
          <w:sz w:val="24"/>
          <w:szCs w:val="24"/>
        </w:rPr>
      </w:pPr>
      <w:r w:rsidRPr="00300E75">
        <w:rPr>
          <w:rFonts w:ascii="Minion Pro" w:hAnsi="Minion Pro"/>
          <w:color w:val="000000" w:themeColor="text1"/>
          <w:sz w:val="24"/>
          <w:lang w:val="en-GB"/>
        </w:rPr>
        <w:t xml:space="preserve">2. </w:t>
      </w:r>
      <w:r w:rsidR="009035F7" w:rsidRPr="00300E75">
        <w:rPr>
          <w:rFonts w:ascii="Minion Pro" w:hAnsi="Minion Pro"/>
          <w:color w:val="000000" w:themeColor="text1"/>
          <w:sz w:val="24"/>
          <w:lang w:val="en-GB"/>
        </w:rPr>
        <w:t>Points of Personal Privilege may be raised at any time with the exception of voting.</w:t>
      </w:r>
    </w:p>
    <w:p w:rsidR="00164B01" w:rsidRPr="00300E75" w:rsidRDefault="00164B01"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rPr>
        <w:t>3.</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Points</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of</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Personal</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Privilege</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shall</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be</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used</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when</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a</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delegate</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suffers</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from</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any</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real</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physical</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discomfort</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during</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the</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meeting</w:t>
      </w:r>
      <w:r w:rsidR="009035F7" w:rsidRPr="00300E75">
        <w:rPr>
          <w:rFonts w:ascii="Minion Pro" w:hAnsi="Minion Pro"/>
          <w:color w:val="000000" w:themeColor="text1"/>
          <w:sz w:val="24"/>
          <w:szCs w:val="24"/>
        </w:rPr>
        <w:t>.</w:t>
      </w:r>
      <w:r w:rsidR="009035F7" w:rsidRPr="00300E75">
        <w:rPr>
          <w:rFonts w:ascii="Minion Pro" w:hAnsi="Minion Pro"/>
          <w:color w:val="000000" w:themeColor="text1"/>
          <w:sz w:val="24"/>
          <w:szCs w:val="24"/>
          <w:lang w:val="en-GB"/>
        </w:rPr>
        <w:t xml:space="preserve"> After being called upon, the delegate shall explain the nature of their grievance. </w:t>
      </w:r>
    </w:p>
    <w:p w:rsidR="00164B01" w:rsidRPr="00300E75" w:rsidRDefault="00D73A95"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lastRenderedPageBreak/>
        <w:t>4</w:t>
      </w:r>
      <w:r w:rsidR="00164B01" w:rsidRPr="00300E75">
        <w:rPr>
          <w:rFonts w:ascii="Minion Pro" w:hAnsi="Minion Pro"/>
          <w:color w:val="000000" w:themeColor="text1"/>
          <w:sz w:val="24"/>
          <w:szCs w:val="24"/>
          <w:lang w:val="en-GB"/>
        </w:rPr>
        <w:t xml:space="preserve">. </w:t>
      </w:r>
      <w:r w:rsidR="009035F7" w:rsidRPr="00300E75">
        <w:rPr>
          <w:rFonts w:ascii="Minion Pro" w:hAnsi="Minion Pro"/>
          <w:color w:val="000000" w:themeColor="text1"/>
          <w:sz w:val="24"/>
          <w:szCs w:val="24"/>
          <w:lang w:val="en-GB"/>
        </w:rPr>
        <w:t>Points of Personal Privilege may interrupt speakers. In case a speaker is interrupted by such a point, their time is paused.</w:t>
      </w:r>
      <w:r w:rsidR="00744B40" w:rsidRPr="00300E75">
        <w:rPr>
          <w:rFonts w:ascii="Minion Pro" w:hAnsi="Minion Pro"/>
          <w:color w:val="000000" w:themeColor="text1"/>
          <w:sz w:val="24"/>
          <w:szCs w:val="24"/>
        </w:rPr>
        <w:t xml:space="preserve"> </w:t>
      </w:r>
      <w:r w:rsidR="00300E75" w:rsidRPr="00300E75">
        <w:rPr>
          <w:rFonts w:ascii="Minion Pro" w:hAnsi="Minion Pro"/>
          <w:color w:val="000000" w:themeColor="text1"/>
          <w:sz w:val="24"/>
          <w:szCs w:val="24"/>
        </w:rPr>
        <w:t>The speech may be continued after the floor is granted to a speaker by the President.</w:t>
      </w:r>
    </w:p>
    <w:p w:rsidR="00164B01" w:rsidRPr="00300E75" w:rsidRDefault="00D73A95"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5</w:t>
      </w:r>
      <w:r w:rsidR="00164B01" w:rsidRPr="00300E75">
        <w:rPr>
          <w:rFonts w:ascii="Minion Pro" w:hAnsi="Minion Pro"/>
          <w:color w:val="000000" w:themeColor="text1"/>
          <w:sz w:val="24"/>
          <w:szCs w:val="24"/>
          <w:lang w:val="en-GB"/>
        </w:rPr>
        <w:t xml:space="preserve">. </w:t>
      </w:r>
      <w:r w:rsidR="009035F7" w:rsidRPr="00300E75">
        <w:rPr>
          <w:rFonts w:ascii="Minion Pro" w:hAnsi="Minion Pro"/>
          <w:color w:val="000000" w:themeColor="text1"/>
          <w:sz w:val="24"/>
          <w:szCs w:val="24"/>
          <w:lang w:val="en-GB"/>
        </w:rPr>
        <w:t>Points of Personal Privilege may not contain complaints about grievances of spiritual, ethical, moral, or of</w:t>
      </w:r>
      <w:r w:rsidR="00EC23B7" w:rsidRPr="00300E75">
        <w:rPr>
          <w:rFonts w:ascii="Minion Pro" w:hAnsi="Minion Pro"/>
          <w:color w:val="000000" w:themeColor="text1"/>
          <w:sz w:val="24"/>
          <w:szCs w:val="24"/>
          <w:lang w:val="en-GB"/>
        </w:rPr>
        <w:t xml:space="preserve"> any</w:t>
      </w:r>
      <w:r w:rsidR="009035F7" w:rsidRPr="00300E75">
        <w:rPr>
          <w:rFonts w:ascii="Minion Pro" w:hAnsi="Minion Pro"/>
          <w:color w:val="000000" w:themeColor="text1"/>
          <w:sz w:val="24"/>
          <w:szCs w:val="24"/>
          <w:lang w:val="en-GB"/>
        </w:rPr>
        <w:t xml:space="preserve"> other non-material origin. </w:t>
      </w:r>
      <w:r w:rsidR="00EC23B7" w:rsidRPr="00300E75">
        <w:rPr>
          <w:rFonts w:ascii="Minion Pro" w:hAnsi="Minion Pro"/>
          <w:color w:val="000000" w:themeColor="text1"/>
          <w:sz w:val="24"/>
          <w:szCs w:val="24"/>
          <w:lang w:val="en-GB"/>
        </w:rPr>
        <w:t>Complaints about s</w:t>
      </w:r>
      <w:r w:rsidR="009035F7" w:rsidRPr="00300E75">
        <w:rPr>
          <w:rFonts w:ascii="Minion Pro" w:hAnsi="Minion Pro"/>
          <w:color w:val="000000" w:themeColor="text1"/>
          <w:sz w:val="24"/>
          <w:szCs w:val="24"/>
          <w:lang w:val="en-GB"/>
        </w:rPr>
        <w:t xml:space="preserve">uch grievances are accepted by the Presidium in the written form. </w:t>
      </w:r>
    </w:p>
    <w:p w:rsidR="00164B01" w:rsidRPr="00300E75" w:rsidRDefault="00D73A95"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6</w:t>
      </w:r>
      <w:r w:rsidR="00164B01" w:rsidRPr="00300E75">
        <w:rPr>
          <w:rFonts w:ascii="Minion Pro" w:hAnsi="Minion Pro"/>
          <w:color w:val="000000" w:themeColor="text1"/>
          <w:sz w:val="24"/>
          <w:szCs w:val="24"/>
          <w:lang w:val="en-GB"/>
        </w:rPr>
        <w:t>.</w:t>
      </w:r>
      <w:r w:rsidR="009035F7" w:rsidRPr="00300E75">
        <w:rPr>
          <w:rFonts w:ascii="Minion Pro" w:hAnsi="Minion Pro"/>
          <w:color w:val="000000" w:themeColor="text1"/>
          <w:sz w:val="24"/>
          <w:szCs w:val="24"/>
          <w:lang w:val="en-GB"/>
        </w:rPr>
        <w:t xml:space="preserve"> Points of Personal Privilege shall under no circumstances touch upon the subject under discussion.</w:t>
      </w:r>
    </w:p>
    <w:p w:rsidR="00565170" w:rsidRPr="00300E75" w:rsidRDefault="009035F7" w:rsidP="00C7723B">
      <w:pPr>
        <w:pStyle w:val="1"/>
        <w:jc w:val="both"/>
        <w:rPr>
          <w:color w:val="000000" w:themeColor="text1"/>
          <w:sz w:val="24"/>
          <w:lang w:val="en-GB"/>
        </w:rPr>
      </w:pPr>
      <w:bookmarkStart w:id="69" w:name="_Toc456611496"/>
      <w:r w:rsidRPr="00300E75">
        <w:rPr>
          <w:color w:val="000000" w:themeColor="text1"/>
          <w:sz w:val="24"/>
          <w:lang w:val="en-GB"/>
        </w:rPr>
        <w:t xml:space="preserve">Rule </w:t>
      </w:r>
      <w:r w:rsidR="00565170" w:rsidRPr="00300E75">
        <w:rPr>
          <w:color w:val="000000" w:themeColor="text1"/>
          <w:sz w:val="24"/>
          <w:lang w:val="en-GB"/>
        </w:rPr>
        <w:t>4</w:t>
      </w:r>
      <w:r w:rsidR="003F710C" w:rsidRPr="00300E75">
        <w:rPr>
          <w:color w:val="000000" w:themeColor="text1"/>
          <w:sz w:val="24"/>
          <w:lang w:val="en-GB"/>
        </w:rPr>
        <w:t>7</w:t>
      </w:r>
      <w:r w:rsidR="00565170" w:rsidRPr="00300E75">
        <w:rPr>
          <w:color w:val="000000" w:themeColor="text1"/>
          <w:sz w:val="24"/>
          <w:lang w:val="en-GB"/>
        </w:rPr>
        <w:t xml:space="preserve">. </w:t>
      </w:r>
      <w:r w:rsidRPr="00300E75">
        <w:rPr>
          <w:color w:val="000000" w:themeColor="text1"/>
          <w:sz w:val="24"/>
          <w:lang w:val="en-GB"/>
        </w:rPr>
        <w:t>Questions on Voting</w:t>
      </w:r>
      <w:bookmarkEnd w:id="69"/>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9035F7" w:rsidRPr="00300E75">
        <w:rPr>
          <w:rFonts w:ascii="Minion Pro" w:hAnsi="Minion Pro"/>
          <w:color w:val="000000" w:themeColor="text1"/>
          <w:sz w:val="24"/>
          <w:szCs w:val="24"/>
          <w:lang w:val="en-GB"/>
        </w:rPr>
        <w:t>Questions on Voting enjoy absolute priority during voting.</w:t>
      </w:r>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rPr>
        <w:t>2.</w:t>
      </w:r>
      <w:r w:rsidR="009035F7" w:rsidRPr="00300E75">
        <w:rPr>
          <w:rFonts w:ascii="Minion Pro" w:hAnsi="Minion Pro"/>
          <w:color w:val="000000" w:themeColor="text1"/>
          <w:sz w:val="24"/>
          <w:szCs w:val="24"/>
        </w:rPr>
        <w:t xml:space="preserve"> </w:t>
      </w:r>
      <w:r w:rsidR="009035F7" w:rsidRPr="00300E75">
        <w:rPr>
          <w:rFonts w:ascii="Minion Pro" w:hAnsi="Minion Pro"/>
          <w:color w:val="000000" w:themeColor="text1"/>
          <w:sz w:val="24"/>
          <w:szCs w:val="24"/>
          <w:lang w:val="en-GB"/>
        </w:rPr>
        <w:t>Questions on Voting are the only type of points or motions considered during the voting procedure.</w:t>
      </w:r>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3. </w:t>
      </w:r>
      <w:r w:rsidR="009035F7" w:rsidRPr="00300E75">
        <w:rPr>
          <w:rFonts w:ascii="Minion Pro" w:hAnsi="Minion Pro"/>
          <w:color w:val="000000" w:themeColor="text1"/>
          <w:sz w:val="24"/>
          <w:szCs w:val="24"/>
          <w:lang w:val="en-GB"/>
        </w:rPr>
        <w:t>Questions on Voting may be raised when the voting procedure was not properly observed or when a delegate believes that there has been an error in the vote count.</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4.</w:t>
      </w:r>
      <w:r w:rsidRPr="00300E75">
        <w:rPr>
          <w:color w:val="000000" w:themeColor="text1"/>
          <w:lang w:val="en-GB"/>
        </w:rPr>
        <w:t xml:space="preserve"> </w:t>
      </w:r>
      <w:r w:rsidR="009035F7" w:rsidRPr="00300E75">
        <w:rPr>
          <w:rFonts w:ascii="Minion Pro" w:hAnsi="Minion Pro"/>
          <w:color w:val="000000" w:themeColor="text1"/>
          <w:sz w:val="24"/>
          <w:szCs w:val="24"/>
          <w:lang w:val="en-GB"/>
        </w:rPr>
        <w:t>Questions on Voting trigger</w:t>
      </w:r>
      <w:r w:rsidR="00976A6C" w:rsidRPr="00300E75">
        <w:rPr>
          <w:rFonts w:ascii="Minion Pro" w:hAnsi="Minion Pro"/>
          <w:color w:val="000000" w:themeColor="text1"/>
          <w:sz w:val="24"/>
          <w:szCs w:val="24"/>
          <w:lang w:val="en-GB"/>
        </w:rPr>
        <w:t xml:space="preserve"> a revote once the Presidium acknowledges that an error has taken place.</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5. </w:t>
      </w:r>
      <w:r w:rsidR="00976A6C" w:rsidRPr="00300E75">
        <w:rPr>
          <w:rFonts w:ascii="Minion Pro" w:hAnsi="Minion Pro"/>
          <w:color w:val="000000" w:themeColor="text1"/>
          <w:sz w:val="24"/>
          <w:szCs w:val="24"/>
          <w:lang w:val="en-GB"/>
        </w:rPr>
        <w:t>Questions on Voting shall only be considered during the voting procedure and five minutes after its end. Questions on Voting sh</w:t>
      </w:r>
      <w:r w:rsidR="00050402" w:rsidRPr="00300E75">
        <w:rPr>
          <w:rFonts w:ascii="Minion Pro" w:hAnsi="Minion Pro"/>
          <w:color w:val="000000" w:themeColor="text1"/>
          <w:sz w:val="24"/>
          <w:szCs w:val="24"/>
          <w:lang w:val="en-GB"/>
        </w:rPr>
        <w:t>all not be considered after that</w:t>
      </w:r>
      <w:r w:rsidR="00976A6C" w:rsidRPr="00300E75">
        <w:rPr>
          <w:rFonts w:ascii="Minion Pro" w:hAnsi="Minion Pro"/>
          <w:color w:val="000000" w:themeColor="text1"/>
          <w:sz w:val="24"/>
          <w:szCs w:val="24"/>
          <w:lang w:val="en-GB"/>
        </w:rPr>
        <w:t xml:space="preserve"> time elapses.</w:t>
      </w:r>
    </w:p>
    <w:p w:rsidR="00565170" w:rsidRPr="00300E75" w:rsidRDefault="00976A6C" w:rsidP="00C7723B">
      <w:pPr>
        <w:pStyle w:val="1"/>
        <w:jc w:val="both"/>
        <w:rPr>
          <w:color w:val="000000" w:themeColor="text1"/>
          <w:sz w:val="24"/>
          <w:lang w:val="en-GB"/>
        </w:rPr>
      </w:pPr>
      <w:bookmarkStart w:id="70" w:name="_Toc456611497"/>
      <w:r w:rsidRPr="00300E75">
        <w:rPr>
          <w:color w:val="000000" w:themeColor="text1"/>
          <w:sz w:val="24"/>
          <w:lang w:val="en-GB"/>
        </w:rPr>
        <w:t xml:space="preserve">Rule </w:t>
      </w:r>
      <w:r w:rsidR="00565170" w:rsidRPr="00300E75">
        <w:rPr>
          <w:color w:val="000000" w:themeColor="text1"/>
          <w:sz w:val="24"/>
          <w:lang w:val="en-GB"/>
        </w:rPr>
        <w:t>4</w:t>
      </w:r>
      <w:r w:rsidR="003F710C" w:rsidRPr="00300E75">
        <w:rPr>
          <w:color w:val="000000" w:themeColor="text1"/>
          <w:sz w:val="24"/>
          <w:lang w:val="en-GB"/>
        </w:rPr>
        <w:t>8</w:t>
      </w:r>
      <w:r w:rsidR="00565170" w:rsidRPr="00300E75">
        <w:rPr>
          <w:color w:val="000000" w:themeColor="text1"/>
          <w:sz w:val="24"/>
          <w:lang w:val="en-GB"/>
        </w:rPr>
        <w:t xml:space="preserve">. </w:t>
      </w:r>
      <w:r w:rsidRPr="00300E75">
        <w:rPr>
          <w:color w:val="000000" w:themeColor="text1"/>
          <w:sz w:val="24"/>
          <w:lang w:val="en-GB"/>
        </w:rPr>
        <w:t>Points of Order</w:t>
      </w:r>
      <w:bookmarkEnd w:id="70"/>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1.</w:t>
      </w:r>
      <w:r w:rsidR="00976A6C" w:rsidRPr="00300E75">
        <w:rPr>
          <w:rFonts w:ascii="Minion Pro" w:hAnsi="Minion Pro"/>
          <w:color w:val="000000" w:themeColor="text1"/>
          <w:sz w:val="24"/>
          <w:szCs w:val="24"/>
          <w:lang w:val="en-GB"/>
        </w:rPr>
        <w:t xml:space="preserve"> Points of Order may be raised at any time except during voting.</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976A6C" w:rsidRPr="00300E75">
        <w:rPr>
          <w:rFonts w:ascii="Minion Pro" w:hAnsi="Minion Pro"/>
          <w:color w:val="000000" w:themeColor="text1"/>
          <w:sz w:val="24"/>
          <w:szCs w:val="24"/>
          <w:lang w:val="en-GB"/>
        </w:rPr>
        <w:t>Points of Order shall be raised if the present Rules have not been properly observed.</w:t>
      </w:r>
    </w:p>
    <w:p w:rsidR="00565170" w:rsidRPr="00300E75" w:rsidRDefault="00976A6C" w:rsidP="00C7723B">
      <w:pPr>
        <w:pStyle w:val="1"/>
        <w:jc w:val="both"/>
        <w:rPr>
          <w:color w:val="000000" w:themeColor="text1"/>
          <w:sz w:val="24"/>
          <w:lang w:val="en-GB"/>
        </w:rPr>
      </w:pPr>
      <w:bookmarkStart w:id="71" w:name="_Toc456611498"/>
      <w:r w:rsidRPr="00300E75">
        <w:rPr>
          <w:color w:val="000000" w:themeColor="text1"/>
          <w:sz w:val="24"/>
          <w:lang w:val="en-GB"/>
        </w:rPr>
        <w:t>Rule</w:t>
      </w:r>
      <w:r w:rsidR="00565170" w:rsidRPr="00300E75">
        <w:rPr>
          <w:color w:val="000000" w:themeColor="text1"/>
          <w:sz w:val="24"/>
          <w:lang w:val="en-GB"/>
        </w:rPr>
        <w:t xml:space="preserve"> </w:t>
      </w:r>
      <w:r w:rsidR="003F710C" w:rsidRPr="00300E75">
        <w:rPr>
          <w:color w:val="000000" w:themeColor="text1"/>
          <w:sz w:val="24"/>
          <w:lang w:val="en-GB"/>
        </w:rPr>
        <w:t>49</w:t>
      </w:r>
      <w:r w:rsidR="00565170" w:rsidRPr="00300E75">
        <w:rPr>
          <w:color w:val="000000" w:themeColor="text1"/>
          <w:sz w:val="24"/>
          <w:lang w:val="en-GB"/>
        </w:rPr>
        <w:t xml:space="preserve">. </w:t>
      </w:r>
      <w:r w:rsidRPr="00300E75">
        <w:rPr>
          <w:color w:val="000000" w:themeColor="text1"/>
          <w:sz w:val="24"/>
          <w:lang w:val="en-GB"/>
        </w:rPr>
        <w:t>Points of Parliamentary Inquiry</w:t>
      </w:r>
      <w:bookmarkEnd w:id="71"/>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976A6C" w:rsidRPr="00300E75">
        <w:rPr>
          <w:rFonts w:ascii="Minion Pro" w:hAnsi="Minion Pro"/>
          <w:color w:val="000000" w:themeColor="text1"/>
          <w:sz w:val="24"/>
          <w:szCs w:val="24"/>
          <w:lang w:val="en-GB"/>
        </w:rPr>
        <w:t xml:space="preserve">Points of Parliamentary Inquiry may be raised at any time except voting and speeches. </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976A6C" w:rsidRPr="00300E75">
        <w:rPr>
          <w:rFonts w:ascii="Minion Pro" w:hAnsi="Minion Pro"/>
          <w:color w:val="000000" w:themeColor="text1"/>
          <w:sz w:val="24"/>
          <w:szCs w:val="24"/>
          <w:lang w:val="en-GB"/>
        </w:rPr>
        <w:t>Points of Parliamentary Inquiry may be raised if a delegate requires advisement in regard to questions concerning the conduct of business and session</w:t>
      </w:r>
      <w:r w:rsidR="00050402" w:rsidRPr="00300E75">
        <w:rPr>
          <w:rFonts w:ascii="Minion Pro" w:hAnsi="Minion Pro"/>
          <w:color w:val="000000" w:themeColor="text1"/>
          <w:sz w:val="24"/>
          <w:szCs w:val="24"/>
          <w:lang w:val="en-GB"/>
        </w:rPr>
        <w:t>s</w:t>
      </w:r>
      <w:r w:rsidR="00976A6C" w:rsidRPr="00300E75">
        <w:rPr>
          <w:rFonts w:ascii="Minion Pro" w:hAnsi="Minion Pro"/>
          <w:color w:val="000000" w:themeColor="text1"/>
          <w:sz w:val="24"/>
          <w:szCs w:val="24"/>
          <w:lang w:val="en-GB"/>
        </w:rPr>
        <w:t>.</w:t>
      </w:r>
    </w:p>
    <w:p w:rsidR="00565170" w:rsidRPr="00300E75" w:rsidRDefault="00976A6C" w:rsidP="00C7723B">
      <w:pPr>
        <w:pStyle w:val="1"/>
        <w:jc w:val="both"/>
        <w:rPr>
          <w:color w:val="000000" w:themeColor="text1"/>
          <w:sz w:val="24"/>
          <w:lang w:val="en-GB"/>
        </w:rPr>
      </w:pPr>
      <w:bookmarkStart w:id="72" w:name="_Toc456611499"/>
      <w:r w:rsidRPr="00300E75">
        <w:rPr>
          <w:color w:val="000000" w:themeColor="text1"/>
          <w:sz w:val="24"/>
          <w:lang w:val="en-GB"/>
        </w:rPr>
        <w:t>Rule</w:t>
      </w:r>
      <w:r w:rsidR="003F710C" w:rsidRPr="00300E75">
        <w:rPr>
          <w:color w:val="000000" w:themeColor="text1"/>
          <w:sz w:val="24"/>
          <w:lang w:val="en-GB"/>
        </w:rPr>
        <w:t xml:space="preserve"> 50</w:t>
      </w:r>
      <w:r w:rsidR="00565170" w:rsidRPr="00300E75">
        <w:rPr>
          <w:color w:val="000000" w:themeColor="text1"/>
          <w:sz w:val="24"/>
          <w:lang w:val="en-GB"/>
        </w:rPr>
        <w:t xml:space="preserve">. </w:t>
      </w:r>
      <w:r w:rsidRPr="00300E75">
        <w:rPr>
          <w:color w:val="000000" w:themeColor="text1"/>
          <w:sz w:val="24"/>
          <w:lang w:val="en-GB"/>
        </w:rPr>
        <w:t>Questions to the Speaker</w:t>
      </w:r>
      <w:bookmarkEnd w:id="72"/>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1. </w:t>
      </w:r>
      <w:r w:rsidR="00976A6C" w:rsidRPr="00300E75">
        <w:rPr>
          <w:rFonts w:ascii="Minion Pro" w:hAnsi="Minion Pro"/>
          <w:color w:val="000000" w:themeColor="text1"/>
          <w:sz w:val="24"/>
          <w:szCs w:val="24"/>
          <w:lang w:val="en-GB"/>
        </w:rPr>
        <w:t>Questions to the Speaker may be raised only after the speaker has finished their speech, the time limit has not elapsed, and the question limit has not been exhausted.</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976A6C" w:rsidRPr="00300E75">
        <w:rPr>
          <w:rFonts w:ascii="Minion Pro" w:hAnsi="Minion Pro"/>
          <w:color w:val="000000" w:themeColor="text1"/>
          <w:sz w:val="24"/>
          <w:szCs w:val="24"/>
          <w:lang w:val="en-GB"/>
        </w:rPr>
        <w:t xml:space="preserve">Questions to the Speaker shall be directly connected to the contents of the speech or the general position of the country that the </w:t>
      </w:r>
      <w:r w:rsidR="00050402" w:rsidRPr="00300E75">
        <w:rPr>
          <w:rFonts w:ascii="Minion Pro" w:hAnsi="Minion Pro"/>
          <w:color w:val="000000" w:themeColor="text1"/>
          <w:sz w:val="24"/>
          <w:szCs w:val="24"/>
          <w:lang w:val="en-GB"/>
        </w:rPr>
        <w:t>speak</w:t>
      </w:r>
      <w:r w:rsidR="00976A6C" w:rsidRPr="00300E75">
        <w:rPr>
          <w:rFonts w:ascii="Minion Pro" w:hAnsi="Minion Pro"/>
          <w:color w:val="000000" w:themeColor="text1"/>
          <w:sz w:val="24"/>
          <w:szCs w:val="24"/>
          <w:lang w:val="en-GB"/>
        </w:rPr>
        <w:t>e</w:t>
      </w:r>
      <w:r w:rsidR="00050402" w:rsidRPr="00300E75">
        <w:rPr>
          <w:rFonts w:ascii="Minion Pro" w:hAnsi="Minion Pro"/>
          <w:color w:val="000000" w:themeColor="text1"/>
          <w:sz w:val="24"/>
          <w:szCs w:val="24"/>
          <w:lang w:val="en-GB"/>
        </w:rPr>
        <w:t>r</w:t>
      </w:r>
      <w:r w:rsidR="00976A6C" w:rsidRPr="00300E75">
        <w:rPr>
          <w:rFonts w:ascii="Minion Pro" w:hAnsi="Minion Pro"/>
          <w:color w:val="000000" w:themeColor="text1"/>
          <w:sz w:val="24"/>
          <w:szCs w:val="24"/>
          <w:lang w:val="en-GB"/>
        </w:rPr>
        <w:t xml:space="preserve"> represents.</w:t>
      </w:r>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3. </w:t>
      </w:r>
      <w:r w:rsidR="00976A6C" w:rsidRPr="00300E75">
        <w:rPr>
          <w:rFonts w:ascii="Minion Pro" w:hAnsi="Minion Pro"/>
          <w:color w:val="000000" w:themeColor="text1"/>
          <w:sz w:val="24"/>
          <w:szCs w:val="24"/>
          <w:lang w:val="en-GB"/>
        </w:rPr>
        <w:t>The speaker may refuse to answer one or all questions.</w:t>
      </w:r>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4. </w:t>
      </w:r>
      <w:r w:rsidR="00976A6C" w:rsidRPr="00300E75">
        <w:rPr>
          <w:rFonts w:ascii="Minion Pro" w:hAnsi="Minion Pro"/>
          <w:color w:val="000000" w:themeColor="text1"/>
          <w:sz w:val="24"/>
          <w:szCs w:val="24"/>
          <w:lang w:val="en-GB"/>
        </w:rPr>
        <w:t>If a speaker does not understand the question, they may ask the Presidium to ask for the question to be repeated or paraphrased.</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lastRenderedPageBreak/>
        <w:t xml:space="preserve">5. </w:t>
      </w:r>
      <w:r w:rsidR="00976A6C" w:rsidRPr="00300E75">
        <w:rPr>
          <w:rFonts w:ascii="Minion Pro" w:hAnsi="Minion Pro"/>
          <w:color w:val="000000" w:themeColor="text1"/>
          <w:sz w:val="24"/>
          <w:szCs w:val="24"/>
          <w:lang w:val="en-GB"/>
        </w:rPr>
        <w:t>The speaker may allow another delegate to answer the question, if the latter should agree.</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6. </w:t>
      </w:r>
      <w:r w:rsidR="00976A6C" w:rsidRPr="00300E75">
        <w:rPr>
          <w:rFonts w:ascii="Minion Pro" w:hAnsi="Minion Pro"/>
          <w:color w:val="000000" w:themeColor="text1"/>
          <w:sz w:val="24"/>
          <w:szCs w:val="24"/>
          <w:lang w:val="en-GB"/>
        </w:rPr>
        <w:t>The speaker may answer any question in written form.</w:t>
      </w:r>
    </w:p>
    <w:p w:rsidR="00565170" w:rsidRPr="00300E75" w:rsidRDefault="00976A6C" w:rsidP="00C7723B">
      <w:pPr>
        <w:pStyle w:val="1"/>
        <w:jc w:val="both"/>
        <w:rPr>
          <w:color w:val="000000" w:themeColor="text1"/>
          <w:sz w:val="24"/>
          <w:lang w:val="en-GB"/>
        </w:rPr>
      </w:pPr>
      <w:bookmarkStart w:id="73" w:name="_Toc456611500"/>
      <w:r w:rsidRPr="00300E75">
        <w:rPr>
          <w:color w:val="000000" w:themeColor="text1"/>
          <w:sz w:val="24"/>
          <w:lang w:val="en-GB"/>
        </w:rPr>
        <w:t>Rule</w:t>
      </w:r>
      <w:r w:rsidR="00565170" w:rsidRPr="00300E75">
        <w:rPr>
          <w:color w:val="000000" w:themeColor="text1"/>
          <w:sz w:val="24"/>
          <w:lang w:val="en-GB"/>
        </w:rPr>
        <w:t xml:space="preserve"> 5</w:t>
      </w:r>
      <w:r w:rsidR="003F710C" w:rsidRPr="00300E75">
        <w:rPr>
          <w:color w:val="000000" w:themeColor="text1"/>
          <w:sz w:val="24"/>
          <w:lang w:val="en-GB"/>
        </w:rPr>
        <w:t>1</w:t>
      </w:r>
      <w:r w:rsidR="00565170" w:rsidRPr="00300E75">
        <w:rPr>
          <w:color w:val="000000" w:themeColor="text1"/>
          <w:sz w:val="24"/>
          <w:lang w:val="en-GB"/>
        </w:rPr>
        <w:t xml:space="preserve">. </w:t>
      </w:r>
      <w:r w:rsidRPr="00300E75">
        <w:rPr>
          <w:color w:val="000000" w:themeColor="text1"/>
          <w:sz w:val="24"/>
          <w:lang w:val="en-GB"/>
        </w:rPr>
        <w:t>Questions to the Expert</w:t>
      </w:r>
      <w:bookmarkEnd w:id="73"/>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976A6C" w:rsidRPr="00300E75">
        <w:rPr>
          <w:rFonts w:ascii="Minion Pro" w:hAnsi="Minion Pro"/>
          <w:color w:val="000000" w:themeColor="text1"/>
          <w:sz w:val="24"/>
          <w:szCs w:val="24"/>
          <w:lang w:val="en-GB"/>
        </w:rPr>
        <w:t>Questions to the Expert shall be considered in the general order of priority, unless a voting procedure or a speech is underway.</w:t>
      </w:r>
    </w:p>
    <w:p w:rsidR="00A94FE4" w:rsidRPr="00300E75" w:rsidRDefault="00A94FE4"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976A6C" w:rsidRPr="00300E75">
        <w:rPr>
          <w:rFonts w:ascii="Minion Pro" w:hAnsi="Minion Pro"/>
          <w:color w:val="000000" w:themeColor="text1"/>
          <w:sz w:val="24"/>
          <w:szCs w:val="24"/>
          <w:lang w:val="en-GB"/>
        </w:rPr>
        <w:t>Delegates may a</w:t>
      </w:r>
      <w:r w:rsidR="00050402" w:rsidRPr="00300E75">
        <w:rPr>
          <w:rFonts w:ascii="Minion Pro" w:hAnsi="Minion Pro"/>
          <w:color w:val="000000" w:themeColor="text1"/>
          <w:sz w:val="24"/>
          <w:szCs w:val="24"/>
          <w:lang w:val="en-GB"/>
        </w:rPr>
        <w:t>sk the Expert for clarification</w:t>
      </w:r>
      <w:r w:rsidR="00976A6C" w:rsidRPr="00300E75">
        <w:rPr>
          <w:rFonts w:ascii="Minion Pro" w:hAnsi="Minion Pro"/>
          <w:color w:val="000000" w:themeColor="text1"/>
          <w:sz w:val="24"/>
          <w:szCs w:val="24"/>
          <w:lang w:val="en-GB"/>
        </w:rPr>
        <w:t xml:space="preserve"> on important factual and legal details connected with the UN or the agenda.</w:t>
      </w:r>
    </w:p>
    <w:p w:rsidR="00A94FE4" w:rsidRPr="00300E75" w:rsidRDefault="00A94FE4"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3. </w:t>
      </w:r>
      <w:r w:rsidR="00976A6C" w:rsidRPr="00300E75">
        <w:rPr>
          <w:rFonts w:ascii="Minion Pro" w:hAnsi="Minion Pro"/>
          <w:color w:val="000000" w:themeColor="text1"/>
          <w:sz w:val="24"/>
          <w:szCs w:val="24"/>
          <w:lang w:val="en-GB"/>
        </w:rPr>
        <w:t>The Expert may answer any question in written form.</w:t>
      </w:r>
    </w:p>
    <w:p w:rsidR="00565170" w:rsidRPr="00300E75" w:rsidRDefault="00976A6C" w:rsidP="00C7723B">
      <w:pPr>
        <w:pStyle w:val="1"/>
        <w:jc w:val="both"/>
        <w:rPr>
          <w:color w:val="000000" w:themeColor="text1"/>
          <w:sz w:val="24"/>
          <w:lang w:val="en-GB"/>
        </w:rPr>
      </w:pPr>
      <w:bookmarkStart w:id="74" w:name="_Toc456611501"/>
      <w:r w:rsidRPr="00300E75">
        <w:rPr>
          <w:color w:val="000000" w:themeColor="text1"/>
          <w:sz w:val="24"/>
          <w:lang w:val="en-GB"/>
        </w:rPr>
        <w:t>Rule 5</w:t>
      </w:r>
      <w:r w:rsidR="003F710C" w:rsidRPr="00300E75">
        <w:rPr>
          <w:color w:val="000000" w:themeColor="text1"/>
          <w:sz w:val="24"/>
          <w:lang w:val="en-GB"/>
        </w:rPr>
        <w:t>2</w:t>
      </w:r>
      <w:r w:rsidR="00565170" w:rsidRPr="00300E75">
        <w:rPr>
          <w:color w:val="000000" w:themeColor="text1"/>
          <w:sz w:val="24"/>
          <w:lang w:val="en-GB"/>
        </w:rPr>
        <w:t>.</w:t>
      </w:r>
      <w:r w:rsidRPr="00300E75">
        <w:rPr>
          <w:color w:val="000000" w:themeColor="text1"/>
          <w:sz w:val="24"/>
          <w:lang w:val="en-GB"/>
        </w:rPr>
        <w:t xml:space="preserve"> Procedural Motions</w:t>
      </w:r>
      <w:bookmarkEnd w:id="74"/>
    </w:p>
    <w:p w:rsidR="0010688B" w:rsidRPr="00300E75" w:rsidRDefault="00D62AAC"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976A6C" w:rsidRPr="00300E75">
        <w:rPr>
          <w:rFonts w:ascii="Minion Pro" w:hAnsi="Minion Pro"/>
          <w:color w:val="000000" w:themeColor="text1"/>
          <w:sz w:val="24"/>
          <w:lang w:val="en-GB"/>
        </w:rPr>
        <w:t>The following procedural motions shall be considered:</w:t>
      </w:r>
    </w:p>
    <w:p w:rsidR="001A1BE2" w:rsidRPr="00300E75" w:rsidRDefault="00976A6C"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A. To establish the procedure;</w:t>
      </w:r>
    </w:p>
    <w:p w:rsidR="001A1BE2" w:rsidRPr="00300E75" w:rsidRDefault="00976A6C"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B</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extend the speaker’s time;</w:t>
      </w:r>
    </w:p>
    <w:p w:rsidR="001A1BE2" w:rsidRPr="00300E75" w:rsidRDefault="00976A6C"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C</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 xml:space="preserve">To </w:t>
      </w:r>
      <w:r w:rsidR="005328A5" w:rsidRPr="00300E75">
        <w:rPr>
          <w:rFonts w:ascii="Minion Pro" w:hAnsi="Minion Pro"/>
          <w:color w:val="000000" w:themeColor="text1"/>
          <w:sz w:val="24"/>
          <w:lang w:val="en-GB"/>
        </w:rPr>
        <w:t>suspend the meeting;</w:t>
      </w:r>
    </w:p>
    <w:p w:rsidR="001A1BE2" w:rsidRPr="00300E75" w:rsidRDefault="005328A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D</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adjourn the meeting;</w:t>
      </w:r>
    </w:p>
    <w:p w:rsidR="001A1BE2" w:rsidRPr="00300E75" w:rsidRDefault="005328A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E</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table the discussion;</w:t>
      </w:r>
    </w:p>
    <w:p w:rsidR="001A1BE2" w:rsidRPr="00300E75" w:rsidRDefault="005328A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F</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return to the discussion;</w:t>
      </w:r>
    </w:p>
    <w:p w:rsidR="001A1BE2" w:rsidRPr="00300E75" w:rsidRDefault="005328A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G</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switch the mode of debate;</w:t>
      </w:r>
    </w:p>
    <w:p w:rsidR="001A1BE2" w:rsidRPr="00300E75" w:rsidRDefault="005328A5"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H</w:t>
      </w:r>
      <w:r w:rsidR="001A1BE2" w:rsidRPr="00300E75">
        <w:rPr>
          <w:rFonts w:ascii="Minion Pro" w:hAnsi="Minion Pro"/>
          <w:color w:val="000000" w:themeColor="text1"/>
          <w:sz w:val="24"/>
          <w:lang w:val="en-GB"/>
        </w:rPr>
        <w:t xml:space="preserve">. </w:t>
      </w:r>
      <w:r w:rsidRPr="00300E75">
        <w:rPr>
          <w:rFonts w:ascii="Minion Pro" w:hAnsi="Minion Pro"/>
          <w:color w:val="000000" w:themeColor="text1"/>
          <w:sz w:val="24"/>
          <w:lang w:val="en-GB"/>
        </w:rPr>
        <w:t>To close the debate;</w:t>
      </w:r>
    </w:p>
    <w:p w:rsidR="00C8310E" w:rsidRPr="00300E75" w:rsidRDefault="00C8310E" w:rsidP="00C7723B">
      <w:pPr>
        <w:jc w:val="both"/>
        <w:rPr>
          <w:rFonts w:ascii="Minion Pro" w:hAnsi="Minion Pro"/>
          <w:color w:val="000000" w:themeColor="text1"/>
          <w:sz w:val="24"/>
        </w:rPr>
      </w:pPr>
      <w:r w:rsidRPr="00300E75">
        <w:rPr>
          <w:rFonts w:ascii="Minion Pro" w:hAnsi="Minion Pro"/>
          <w:color w:val="000000" w:themeColor="text1"/>
          <w:sz w:val="24"/>
          <w:lang w:val="en-GB"/>
        </w:rPr>
        <w:tab/>
      </w:r>
      <w:r w:rsidRPr="00300E75">
        <w:rPr>
          <w:rFonts w:ascii="Minion Pro" w:hAnsi="Minion Pro"/>
          <w:color w:val="000000" w:themeColor="text1"/>
          <w:sz w:val="24"/>
        </w:rPr>
        <w:t>I. To divide the question;</w:t>
      </w:r>
    </w:p>
    <w:p w:rsidR="001A1BE2" w:rsidRPr="00300E75" w:rsidRDefault="00C8310E"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K</w:t>
      </w:r>
      <w:r w:rsidR="001A1BE2" w:rsidRPr="00300E75">
        <w:rPr>
          <w:rFonts w:ascii="Minion Pro" w:hAnsi="Minion Pro"/>
          <w:color w:val="000000" w:themeColor="text1"/>
          <w:sz w:val="24"/>
          <w:lang w:val="en-GB"/>
        </w:rPr>
        <w:t xml:space="preserve">. </w:t>
      </w:r>
      <w:r w:rsidR="00FB5A5A" w:rsidRPr="00300E75">
        <w:rPr>
          <w:rFonts w:ascii="Minion Pro" w:hAnsi="Minion Pro"/>
          <w:color w:val="000000" w:themeColor="text1"/>
          <w:sz w:val="24"/>
          <w:lang w:val="en-GB"/>
        </w:rPr>
        <w:t>To issue an Invitation to Participate</w:t>
      </w:r>
      <w:r w:rsidRPr="00300E75">
        <w:rPr>
          <w:rFonts w:ascii="Minion Pro" w:hAnsi="Minion Pro"/>
          <w:color w:val="000000" w:themeColor="text1"/>
          <w:sz w:val="24"/>
          <w:lang w:val="en-GB"/>
        </w:rPr>
        <w:t>;</w:t>
      </w:r>
    </w:p>
    <w:p w:rsidR="001A1BE2" w:rsidRPr="00300E75" w:rsidRDefault="00C8310E"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L</w:t>
      </w:r>
      <w:r w:rsidR="001A1BE2" w:rsidRPr="00300E75">
        <w:rPr>
          <w:rFonts w:ascii="Minion Pro" w:hAnsi="Minion Pro"/>
          <w:color w:val="000000" w:themeColor="text1"/>
          <w:sz w:val="24"/>
          <w:lang w:val="en-GB"/>
        </w:rPr>
        <w:t xml:space="preserve">. </w:t>
      </w:r>
      <w:r w:rsidR="005328A5" w:rsidRPr="00300E75">
        <w:rPr>
          <w:rFonts w:ascii="Minion Pro" w:hAnsi="Minion Pro"/>
          <w:color w:val="000000" w:themeColor="text1"/>
          <w:sz w:val="24"/>
          <w:lang w:val="en-GB"/>
        </w:rPr>
        <w:t>To reconsider an issue;</w:t>
      </w:r>
    </w:p>
    <w:p w:rsidR="001A1BE2" w:rsidRPr="00300E75" w:rsidRDefault="00C8310E"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ab/>
        <w:t>M</w:t>
      </w:r>
      <w:r w:rsidR="001A1BE2" w:rsidRPr="00300E75">
        <w:rPr>
          <w:rFonts w:ascii="Minion Pro" w:hAnsi="Minion Pro"/>
          <w:color w:val="000000" w:themeColor="text1"/>
          <w:sz w:val="24"/>
          <w:lang w:val="en-GB"/>
        </w:rPr>
        <w:t xml:space="preserve">. </w:t>
      </w:r>
      <w:r w:rsidR="005328A5" w:rsidRPr="00300E75">
        <w:rPr>
          <w:rFonts w:ascii="Minion Pro" w:hAnsi="Minion Pro"/>
          <w:color w:val="000000" w:themeColor="text1"/>
          <w:sz w:val="24"/>
          <w:lang w:val="en-GB"/>
        </w:rPr>
        <w:t>To conduct a roll-call vote;</w:t>
      </w:r>
    </w:p>
    <w:p w:rsidR="001A1BE2" w:rsidRPr="00300E75" w:rsidRDefault="00BF6353"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2</w:t>
      </w:r>
      <w:r w:rsidR="001A1BE2" w:rsidRPr="00300E75">
        <w:rPr>
          <w:rFonts w:ascii="Minion Pro" w:hAnsi="Minion Pro"/>
          <w:color w:val="000000" w:themeColor="text1"/>
          <w:sz w:val="24"/>
          <w:lang w:val="en-GB"/>
        </w:rPr>
        <w:t xml:space="preserve">. </w:t>
      </w:r>
      <w:r w:rsidR="00382F0A" w:rsidRPr="00300E75">
        <w:rPr>
          <w:rFonts w:ascii="Minion Pro" w:hAnsi="Minion Pro"/>
          <w:color w:val="000000" w:themeColor="text1"/>
          <w:sz w:val="24"/>
          <w:lang w:val="en-GB"/>
        </w:rPr>
        <w:t>Procedural motions shall be adopted by seven affirmative votes.</w:t>
      </w:r>
      <w:r w:rsidR="005328A5" w:rsidRPr="00300E75">
        <w:rPr>
          <w:rFonts w:ascii="Minion Pro" w:hAnsi="Minion Pro"/>
          <w:color w:val="000000" w:themeColor="text1"/>
          <w:sz w:val="24"/>
          <w:lang w:val="en-GB"/>
        </w:rPr>
        <w:t xml:space="preserve"> </w:t>
      </w:r>
    </w:p>
    <w:p w:rsidR="001A1BE2" w:rsidRPr="00300E75" w:rsidRDefault="003B33F5" w:rsidP="00C7723B">
      <w:pPr>
        <w:pStyle w:val="1"/>
        <w:jc w:val="both"/>
        <w:rPr>
          <w:color w:val="000000" w:themeColor="text1"/>
          <w:lang w:val="en-GB"/>
        </w:rPr>
      </w:pPr>
      <w:bookmarkStart w:id="75" w:name="_Toc456611502"/>
      <w:r w:rsidRPr="00300E75">
        <w:rPr>
          <w:color w:val="000000" w:themeColor="text1"/>
          <w:lang w:val="en-GB"/>
        </w:rPr>
        <w:t>Chapter</w:t>
      </w:r>
      <w:r w:rsidR="001A1BE2" w:rsidRPr="00300E75">
        <w:rPr>
          <w:color w:val="000000" w:themeColor="text1"/>
          <w:lang w:val="en-GB"/>
        </w:rPr>
        <w:t xml:space="preserve"> VII. </w:t>
      </w:r>
      <w:r w:rsidRPr="00300E75">
        <w:rPr>
          <w:color w:val="000000" w:themeColor="text1"/>
          <w:lang w:val="en-GB"/>
        </w:rPr>
        <w:t>Special Procedures</w:t>
      </w:r>
      <w:bookmarkEnd w:id="75"/>
    </w:p>
    <w:p w:rsidR="001A1BE2" w:rsidRPr="00300E75" w:rsidRDefault="003B33F5" w:rsidP="00C7723B">
      <w:pPr>
        <w:pStyle w:val="1"/>
        <w:jc w:val="both"/>
        <w:rPr>
          <w:color w:val="000000" w:themeColor="text1"/>
          <w:sz w:val="24"/>
          <w:lang w:val="en-GB"/>
        </w:rPr>
      </w:pPr>
      <w:bookmarkStart w:id="76" w:name="_Toc456611503"/>
      <w:r w:rsidRPr="00300E75">
        <w:rPr>
          <w:color w:val="000000" w:themeColor="text1"/>
          <w:sz w:val="24"/>
          <w:lang w:val="en-GB"/>
        </w:rPr>
        <w:t>Rule</w:t>
      </w:r>
      <w:r w:rsidR="001A1BE2" w:rsidRPr="00300E75">
        <w:rPr>
          <w:color w:val="000000" w:themeColor="text1"/>
          <w:sz w:val="24"/>
          <w:lang w:val="en-GB"/>
        </w:rPr>
        <w:t xml:space="preserve"> 5</w:t>
      </w:r>
      <w:r w:rsidR="003F710C" w:rsidRPr="00300E75">
        <w:rPr>
          <w:color w:val="000000" w:themeColor="text1"/>
          <w:sz w:val="24"/>
          <w:lang w:val="en-GB"/>
        </w:rPr>
        <w:t>3</w:t>
      </w:r>
      <w:r w:rsidR="001A1BE2" w:rsidRPr="00300E75">
        <w:rPr>
          <w:color w:val="000000" w:themeColor="text1"/>
          <w:sz w:val="24"/>
          <w:lang w:val="en-GB"/>
        </w:rPr>
        <w:t>.</w:t>
      </w:r>
      <w:r w:rsidRPr="00300E75">
        <w:rPr>
          <w:color w:val="000000" w:themeColor="text1"/>
          <w:sz w:val="24"/>
          <w:lang w:val="en-GB"/>
        </w:rPr>
        <w:t xml:space="preserve"> Closed Session</w:t>
      </w:r>
      <w:bookmarkEnd w:id="76"/>
    </w:p>
    <w:p w:rsidR="00465707" w:rsidRPr="00300E75" w:rsidRDefault="004657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1.</w:t>
      </w:r>
      <w:r w:rsidR="003B33F5" w:rsidRPr="00300E75">
        <w:rPr>
          <w:rFonts w:ascii="Minion Pro" w:hAnsi="Minion Pro"/>
          <w:color w:val="000000" w:themeColor="text1"/>
          <w:sz w:val="24"/>
          <w:szCs w:val="24"/>
          <w:lang w:val="en-GB"/>
        </w:rPr>
        <w:t xml:space="preserve"> The President may at any time declare a closed session.</w:t>
      </w:r>
    </w:p>
    <w:p w:rsidR="001A1BE2" w:rsidRPr="00300E7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3B33F5" w:rsidRPr="00300E75">
        <w:rPr>
          <w:rFonts w:ascii="Minion Pro" w:hAnsi="Minion Pro"/>
          <w:color w:val="000000" w:themeColor="text1"/>
          <w:sz w:val="24"/>
          <w:szCs w:val="24"/>
          <w:lang w:val="en-GB"/>
        </w:rPr>
        <w:t xml:space="preserve">In closed session, only the </w:t>
      </w:r>
      <w:r w:rsidR="00050402" w:rsidRPr="00300E75">
        <w:rPr>
          <w:rFonts w:ascii="Minion Pro" w:hAnsi="Minion Pro"/>
          <w:color w:val="000000" w:themeColor="text1"/>
          <w:sz w:val="24"/>
          <w:szCs w:val="24"/>
          <w:lang w:val="en-GB"/>
        </w:rPr>
        <w:t>Presidium, the Secretariat and d</w:t>
      </w:r>
      <w:r w:rsidR="003B33F5" w:rsidRPr="00300E75">
        <w:rPr>
          <w:rFonts w:ascii="Minion Pro" w:hAnsi="Minion Pro"/>
          <w:color w:val="000000" w:themeColor="text1"/>
          <w:sz w:val="24"/>
          <w:szCs w:val="24"/>
          <w:lang w:val="en-GB"/>
        </w:rPr>
        <w:t xml:space="preserve">elegates may remain in the meeting chambers. </w:t>
      </w:r>
    </w:p>
    <w:p w:rsidR="001A1BE2" w:rsidRPr="00300E75" w:rsidRDefault="003B33F5" w:rsidP="00C7723B">
      <w:pPr>
        <w:pStyle w:val="1"/>
        <w:jc w:val="both"/>
        <w:rPr>
          <w:color w:val="000000" w:themeColor="text1"/>
          <w:sz w:val="24"/>
          <w:lang w:val="en-GB"/>
        </w:rPr>
      </w:pPr>
      <w:bookmarkStart w:id="77" w:name="_Toc456611504"/>
      <w:r w:rsidRPr="00300E75">
        <w:rPr>
          <w:color w:val="000000" w:themeColor="text1"/>
          <w:sz w:val="24"/>
          <w:lang w:val="en-GB"/>
        </w:rPr>
        <w:t>Rule</w:t>
      </w:r>
      <w:r w:rsidR="001A1BE2" w:rsidRPr="00300E75">
        <w:rPr>
          <w:color w:val="000000" w:themeColor="text1"/>
          <w:sz w:val="24"/>
          <w:lang w:val="en-GB"/>
        </w:rPr>
        <w:t xml:space="preserve"> 5</w:t>
      </w:r>
      <w:r w:rsidR="003F710C" w:rsidRPr="00300E75">
        <w:rPr>
          <w:color w:val="000000" w:themeColor="text1"/>
          <w:sz w:val="24"/>
          <w:lang w:val="en-GB"/>
        </w:rPr>
        <w:t>4</w:t>
      </w:r>
      <w:r w:rsidR="001A1BE2" w:rsidRPr="00300E75">
        <w:rPr>
          <w:color w:val="000000" w:themeColor="text1"/>
          <w:sz w:val="24"/>
          <w:lang w:val="en-GB"/>
        </w:rPr>
        <w:t xml:space="preserve">. </w:t>
      </w:r>
      <w:r w:rsidRPr="00300E75">
        <w:rPr>
          <w:color w:val="000000" w:themeColor="text1"/>
          <w:sz w:val="24"/>
          <w:lang w:val="en-GB"/>
        </w:rPr>
        <w:t>Conciliation Commission</w:t>
      </w:r>
      <w:bookmarkEnd w:id="77"/>
    </w:p>
    <w:p w:rsidR="00465707" w:rsidRPr="00300E7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lastRenderedPageBreak/>
        <w:t xml:space="preserve">1. </w:t>
      </w:r>
      <w:r w:rsidR="003B33F5" w:rsidRPr="00300E75">
        <w:rPr>
          <w:rFonts w:ascii="Minion Pro" w:hAnsi="Minion Pro"/>
          <w:color w:val="000000" w:themeColor="text1"/>
          <w:sz w:val="24"/>
          <w:szCs w:val="24"/>
          <w:lang w:val="en-GB"/>
        </w:rPr>
        <w:t xml:space="preserve">If no Working Paper is adopted, the Presidium shall create a Conciliation Commission. </w:t>
      </w:r>
    </w:p>
    <w:p w:rsidR="00465707" w:rsidRPr="00300E75" w:rsidRDefault="004657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2. </w:t>
      </w:r>
      <w:r w:rsidR="003B33F5" w:rsidRPr="00300E75">
        <w:rPr>
          <w:rFonts w:ascii="Minion Pro" w:hAnsi="Minion Pro"/>
          <w:color w:val="000000" w:themeColor="text1"/>
          <w:sz w:val="24"/>
          <w:szCs w:val="24"/>
          <w:lang w:val="en-GB"/>
        </w:rPr>
        <w:t>The Presidium shall appoint the members of the Conciliation Commission.</w:t>
      </w:r>
    </w:p>
    <w:p w:rsidR="00465707" w:rsidRPr="00300E7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3. </w:t>
      </w:r>
      <w:r w:rsidR="003B33F5" w:rsidRPr="00300E75">
        <w:rPr>
          <w:rFonts w:ascii="Minion Pro" w:hAnsi="Minion Pro"/>
          <w:color w:val="000000" w:themeColor="text1"/>
          <w:sz w:val="24"/>
          <w:szCs w:val="24"/>
          <w:lang w:val="en-GB"/>
        </w:rPr>
        <w:t xml:space="preserve">When a Conciliation Commission is underway, only the Expert and delegates appointed by the Presidium may remain in the meeting chambers. </w:t>
      </w:r>
    </w:p>
    <w:p w:rsidR="00465707" w:rsidRPr="00300E75" w:rsidRDefault="00465707" w:rsidP="00C7723B">
      <w:pPr>
        <w:jc w:val="both"/>
        <w:rPr>
          <w:rFonts w:ascii="Minion Pro" w:hAnsi="Minion Pro"/>
          <w:color w:val="000000" w:themeColor="text1"/>
          <w:sz w:val="24"/>
          <w:szCs w:val="24"/>
          <w:lang w:val="en-GB"/>
        </w:rPr>
      </w:pPr>
      <w:r w:rsidRPr="00300E75">
        <w:rPr>
          <w:rFonts w:ascii="Minion Pro" w:hAnsi="Minion Pro"/>
          <w:color w:val="000000" w:themeColor="text1"/>
          <w:sz w:val="24"/>
          <w:szCs w:val="24"/>
          <w:lang w:val="en-GB"/>
        </w:rPr>
        <w:t xml:space="preserve">4. </w:t>
      </w:r>
      <w:r w:rsidR="003B33F5" w:rsidRPr="00300E75">
        <w:rPr>
          <w:rFonts w:ascii="Minion Pro" w:hAnsi="Minion Pro"/>
          <w:color w:val="000000" w:themeColor="text1"/>
          <w:sz w:val="24"/>
          <w:szCs w:val="24"/>
          <w:lang w:val="en-GB"/>
        </w:rPr>
        <w:t>The Conciliation Commission shall cease its work once consensus is reached.</w:t>
      </w:r>
    </w:p>
    <w:p w:rsidR="001A1BE2" w:rsidRPr="00300E75" w:rsidRDefault="003B33F5" w:rsidP="00C7723B">
      <w:pPr>
        <w:pStyle w:val="1"/>
        <w:jc w:val="both"/>
        <w:rPr>
          <w:color w:val="000000" w:themeColor="text1"/>
          <w:sz w:val="24"/>
          <w:lang w:val="en-GB"/>
        </w:rPr>
      </w:pPr>
      <w:bookmarkStart w:id="78" w:name="_Toc456611505"/>
      <w:r w:rsidRPr="00300E75">
        <w:rPr>
          <w:color w:val="000000" w:themeColor="text1"/>
          <w:sz w:val="24"/>
          <w:lang w:val="en-GB"/>
        </w:rPr>
        <w:t>Rule</w:t>
      </w:r>
      <w:r w:rsidR="001A1BE2" w:rsidRPr="00300E75">
        <w:rPr>
          <w:color w:val="000000" w:themeColor="text1"/>
          <w:sz w:val="24"/>
          <w:lang w:val="en-GB"/>
        </w:rPr>
        <w:t xml:space="preserve"> 5</w:t>
      </w:r>
      <w:r w:rsidR="003F710C" w:rsidRPr="00300E75">
        <w:rPr>
          <w:color w:val="000000" w:themeColor="text1"/>
          <w:sz w:val="24"/>
          <w:lang w:val="en-GB"/>
        </w:rPr>
        <w:t>5</w:t>
      </w:r>
      <w:r w:rsidR="001A1BE2" w:rsidRPr="00300E75">
        <w:rPr>
          <w:color w:val="000000" w:themeColor="text1"/>
          <w:sz w:val="24"/>
          <w:lang w:val="en-GB"/>
        </w:rPr>
        <w:t xml:space="preserve">. </w:t>
      </w:r>
      <w:r w:rsidRPr="00300E75">
        <w:rPr>
          <w:color w:val="000000" w:themeColor="text1"/>
          <w:sz w:val="24"/>
          <w:lang w:val="en-GB"/>
        </w:rPr>
        <w:t>Right of Reply</w:t>
      </w:r>
      <w:bookmarkEnd w:id="78"/>
    </w:p>
    <w:p w:rsidR="00465707" w:rsidRPr="00300E7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1. </w:t>
      </w:r>
      <w:r w:rsidR="003B33F5" w:rsidRPr="00300E75">
        <w:rPr>
          <w:rFonts w:ascii="Minion Pro" w:hAnsi="Minion Pro"/>
          <w:color w:val="000000" w:themeColor="text1"/>
          <w:sz w:val="24"/>
          <w:szCs w:val="24"/>
          <w:lang w:val="en-GB"/>
        </w:rPr>
        <w:t>A Right of Reply may be granted to a delegate if their personal or national reputation has been attacked by another delegate.</w:t>
      </w:r>
    </w:p>
    <w:p w:rsidR="00465707" w:rsidRPr="00300E7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2. </w:t>
      </w:r>
      <w:r w:rsidR="003B33F5" w:rsidRPr="00300E75">
        <w:rPr>
          <w:rFonts w:ascii="Minion Pro" w:hAnsi="Minion Pro"/>
          <w:color w:val="000000" w:themeColor="text1"/>
          <w:sz w:val="24"/>
          <w:szCs w:val="24"/>
          <w:lang w:val="en-GB"/>
        </w:rPr>
        <w:t xml:space="preserve">A delegate may ask to be granted Right of Reply through </w:t>
      </w:r>
      <w:r w:rsidR="00FC397C">
        <w:rPr>
          <w:rFonts w:ascii="Minion Pro" w:hAnsi="Minion Pro"/>
          <w:color w:val="000000" w:themeColor="text1"/>
          <w:sz w:val="24"/>
          <w:szCs w:val="24"/>
          <w:lang w:val="en-GB"/>
        </w:rPr>
        <w:t>diplomatic correspondence</w:t>
      </w:r>
      <w:r w:rsidR="003B33F5" w:rsidRPr="00300E75">
        <w:rPr>
          <w:rFonts w:ascii="Minion Pro" w:hAnsi="Minion Pro"/>
          <w:color w:val="000000" w:themeColor="text1"/>
          <w:sz w:val="24"/>
          <w:szCs w:val="24"/>
          <w:lang w:val="en-GB"/>
        </w:rPr>
        <w:t>.</w:t>
      </w:r>
    </w:p>
    <w:p w:rsidR="00465707" w:rsidRPr="004D5835" w:rsidRDefault="00465707" w:rsidP="00C7723B">
      <w:pPr>
        <w:jc w:val="both"/>
        <w:rPr>
          <w:rFonts w:ascii="Minion Pro" w:hAnsi="Minion Pro"/>
          <w:color w:val="000000" w:themeColor="text1"/>
          <w:sz w:val="24"/>
          <w:szCs w:val="24"/>
        </w:rPr>
      </w:pPr>
      <w:r w:rsidRPr="00300E75">
        <w:rPr>
          <w:rFonts w:ascii="Minion Pro" w:hAnsi="Minion Pro"/>
          <w:color w:val="000000" w:themeColor="text1"/>
          <w:sz w:val="24"/>
          <w:szCs w:val="24"/>
          <w:lang w:val="en-GB"/>
        </w:rPr>
        <w:t xml:space="preserve">3. </w:t>
      </w:r>
      <w:r w:rsidR="003B33F5" w:rsidRPr="00300E75">
        <w:rPr>
          <w:rFonts w:ascii="Minion Pro" w:hAnsi="Minion Pro"/>
          <w:color w:val="000000" w:themeColor="text1"/>
          <w:sz w:val="24"/>
          <w:szCs w:val="24"/>
          <w:lang w:val="en-GB"/>
        </w:rPr>
        <w:t xml:space="preserve">If granted, the delegate may have one minute before the suspension of the meeting for the day to exercise their Right of Reply. </w:t>
      </w:r>
    </w:p>
    <w:p w:rsidR="001A1BE2" w:rsidRPr="00300E75" w:rsidRDefault="003B33F5" w:rsidP="00C7723B">
      <w:pPr>
        <w:pStyle w:val="1"/>
        <w:jc w:val="both"/>
        <w:rPr>
          <w:color w:val="000000" w:themeColor="text1"/>
          <w:sz w:val="24"/>
          <w:lang w:val="en-GB"/>
        </w:rPr>
      </w:pPr>
      <w:bookmarkStart w:id="79" w:name="_Toc456611506"/>
      <w:r w:rsidRPr="00300E75">
        <w:rPr>
          <w:color w:val="000000" w:themeColor="text1"/>
          <w:sz w:val="24"/>
          <w:lang w:val="en-GB"/>
        </w:rPr>
        <w:t>Rule</w:t>
      </w:r>
      <w:r w:rsidR="001A1BE2" w:rsidRPr="00300E75">
        <w:rPr>
          <w:color w:val="000000" w:themeColor="text1"/>
          <w:sz w:val="24"/>
          <w:lang w:val="en-GB"/>
        </w:rPr>
        <w:t xml:space="preserve"> 5</w:t>
      </w:r>
      <w:r w:rsidR="003F710C" w:rsidRPr="00300E75">
        <w:rPr>
          <w:color w:val="000000" w:themeColor="text1"/>
          <w:sz w:val="24"/>
          <w:lang w:val="en-GB"/>
        </w:rPr>
        <w:t>6</w:t>
      </w:r>
      <w:r w:rsidR="001A1BE2" w:rsidRPr="00300E75">
        <w:rPr>
          <w:color w:val="000000" w:themeColor="text1"/>
          <w:sz w:val="24"/>
          <w:lang w:val="en-GB"/>
        </w:rPr>
        <w:t xml:space="preserve">. </w:t>
      </w:r>
      <w:r w:rsidR="006D4D0B" w:rsidRPr="00300E75">
        <w:rPr>
          <w:color w:val="000000" w:themeColor="text1"/>
          <w:sz w:val="24"/>
          <w:lang w:val="en-GB"/>
        </w:rPr>
        <w:t>Deprivation of the Right to Speak</w:t>
      </w:r>
      <w:bookmarkEnd w:id="79"/>
    </w:p>
    <w:p w:rsidR="00465707" w:rsidRPr="00300E75" w:rsidRDefault="00C7723B" w:rsidP="00C7723B">
      <w:pPr>
        <w:jc w:val="both"/>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006D4D0B" w:rsidRPr="00300E75">
        <w:rPr>
          <w:rFonts w:ascii="Minion Pro" w:hAnsi="Minion Pro"/>
          <w:color w:val="000000" w:themeColor="text1"/>
          <w:sz w:val="24"/>
          <w:lang w:val="en-GB"/>
        </w:rPr>
        <w:t>Should a delegate systematically violate the present Rules, the Presidium may tem</w:t>
      </w:r>
      <w:r w:rsidR="00050402" w:rsidRPr="00300E75">
        <w:rPr>
          <w:rFonts w:ascii="Minion Pro" w:hAnsi="Minion Pro"/>
          <w:color w:val="000000" w:themeColor="text1"/>
          <w:sz w:val="24"/>
          <w:lang w:val="en-GB"/>
        </w:rPr>
        <w:t>porarily deprive them of their r</w:t>
      </w:r>
      <w:r w:rsidR="006D4D0B" w:rsidRPr="00300E75">
        <w:rPr>
          <w:rFonts w:ascii="Minion Pro" w:hAnsi="Minion Pro"/>
          <w:color w:val="000000" w:themeColor="text1"/>
          <w:sz w:val="24"/>
          <w:lang w:val="en-GB"/>
        </w:rPr>
        <w:t xml:space="preserve">ight to </w:t>
      </w:r>
      <w:r w:rsidR="00050402" w:rsidRPr="00300E75">
        <w:rPr>
          <w:rFonts w:ascii="Minion Pro" w:hAnsi="Minion Pro"/>
          <w:color w:val="000000" w:themeColor="text1"/>
          <w:sz w:val="24"/>
          <w:lang w:val="en-GB"/>
        </w:rPr>
        <w:t>speak for the duration</w:t>
      </w:r>
      <w:r w:rsidR="006D4D0B" w:rsidRPr="00300E75">
        <w:rPr>
          <w:rFonts w:ascii="Minion Pro" w:hAnsi="Minion Pro"/>
          <w:color w:val="000000" w:themeColor="text1"/>
          <w:sz w:val="24"/>
          <w:lang w:val="en-GB"/>
        </w:rPr>
        <w:t xml:space="preserve"> of up to 20 minutes at their own discretion. </w:t>
      </w:r>
    </w:p>
    <w:p w:rsidR="00BF6353" w:rsidRPr="00300E75" w:rsidRDefault="00BF6353" w:rsidP="00BF6353">
      <w:pPr>
        <w:pStyle w:val="1"/>
        <w:rPr>
          <w:color w:val="000000" w:themeColor="text1"/>
          <w:sz w:val="24"/>
          <w:lang w:val="en-US"/>
        </w:rPr>
      </w:pPr>
      <w:bookmarkStart w:id="80" w:name="_Toc456611507"/>
      <w:r w:rsidRPr="00300E75">
        <w:rPr>
          <w:color w:val="000000" w:themeColor="text1"/>
          <w:sz w:val="24"/>
          <w:lang w:val="en-US"/>
        </w:rPr>
        <w:t>Rule 5</w:t>
      </w:r>
      <w:r w:rsidR="003F710C" w:rsidRPr="00300E75">
        <w:rPr>
          <w:color w:val="000000" w:themeColor="text1"/>
          <w:sz w:val="24"/>
          <w:lang w:val="en-US"/>
        </w:rPr>
        <w:t>7</w:t>
      </w:r>
      <w:r w:rsidRPr="00300E75">
        <w:rPr>
          <w:color w:val="000000" w:themeColor="text1"/>
          <w:sz w:val="24"/>
          <w:lang w:val="en-US"/>
        </w:rPr>
        <w:t>. Appeal to the Ruling of the President</w:t>
      </w:r>
      <w:bookmarkEnd w:id="80"/>
    </w:p>
    <w:p w:rsidR="001A1BE2" w:rsidRPr="00300E75" w:rsidRDefault="00BF6353">
      <w:pPr>
        <w:rPr>
          <w:rFonts w:ascii="Minion Pro" w:hAnsi="Minion Pro"/>
          <w:color w:val="000000" w:themeColor="text1"/>
          <w:sz w:val="24"/>
          <w:lang w:val="en-GB"/>
        </w:rPr>
      </w:pPr>
      <w:r w:rsidRPr="00300E75">
        <w:rPr>
          <w:rFonts w:ascii="Minion Pro" w:hAnsi="Minion Pro"/>
          <w:color w:val="000000" w:themeColor="text1"/>
          <w:sz w:val="24"/>
          <w:lang w:val="en-GB"/>
        </w:rPr>
        <w:t xml:space="preserve">1. </w:t>
      </w:r>
      <w:r w:rsidRPr="00300E75">
        <w:rPr>
          <w:rFonts w:ascii="Minion Pro" w:hAnsi="Minion Pro"/>
          <w:color w:val="000000" w:themeColor="text1"/>
          <w:sz w:val="24"/>
        </w:rPr>
        <w:t xml:space="preserve">The delegates may </w:t>
      </w:r>
      <w:r w:rsidR="00050402" w:rsidRPr="00300E75">
        <w:rPr>
          <w:rFonts w:ascii="Minion Pro" w:hAnsi="Minion Pro"/>
          <w:color w:val="000000" w:themeColor="text1"/>
          <w:sz w:val="24"/>
        </w:rPr>
        <w:t>appeal to the ruling of the P</w:t>
      </w:r>
      <w:r w:rsidRPr="00300E75">
        <w:rPr>
          <w:rFonts w:ascii="Minion Pro" w:hAnsi="Minion Pro"/>
          <w:color w:val="000000" w:themeColor="text1"/>
          <w:sz w:val="24"/>
        </w:rPr>
        <w:t xml:space="preserve">resident if they believe </w:t>
      </w:r>
      <w:r w:rsidR="00C17011" w:rsidRPr="00300E75">
        <w:rPr>
          <w:rFonts w:ascii="Minion Pro" w:hAnsi="Minion Pro"/>
          <w:color w:val="000000" w:themeColor="text1"/>
          <w:sz w:val="24"/>
        </w:rPr>
        <w:t>that one of the President</w:t>
      </w:r>
      <w:r w:rsidR="00050402" w:rsidRPr="00300E75">
        <w:rPr>
          <w:rFonts w:ascii="Minion Pro" w:hAnsi="Minion Pro"/>
          <w:color w:val="000000" w:themeColor="text1"/>
          <w:sz w:val="24"/>
          <w:lang w:val="en-GB"/>
        </w:rPr>
        <w:t>’s ruling were</w:t>
      </w:r>
      <w:r w:rsidR="00C17011" w:rsidRPr="00300E75">
        <w:rPr>
          <w:rFonts w:ascii="Minion Pro" w:hAnsi="Minion Pro"/>
          <w:color w:val="000000" w:themeColor="text1"/>
          <w:sz w:val="24"/>
          <w:lang w:val="en-GB"/>
        </w:rPr>
        <w:t xml:space="preserve"> made in error.</w:t>
      </w:r>
    </w:p>
    <w:p w:rsidR="00BF6353" w:rsidRPr="00300E75" w:rsidRDefault="00BF6353">
      <w:pPr>
        <w:rPr>
          <w:rFonts w:ascii="Minion Pro" w:hAnsi="Minion Pro"/>
          <w:color w:val="000000" w:themeColor="text1"/>
          <w:sz w:val="24"/>
        </w:rPr>
      </w:pPr>
      <w:r w:rsidRPr="00300E75">
        <w:rPr>
          <w:rFonts w:ascii="Minion Pro" w:hAnsi="Minion Pro"/>
          <w:color w:val="000000" w:themeColor="text1"/>
          <w:sz w:val="24"/>
        </w:rPr>
        <w:t xml:space="preserve">2. In order to successfully appeal to the ruling of the President, the delegates must unanimously vote </w:t>
      </w:r>
      <w:r w:rsidR="003F710C" w:rsidRPr="00300E75">
        <w:rPr>
          <w:rFonts w:ascii="Minion Pro" w:hAnsi="Minion Pro"/>
          <w:color w:val="000000" w:themeColor="text1"/>
          <w:sz w:val="24"/>
        </w:rPr>
        <w:t>up</w:t>
      </w:r>
      <w:r w:rsidRPr="00300E75">
        <w:rPr>
          <w:rFonts w:ascii="Minion Pro" w:hAnsi="Minion Pro"/>
          <w:color w:val="000000" w:themeColor="text1"/>
          <w:sz w:val="24"/>
        </w:rPr>
        <w:t>on it.</w:t>
      </w:r>
    </w:p>
    <w:sectPr w:rsidR="00BF6353" w:rsidRPr="00300E75" w:rsidSect="00BB3FD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B0" w:rsidRDefault="00F64FB0" w:rsidP="00592A72">
      <w:pPr>
        <w:spacing w:after="0" w:line="240" w:lineRule="auto"/>
      </w:pPr>
      <w:r>
        <w:separator/>
      </w:r>
    </w:p>
  </w:endnote>
  <w:endnote w:type="continuationSeparator" w:id="0">
    <w:p w:rsidR="00F64FB0" w:rsidRDefault="00F64FB0" w:rsidP="0059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w:hAnsi="Minion Pro"/>
      </w:rPr>
      <w:id w:val="-1693219092"/>
      <w:docPartObj>
        <w:docPartGallery w:val="Page Numbers (Bottom of Page)"/>
        <w:docPartUnique/>
      </w:docPartObj>
    </w:sdtPr>
    <w:sdtEndPr>
      <w:rPr>
        <w:noProof/>
      </w:rPr>
    </w:sdtEndPr>
    <w:sdtContent>
      <w:p w:rsidR="00677449" w:rsidRPr="00592A72" w:rsidRDefault="00677449">
        <w:pPr>
          <w:pStyle w:val="a5"/>
          <w:jc w:val="right"/>
          <w:rPr>
            <w:rFonts w:ascii="Minion Pro" w:hAnsi="Minion Pro"/>
          </w:rPr>
        </w:pPr>
        <w:r w:rsidRPr="00592A72">
          <w:rPr>
            <w:rFonts w:ascii="Minion Pro" w:hAnsi="Minion Pro"/>
          </w:rPr>
          <w:fldChar w:fldCharType="begin"/>
        </w:r>
        <w:r w:rsidRPr="00592A72">
          <w:rPr>
            <w:rFonts w:ascii="Minion Pro" w:hAnsi="Minion Pro"/>
          </w:rPr>
          <w:instrText xml:space="preserve"> PAGE   \* MERGEFORMAT </w:instrText>
        </w:r>
        <w:r w:rsidRPr="00592A72">
          <w:rPr>
            <w:rFonts w:ascii="Minion Pro" w:hAnsi="Minion Pro"/>
          </w:rPr>
          <w:fldChar w:fldCharType="separate"/>
        </w:r>
        <w:r w:rsidR="004D5835">
          <w:rPr>
            <w:rFonts w:ascii="Minion Pro" w:hAnsi="Minion Pro"/>
            <w:noProof/>
          </w:rPr>
          <w:t>1</w:t>
        </w:r>
        <w:r w:rsidRPr="00592A72">
          <w:rPr>
            <w:rFonts w:ascii="Minion Pro" w:hAnsi="Minion Pro"/>
            <w:noProof/>
          </w:rPr>
          <w:fldChar w:fldCharType="end"/>
        </w:r>
      </w:p>
    </w:sdtContent>
  </w:sdt>
  <w:p w:rsidR="00677449" w:rsidRPr="00592A72" w:rsidRDefault="00677449">
    <w:pPr>
      <w:pStyle w:val="a5"/>
      <w:rPr>
        <w:rFonts w:ascii="Minion Pro" w:hAnsi="Minion P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B0" w:rsidRDefault="00F64FB0" w:rsidP="00592A72">
      <w:pPr>
        <w:spacing w:after="0" w:line="240" w:lineRule="auto"/>
      </w:pPr>
      <w:r>
        <w:separator/>
      </w:r>
    </w:p>
  </w:footnote>
  <w:footnote w:type="continuationSeparator" w:id="0">
    <w:p w:rsidR="00F64FB0" w:rsidRDefault="00F64FB0" w:rsidP="00592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8FF"/>
    <w:multiLevelType w:val="hybridMultilevel"/>
    <w:tmpl w:val="B8505BC6"/>
    <w:lvl w:ilvl="0" w:tplc="DC682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0208"/>
    <w:multiLevelType w:val="hybridMultilevel"/>
    <w:tmpl w:val="191A6652"/>
    <w:lvl w:ilvl="0" w:tplc="CBBCA37E">
      <w:start w:val="1"/>
      <w:numFmt w:val="decimal"/>
      <w:lvlText w:val="%1."/>
      <w:lvlJc w:val="left"/>
      <w:pPr>
        <w:ind w:left="720" w:hanging="360"/>
      </w:pPr>
      <w:rPr>
        <w:rFonts w:ascii="Minion Pro" w:eastAsiaTheme="minorHAnsi" w:hAnsi="Minion Pro"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B637A6"/>
    <w:multiLevelType w:val="hybridMultilevel"/>
    <w:tmpl w:val="1898C264"/>
    <w:lvl w:ilvl="0" w:tplc="CBBCA37E">
      <w:start w:val="1"/>
      <w:numFmt w:val="decimal"/>
      <w:lvlText w:val="%1."/>
      <w:lvlJc w:val="left"/>
      <w:pPr>
        <w:ind w:left="720" w:hanging="360"/>
      </w:pPr>
      <w:rPr>
        <w:rFonts w:ascii="Minion Pro" w:eastAsiaTheme="minorHAnsi" w:hAnsi="Minion Pro"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2CA1"/>
    <w:rsid w:val="00006C92"/>
    <w:rsid w:val="00015008"/>
    <w:rsid w:val="00050402"/>
    <w:rsid w:val="000650A3"/>
    <w:rsid w:val="000A6CA1"/>
    <w:rsid w:val="000E5052"/>
    <w:rsid w:val="000E7AF5"/>
    <w:rsid w:val="00105719"/>
    <w:rsid w:val="0010688B"/>
    <w:rsid w:val="00107821"/>
    <w:rsid w:val="00123070"/>
    <w:rsid w:val="001367BB"/>
    <w:rsid w:val="00141A91"/>
    <w:rsid w:val="001441D9"/>
    <w:rsid w:val="00154C3E"/>
    <w:rsid w:val="00164B01"/>
    <w:rsid w:val="001A1BE2"/>
    <w:rsid w:val="001C0CAF"/>
    <w:rsid w:val="001C7F57"/>
    <w:rsid w:val="001E0FC9"/>
    <w:rsid w:val="002051CA"/>
    <w:rsid w:val="002247FB"/>
    <w:rsid w:val="0023224F"/>
    <w:rsid w:val="00232DB7"/>
    <w:rsid w:val="002348AD"/>
    <w:rsid w:val="002428CC"/>
    <w:rsid w:val="00256B63"/>
    <w:rsid w:val="00266167"/>
    <w:rsid w:val="00266A91"/>
    <w:rsid w:val="002678F8"/>
    <w:rsid w:val="0027404C"/>
    <w:rsid w:val="002748ED"/>
    <w:rsid w:val="00295955"/>
    <w:rsid w:val="002C1128"/>
    <w:rsid w:val="002E1FFE"/>
    <w:rsid w:val="00300E75"/>
    <w:rsid w:val="00317FA0"/>
    <w:rsid w:val="003616FC"/>
    <w:rsid w:val="00382F0A"/>
    <w:rsid w:val="003A7881"/>
    <w:rsid w:val="003B33F5"/>
    <w:rsid w:val="003C3907"/>
    <w:rsid w:val="003C57BB"/>
    <w:rsid w:val="003C68A7"/>
    <w:rsid w:val="003D1138"/>
    <w:rsid w:val="003D508F"/>
    <w:rsid w:val="003F710C"/>
    <w:rsid w:val="00434A7E"/>
    <w:rsid w:val="004475AA"/>
    <w:rsid w:val="00465707"/>
    <w:rsid w:val="004D5835"/>
    <w:rsid w:val="005142D4"/>
    <w:rsid w:val="005210AE"/>
    <w:rsid w:val="005328A5"/>
    <w:rsid w:val="00540600"/>
    <w:rsid w:val="00551C15"/>
    <w:rsid w:val="00565170"/>
    <w:rsid w:val="00570D07"/>
    <w:rsid w:val="00592A72"/>
    <w:rsid w:val="005A799C"/>
    <w:rsid w:val="005C125E"/>
    <w:rsid w:val="005C3679"/>
    <w:rsid w:val="005D17BF"/>
    <w:rsid w:val="005E0F9C"/>
    <w:rsid w:val="005E2E02"/>
    <w:rsid w:val="00625CE2"/>
    <w:rsid w:val="0063517F"/>
    <w:rsid w:val="006367D0"/>
    <w:rsid w:val="00640D8A"/>
    <w:rsid w:val="00650FEE"/>
    <w:rsid w:val="00663631"/>
    <w:rsid w:val="00675405"/>
    <w:rsid w:val="00677449"/>
    <w:rsid w:val="006876A3"/>
    <w:rsid w:val="00695066"/>
    <w:rsid w:val="006D4D0B"/>
    <w:rsid w:val="007034B9"/>
    <w:rsid w:val="00705FC2"/>
    <w:rsid w:val="00711D03"/>
    <w:rsid w:val="00744B40"/>
    <w:rsid w:val="007560B9"/>
    <w:rsid w:val="007712DA"/>
    <w:rsid w:val="00780F9D"/>
    <w:rsid w:val="007947D2"/>
    <w:rsid w:val="007A0105"/>
    <w:rsid w:val="007A5182"/>
    <w:rsid w:val="007C09D7"/>
    <w:rsid w:val="007C1714"/>
    <w:rsid w:val="007C564D"/>
    <w:rsid w:val="008031F4"/>
    <w:rsid w:val="00822FF0"/>
    <w:rsid w:val="00844359"/>
    <w:rsid w:val="00892286"/>
    <w:rsid w:val="008C48D5"/>
    <w:rsid w:val="009035F7"/>
    <w:rsid w:val="0090687E"/>
    <w:rsid w:val="00910A93"/>
    <w:rsid w:val="009348A9"/>
    <w:rsid w:val="009465CF"/>
    <w:rsid w:val="00976A6C"/>
    <w:rsid w:val="009851A0"/>
    <w:rsid w:val="009966A5"/>
    <w:rsid w:val="009C64CD"/>
    <w:rsid w:val="009C778D"/>
    <w:rsid w:val="009E79B9"/>
    <w:rsid w:val="00A15A1E"/>
    <w:rsid w:val="00A259B4"/>
    <w:rsid w:val="00A86E37"/>
    <w:rsid w:val="00A94FE4"/>
    <w:rsid w:val="00AA04C0"/>
    <w:rsid w:val="00AE27B0"/>
    <w:rsid w:val="00B81500"/>
    <w:rsid w:val="00BA2316"/>
    <w:rsid w:val="00BA7681"/>
    <w:rsid w:val="00BB3954"/>
    <w:rsid w:val="00BB3FD1"/>
    <w:rsid w:val="00BC675D"/>
    <w:rsid w:val="00BD74B5"/>
    <w:rsid w:val="00BF5E8E"/>
    <w:rsid w:val="00BF6353"/>
    <w:rsid w:val="00C049C1"/>
    <w:rsid w:val="00C17011"/>
    <w:rsid w:val="00C17B39"/>
    <w:rsid w:val="00C24E52"/>
    <w:rsid w:val="00C573A3"/>
    <w:rsid w:val="00C74128"/>
    <w:rsid w:val="00C7723B"/>
    <w:rsid w:val="00C8310E"/>
    <w:rsid w:val="00C85255"/>
    <w:rsid w:val="00C86493"/>
    <w:rsid w:val="00CD62AF"/>
    <w:rsid w:val="00D334F5"/>
    <w:rsid w:val="00D62AAC"/>
    <w:rsid w:val="00D7024A"/>
    <w:rsid w:val="00D73A95"/>
    <w:rsid w:val="00DC1AE0"/>
    <w:rsid w:val="00DC4573"/>
    <w:rsid w:val="00DD342C"/>
    <w:rsid w:val="00DE4831"/>
    <w:rsid w:val="00E331C4"/>
    <w:rsid w:val="00E33BC2"/>
    <w:rsid w:val="00E42B9C"/>
    <w:rsid w:val="00E46993"/>
    <w:rsid w:val="00E54414"/>
    <w:rsid w:val="00EC23B7"/>
    <w:rsid w:val="00ED1248"/>
    <w:rsid w:val="00EE35C0"/>
    <w:rsid w:val="00EE6979"/>
    <w:rsid w:val="00EF4B07"/>
    <w:rsid w:val="00F05AA7"/>
    <w:rsid w:val="00F354FB"/>
    <w:rsid w:val="00F62CA1"/>
    <w:rsid w:val="00F64FB0"/>
    <w:rsid w:val="00F82CEA"/>
    <w:rsid w:val="00F86428"/>
    <w:rsid w:val="00F867A2"/>
    <w:rsid w:val="00FB0E74"/>
    <w:rsid w:val="00FB5A5A"/>
    <w:rsid w:val="00FC397C"/>
    <w:rsid w:val="00FD6763"/>
    <w:rsid w:val="00FE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4CAC9-751A-450E-9DC9-D1FB9A5B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FD1"/>
  </w:style>
  <w:style w:type="paragraph" w:styleId="1">
    <w:name w:val="heading 1"/>
    <w:basedOn w:val="a"/>
    <w:next w:val="a"/>
    <w:link w:val="10"/>
    <w:uiPriority w:val="9"/>
    <w:qFormat/>
    <w:rsid w:val="00266A91"/>
    <w:pPr>
      <w:outlineLvl w:val="0"/>
    </w:pPr>
    <w:rPr>
      <w:rFonts w:ascii="Minion Pro" w:hAnsi="Minion Pro"/>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A7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92A72"/>
  </w:style>
  <w:style w:type="paragraph" w:styleId="a5">
    <w:name w:val="footer"/>
    <w:basedOn w:val="a"/>
    <w:link w:val="a6"/>
    <w:uiPriority w:val="99"/>
    <w:unhideWhenUsed/>
    <w:rsid w:val="00592A7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92A72"/>
  </w:style>
  <w:style w:type="character" w:customStyle="1" w:styleId="10">
    <w:name w:val="Заголовок 1 Знак"/>
    <w:basedOn w:val="a0"/>
    <w:link w:val="1"/>
    <w:uiPriority w:val="9"/>
    <w:rsid w:val="00266A91"/>
    <w:rPr>
      <w:rFonts w:ascii="Minion Pro" w:hAnsi="Minion Pro"/>
      <w:b/>
      <w:sz w:val="32"/>
      <w:lang w:val="ru-RU"/>
    </w:rPr>
  </w:style>
  <w:style w:type="paragraph" w:styleId="a7">
    <w:name w:val="TOC Heading"/>
    <w:basedOn w:val="1"/>
    <w:next w:val="a"/>
    <w:uiPriority w:val="39"/>
    <w:unhideWhenUsed/>
    <w:qFormat/>
    <w:rsid w:val="00592A72"/>
    <w:pPr>
      <w:outlineLvl w:val="9"/>
    </w:pPr>
  </w:style>
  <w:style w:type="paragraph" w:styleId="11">
    <w:name w:val="toc 1"/>
    <w:basedOn w:val="a"/>
    <w:next w:val="a"/>
    <w:autoRedefine/>
    <w:uiPriority w:val="39"/>
    <w:unhideWhenUsed/>
    <w:rsid w:val="003F710C"/>
    <w:pPr>
      <w:tabs>
        <w:tab w:val="right" w:leader="dot" w:pos="9350"/>
      </w:tabs>
      <w:spacing w:after="100"/>
    </w:pPr>
    <w:rPr>
      <w:rFonts w:ascii="Minion Pro" w:hAnsi="Minion Pro"/>
      <w:noProof/>
      <w:lang w:val="en-GB"/>
    </w:rPr>
  </w:style>
  <w:style w:type="character" w:styleId="a8">
    <w:name w:val="Hyperlink"/>
    <w:basedOn w:val="a0"/>
    <w:uiPriority w:val="99"/>
    <w:unhideWhenUsed/>
    <w:rsid w:val="00C7723B"/>
    <w:rPr>
      <w:color w:val="0563C1" w:themeColor="hyperlink"/>
      <w:u w:val="single"/>
    </w:rPr>
  </w:style>
  <w:style w:type="paragraph" w:styleId="a9">
    <w:name w:val="Balloon Text"/>
    <w:basedOn w:val="a"/>
    <w:link w:val="aa"/>
    <w:uiPriority w:val="99"/>
    <w:semiHidden/>
    <w:unhideWhenUsed/>
    <w:rsid w:val="00FD67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6763"/>
    <w:rPr>
      <w:rFonts w:ascii="Segoe UI" w:hAnsi="Segoe UI" w:cs="Segoe UI"/>
      <w:sz w:val="18"/>
      <w:szCs w:val="18"/>
    </w:rPr>
  </w:style>
  <w:style w:type="paragraph" w:styleId="ab">
    <w:name w:val="List Paragraph"/>
    <w:basedOn w:val="a"/>
    <w:uiPriority w:val="34"/>
    <w:qFormat/>
    <w:rsid w:val="0066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2DCE-C6F8-443B-A20B-07497E0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4873</Words>
  <Characters>27780</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Vetinari</dc:creator>
  <cp:lastModifiedBy>Олег Кононенко</cp:lastModifiedBy>
  <cp:revision>4</cp:revision>
  <cp:lastPrinted>2016-11-20T21:09:00Z</cp:lastPrinted>
  <dcterms:created xsi:type="dcterms:W3CDTF">2018-09-04T18:01:00Z</dcterms:created>
  <dcterms:modified xsi:type="dcterms:W3CDTF">2018-09-05T23:17:00Z</dcterms:modified>
</cp:coreProperties>
</file>