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56" w:rsidRPr="00BE221A" w:rsidRDefault="00445F56" w:rsidP="00BA4638">
      <w:pPr>
        <w:ind w:firstLine="709"/>
        <w:jc w:val="both"/>
        <w:rPr>
          <w:rFonts w:ascii="Times New Roman" w:hAnsi="Times New Roman" w:cs="Times New Roman"/>
          <w:b/>
          <w:bCs/>
          <w:sz w:val="28"/>
          <w:szCs w:val="28"/>
          <w:shd w:val="clear" w:color="auto" w:fill="FFFFFF"/>
        </w:rPr>
      </w:pPr>
    </w:p>
    <w:p w:rsidR="00445F56" w:rsidRPr="00BE221A" w:rsidRDefault="00445F56" w:rsidP="00BA4638">
      <w:pPr>
        <w:ind w:firstLine="709"/>
        <w:jc w:val="both"/>
        <w:rPr>
          <w:rFonts w:ascii="Times New Roman" w:hAnsi="Times New Roman" w:cs="Times New Roman"/>
          <w:b/>
          <w:bCs/>
          <w:sz w:val="28"/>
          <w:szCs w:val="28"/>
          <w:shd w:val="clear" w:color="auto" w:fill="FFFFFF"/>
        </w:rPr>
      </w:pPr>
    </w:p>
    <w:p w:rsidR="00445F56" w:rsidRPr="00BE221A" w:rsidRDefault="00445F56" w:rsidP="00BA4638">
      <w:pPr>
        <w:ind w:firstLine="709"/>
        <w:jc w:val="both"/>
        <w:rPr>
          <w:rFonts w:ascii="Times New Roman" w:hAnsi="Times New Roman" w:cs="Times New Roman"/>
          <w:b/>
          <w:bCs/>
          <w:sz w:val="28"/>
          <w:szCs w:val="28"/>
          <w:shd w:val="clear" w:color="auto" w:fill="FFFFFF"/>
        </w:rPr>
      </w:pPr>
    </w:p>
    <w:p w:rsidR="00445F56" w:rsidRPr="00BE221A" w:rsidRDefault="00445F56" w:rsidP="00BA4638">
      <w:pPr>
        <w:ind w:firstLine="709"/>
        <w:jc w:val="both"/>
        <w:rPr>
          <w:rFonts w:ascii="Times New Roman" w:hAnsi="Times New Roman" w:cs="Times New Roman"/>
          <w:b/>
          <w:bCs/>
          <w:sz w:val="28"/>
          <w:szCs w:val="28"/>
          <w:shd w:val="clear" w:color="auto" w:fill="FFFFFF"/>
        </w:rPr>
      </w:pPr>
    </w:p>
    <w:p w:rsidR="00445F56" w:rsidRPr="00BE221A" w:rsidRDefault="00445F56" w:rsidP="00BA4638">
      <w:pPr>
        <w:ind w:firstLine="709"/>
        <w:jc w:val="both"/>
        <w:rPr>
          <w:rFonts w:ascii="Times New Roman" w:hAnsi="Times New Roman" w:cs="Times New Roman"/>
          <w:b/>
          <w:bCs/>
          <w:sz w:val="28"/>
          <w:szCs w:val="28"/>
          <w:shd w:val="clear" w:color="auto" w:fill="FFFFFF"/>
        </w:rPr>
      </w:pPr>
    </w:p>
    <w:p w:rsidR="00445F56" w:rsidRPr="00B34B8E" w:rsidRDefault="00445F56" w:rsidP="00B34B8E">
      <w:pPr>
        <w:ind w:firstLine="709"/>
        <w:jc w:val="center"/>
        <w:rPr>
          <w:rFonts w:ascii="Times New Roman" w:hAnsi="Times New Roman" w:cs="Times New Roman"/>
          <w:b/>
          <w:bCs/>
          <w:sz w:val="44"/>
          <w:szCs w:val="44"/>
          <w:shd w:val="clear" w:color="auto" w:fill="FFFFFF"/>
        </w:rPr>
      </w:pPr>
    </w:p>
    <w:p w:rsidR="00445F56" w:rsidRPr="00B34B8E" w:rsidRDefault="00445F56" w:rsidP="00B34B8E">
      <w:pPr>
        <w:ind w:firstLine="709"/>
        <w:jc w:val="center"/>
        <w:rPr>
          <w:rFonts w:ascii="Times New Roman" w:hAnsi="Times New Roman" w:cs="Times New Roman"/>
          <w:b/>
          <w:bCs/>
          <w:sz w:val="44"/>
          <w:szCs w:val="44"/>
          <w:shd w:val="clear" w:color="auto" w:fill="FFFFFF"/>
        </w:rPr>
      </w:pPr>
    </w:p>
    <w:p w:rsidR="006F4AB4" w:rsidRPr="00B34B8E" w:rsidRDefault="006F4AB4" w:rsidP="00B34B8E">
      <w:pPr>
        <w:ind w:firstLine="709"/>
        <w:jc w:val="center"/>
        <w:rPr>
          <w:rFonts w:ascii="Times New Roman" w:hAnsi="Times New Roman" w:cs="Times New Roman"/>
          <w:b/>
          <w:bCs/>
          <w:sz w:val="44"/>
          <w:szCs w:val="44"/>
          <w:shd w:val="clear" w:color="auto" w:fill="FFFFFF"/>
        </w:rPr>
        <w:sectPr w:rsidR="006F4AB4" w:rsidRPr="00B34B8E" w:rsidSect="007406C8">
          <w:footerReference w:type="default" r:id="rId9"/>
          <w:footerReference w:type="first" r:id="rId10"/>
          <w:pgSz w:w="12240" w:h="15840"/>
          <w:pgMar w:top="1417" w:right="1701" w:bottom="1417" w:left="1701" w:header="708" w:footer="708" w:gutter="0"/>
          <w:cols w:space="708"/>
          <w:titlePg/>
          <w:docGrid w:linePitch="360"/>
        </w:sectPr>
      </w:pPr>
    </w:p>
    <w:p w:rsidR="00BF736A" w:rsidRPr="00B34B8E" w:rsidRDefault="00445F56" w:rsidP="00B34B8E">
      <w:pPr>
        <w:ind w:firstLine="709"/>
        <w:jc w:val="center"/>
        <w:rPr>
          <w:rFonts w:ascii="Times New Roman" w:hAnsi="Times New Roman" w:cs="Times New Roman"/>
          <w:b/>
          <w:bCs/>
          <w:sz w:val="44"/>
          <w:szCs w:val="44"/>
          <w:shd w:val="clear" w:color="auto" w:fill="FFFFFF"/>
        </w:rPr>
      </w:pPr>
      <w:r w:rsidRPr="00B34B8E">
        <w:rPr>
          <w:rFonts w:ascii="Times New Roman" w:hAnsi="Times New Roman" w:cs="Times New Roman"/>
          <w:b/>
          <w:bCs/>
          <w:sz w:val="44"/>
          <w:szCs w:val="44"/>
          <w:shd w:val="clear" w:color="auto" w:fill="FFFFFF"/>
        </w:rPr>
        <w:lastRenderedPageBreak/>
        <w:t>La C</w:t>
      </w:r>
      <w:bookmarkStart w:id="0" w:name="_Hlk523004416"/>
      <w:r w:rsidRPr="00B34B8E">
        <w:rPr>
          <w:rFonts w:ascii="Times New Roman" w:hAnsi="Times New Roman" w:cs="Times New Roman"/>
          <w:b/>
          <w:bCs/>
          <w:sz w:val="44"/>
          <w:szCs w:val="44"/>
          <w:shd w:val="clear" w:color="auto" w:fill="FFFFFF"/>
        </w:rPr>
        <w:t>omisión</w:t>
      </w:r>
      <w:bookmarkEnd w:id="0"/>
      <w:r w:rsidRPr="00B34B8E">
        <w:rPr>
          <w:rFonts w:ascii="Times New Roman" w:hAnsi="Times New Roman" w:cs="Times New Roman"/>
          <w:b/>
          <w:bCs/>
          <w:sz w:val="44"/>
          <w:szCs w:val="44"/>
          <w:shd w:val="clear" w:color="auto" w:fill="FFFFFF"/>
        </w:rPr>
        <w:t xml:space="preserve"> de la Condición Jurídica y Social de la Mujer (ECOSOC)</w:t>
      </w:r>
    </w:p>
    <w:p w:rsidR="00445F56" w:rsidRPr="00B34B8E" w:rsidRDefault="00BF736A" w:rsidP="00B34B8E">
      <w:pPr>
        <w:ind w:firstLine="709"/>
        <w:jc w:val="center"/>
        <w:rPr>
          <w:rFonts w:ascii="Times New Roman" w:hAnsi="Times New Roman" w:cs="Times New Roman"/>
          <w:b/>
          <w:bCs/>
          <w:sz w:val="44"/>
          <w:szCs w:val="44"/>
          <w:shd w:val="clear" w:color="auto" w:fill="FFFFFF"/>
        </w:rPr>
      </w:pPr>
      <w:r w:rsidRPr="00B34B8E">
        <w:rPr>
          <w:rFonts w:ascii="Times New Roman" w:hAnsi="Times New Roman" w:cs="Times New Roman"/>
          <w:b/>
          <w:bCs/>
          <w:sz w:val="44"/>
          <w:szCs w:val="44"/>
          <w:shd w:val="clear" w:color="auto" w:fill="FFFFFF"/>
        </w:rPr>
        <w:t xml:space="preserve">RSUHMUN </w:t>
      </w:r>
      <w:r w:rsidR="006F4AB4" w:rsidRPr="00B34B8E">
        <w:rPr>
          <w:rFonts w:ascii="Times New Roman" w:hAnsi="Times New Roman" w:cs="Times New Roman"/>
          <w:b/>
          <w:bCs/>
          <w:sz w:val="44"/>
          <w:szCs w:val="44"/>
          <w:shd w:val="clear" w:color="auto" w:fill="FFFFFF"/>
        </w:rPr>
        <w:t>2018</w:t>
      </w:r>
    </w:p>
    <w:p w:rsidR="00445F56" w:rsidRPr="00BE221A" w:rsidRDefault="00445F56" w:rsidP="00BA4638">
      <w:pPr>
        <w:ind w:firstLine="709"/>
        <w:jc w:val="both"/>
        <w:rPr>
          <w:rFonts w:ascii="Times New Roman" w:hAnsi="Times New Roman" w:cs="Times New Roman"/>
          <w:b/>
          <w:bCs/>
          <w:sz w:val="28"/>
          <w:szCs w:val="28"/>
          <w:shd w:val="clear" w:color="auto" w:fill="FFFFFF"/>
        </w:rPr>
      </w:pPr>
    </w:p>
    <w:p w:rsidR="00445F56" w:rsidRPr="00BE221A" w:rsidRDefault="00445F56" w:rsidP="00BA4638">
      <w:pPr>
        <w:ind w:firstLine="709"/>
        <w:jc w:val="both"/>
        <w:rPr>
          <w:rFonts w:ascii="Times New Roman" w:hAnsi="Times New Roman" w:cs="Times New Roman"/>
          <w:b/>
          <w:bCs/>
          <w:sz w:val="28"/>
          <w:szCs w:val="28"/>
          <w:shd w:val="clear" w:color="auto" w:fill="FFFFFF"/>
        </w:rPr>
      </w:pPr>
    </w:p>
    <w:p w:rsidR="00445F56" w:rsidRPr="00BE221A" w:rsidRDefault="00445F56" w:rsidP="00BA4638">
      <w:pPr>
        <w:ind w:firstLine="709"/>
        <w:jc w:val="both"/>
        <w:rPr>
          <w:rFonts w:ascii="Times New Roman" w:hAnsi="Times New Roman" w:cs="Times New Roman"/>
          <w:b/>
          <w:bCs/>
          <w:sz w:val="28"/>
          <w:szCs w:val="28"/>
          <w:shd w:val="clear" w:color="auto" w:fill="FFFFFF"/>
        </w:rPr>
      </w:pPr>
    </w:p>
    <w:p w:rsidR="00445F56" w:rsidRPr="00BE221A" w:rsidRDefault="00445F56" w:rsidP="00BA4638">
      <w:pPr>
        <w:ind w:firstLine="709"/>
        <w:jc w:val="both"/>
        <w:rPr>
          <w:rFonts w:ascii="Times New Roman" w:hAnsi="Times New Roman" w:cs="Times New Roman"/>
          <w:b/>
          <w:bCs/>
          <w:sz w:val="28"/>
          <w:szCs w:val="28"/>
          <w:shd w:val="clear" w:color="auto" w:fill="FFFFFF"/>
        </w:rPr>
      </w:pPr>
    </w:p>
    <w:p w:rsidR="00445F56" w:rsidRPr="00BE221A" w:rsidRDefault="00445F56" w:rsidP="00BA4638">
      <w:pPr>
        <w:ind w:firstLine="709"/>
        <w:jc w:val="both"/>
        <w:rPr>
          <w:rFonts w:ascii="Times New Roman" w:hAnsi="Times New Roman" w:cs="Times New Roman"/>
          <w:b/>
          <w:bCs/>
          <w:sz w:val="28"/>
          <w:szCs w:val="28"/>
          <w:shd w:val="clear" w:color="auto" w:fill="FFFFFF"/>
        </w:rPr>
      </w:pPr>
    </w:p>
    <w:p w:rsidR="00445F56" w:rsidRPr="00BE221A" w:rsidRDefault="00445F56" w:rsidP="00BA4638">
      <w:pPr>
        <w:ind w:firstLine="709"/>
        <w:jc w:val="both"/>
        <w:rPr>
          <w:rFonts w:ascii="Times New Roman" w:hAnsi="Times New Roman" w:cs="Times New Roman"/>
          <w:b/>
          <w:bCs/>
          <w:sz w:val="28"/>
          <w:szCs w:val="28"/>
          <w:shd w:val="clear" w:color="auto" w:fill="FFFFFF"/>
        </w:rPr>
      </w:pPr>
    </w:p>
    <w:p w:rsidR="0051396D" w:rsidRPr="00BE221A" w:rsidRDefault="0051396D" w:rsidP="00BA4638">
      <w:pPr>
        <w:ind w:firstLine="709"/>
        <w:jc w:val="both"/>
        <w:rPr>
          <w:rFonts w:ascii="Times New Roman" w:hAnsi="Times New Roman" w:cs="Times New Roman"/>
          <w:b/>
          <w:bCs/>
          <w:sz w:val="28"/>
          <w:szCs w:val="28"/>
          <w:shd w:val="clear" w:color="auto" w:fill="FFFFFF"/>
        </w:rPr>
      </w:pPr>
    </w:p>
    <w:p w:rsidR="0051396D" w:rsidRPr="00BE221A" w:rsidRDefault="0051396D" w:rsidP="00BA4638">
      <w:pPr>
        <w:ind w:firstLine="709"/>
        <w:jc w:val="both"/>
        <w:rPr>
          <w:rFonts w:ascii="Times New Roman" w:hAnsi="Times New Roman" w:cs="Times New Roman"/>
          <w:b/>
          <w:bCs/>
          <w:sz w:val="28"/>
          <w:szCs w:val="28"/>
          <w:shd w:val="clear" w:color="auto" w:fill="FFFFFF"/>
        </w:rPr>
      </w:pPr>
    </w:p>
    <w:p w:rsidR="0051396D" w:rsidRPr="00BE221A" w:rsidRDefault="0051396D" w:rsidP="00BA4638">
      <w:pPr>
        <w:ind w:firstLine="709"/>
        <w:jc w:val="both"/>
        <w:rPr>
          <w:rFonts w:ascii="Times New Roman" w:hAnsi="Times New Roman" w:cs="Times New Roman"/>
          <w:b/>
          <w:bCs/>
          <w:sz w:val="28"/>
          <w:szCs w:val="28"/>
          <w:shd w:val="clear" w:color="auto" w:fill="FFFFFF"/>
        </w:rPr>
      </w:pPr>
    </w:p>
    <w:p w:rsidR="0051396D" w:rsidRPr="00BE221A" w:rsidRDefault="0051396D" w:rsidP="00BA4638">
      <w:pPr>
        <w:ind w:firstLine="709"/>
        <w:jc w:val="both"/>
        <w:rPr>
          <w:rFonts w:ascii="Times New Roman" w:hAnsi="Times New Roman" w:cs="Times New Roman"/>
          <w:b/>
          <w:bCs/>
          <w:sz w:val="28"/>
          <w:szCs w:val="28"/>
          <w:shd w:val="clear" w:color="auto" w:fill="FFFFFF"/>
        </w:rPr>
      </w:pPr>
    </w:p>
    <w:p w:rsidR="0051396D" w:rsidRPr="00BE221A" w:rsidRDefault="0051396D" w:rsidP="00BA4638">
      <w:pPr>
        <w:ind w:firstLine="709"/>
        <w:jc w:val="both"/>
        <w:rPr>
          <w:rFonts w:ascii="Times New Roman" w:hAnsi="Times New Roman" w:cs="Times New Roman"/>
          <w:b/>
          <w:bCs/>
          <w:sz w:val="28"/>
          <w:szCs w:val="28"/>
          <w:shd w:val="clear" w:color="auto" w:fill="FFFFFF"/>
        </w:rPr>
      </w:pPr>
    </w:p>
    <w:p w:rsidR="0051396D" w:rsidRDefault="0051396D" w:rsidP="00EE1DC5">
      <w:pPr>
        <w:jc w:val="both"/>
        <w:rPr>
          <w:rFonts w:ascii="Times New Roman" w:hAnsi="Times New Roman" w:cs="Times New Roman"/>
          <w:b/>
          <w:bCs/>
          <w:sz w:val="28"/>
          <w:szCs w:val="28"/>
          <w:shd w:val="clear" w:color="auto" w:fill="FFFFFF"/>
        </w:rPr>
      </w:pPr>
    </w:p>
    <w:p w:rsidR="00EE1DC5" w:rsidRDefault="00EE1DC5" w:rsidP="00EE1DC5">
      <w:pPr>
        <w:jc w:val="both"/>
        <w:rPr>
          <w:rFonts w:ascii="Times New Roman" w:hAnsi="Times New Roman" w:cs="Times New Roman"/>
          <w:b/>
          <w:bCs/>
          <w:sz w:val="28"/>
          <w:szCs w:val="28"/>
          <w:shd w:val="clear" w:color="auto" w:fill="FFFFFF"/>
        </w:rPr>
      </w:pPr>
    </w:p>
    <w:p w:rsidR="00EE1DC5" w:rsidRPr="00BE221A" w:rsidRDefault="00EE1DC5" w:rsidP="00EE1DC5">
      <w:pPr>
        <w:jc w:val="both"/>
        <w:rPr>
          <w:rFonts w:ascii="Times New Roman" w:hAnsi="Times New Roman" w:cs="Times New Roman"/>
          <w:b/>
          <w:bCs/>
          <w:sz w:val="28"/>
          <w:szCs w:val="28"/>
          <w:shd w:val="clear" w:color="auto" w:fill="FFFFFF"/>
        </w:rPr>
      </w:pPr>
    </w:p>
    <w:p w:rsidR="0051396D" w:rsidRPr="00BE221A" w:rsidRDefault="0051396D" w:rsidP="00BA4638">
      <w:pPr>
        <w:ind w:firstLine="709"/>
        <w:jc w:val="both"/>
        <w:rPr>
          <w:rFonts w:ascii="Times New Roman" w:hAnsi="Times New Roman" w:cs="Times New Roman"/>
          <w:b/>
          <w:bCs/>
          <w:sz w:val="28"/>
          <w:szCs w:val="28"/>
          <w:shd w:val="clear" w:color="auto" w:fill="FFFFFF"/>
        </w:rPr>
      </w:pPr>
    </w:p>
    <w:p w:rsidR="006F4AB4" w:rsidRPr="00BE221A" w:rsidRDefault="006F4AB4" w:rsidP="00BA4638">
      <w:pPr>
        <w:ind w:firstLine="709"/>
        <w:jc w:val="both"/>
        <w:rPr>
          <w:rFonts w:ascii="Times New Roman" w:hAnsi="Times New Roman" w:cs="Times New Roman"/>
          <w:b/>
          <w:bCs/>
          <w:sz w:val="28"/>
          <w:szCs w:val="28"/>
          <w:shd w:val="clear" w:color="auto" w:fill="FFFFFF"/>
        </w:rPr>
        <w:sectPr w:rsidR="006F4AB4" w:rsidRPr="00BE221A" w:rsidSect="006777DA">
          <w:type w:val="continuous"/>
          <w:pgSz w:w="12240" w:h="15840"/>
          <w:pgMar w:top="1417" w:right="1701" w:bottom="1417" w:left="1701" w:header="708" w:footer="708" w:gutter="0"/>
          <w:cols w:space="708"/>
          <w:titlePg/>
          <w:docGrid w:linePitch="360"/>
        </w:sectPr>
      </w:pPr>
    </w:p>
    <w:p w:rsidR="00BF3687" w:rsidRPr="00BE221A" w:rsidRDefault="00BF3687" w:rsidP="00BA4638">
      <w:pPr>
        <w:ind w:firstLine="709"/>
        <w:jc w:val="both"/>
        <w:rPr>
          <w:rFonts w:ascii="Times New Roman" w:hAnsi="Times New Roman" w:cs="Times New Roman"/>
          <w:b/>
          <w:bCs/>
          <w:sz w:val="28"/>
          <w:szCs w:val="28"/>
          <w:shd w:val="clear" w:color="auto" w:fill="FFFFFF"/>
        </w:rPr>
        <w:sectPr w:rsidR="00BF3687" w:rsidRPr="00BE221A" w:rsidSect="006777DA">
          <w:type w:val="continuous"/>
          <w:pgSz w:w="12240" w:h="15840"/>
          <w:pgMar w:top="1417" w:right="1701" w:bottom="1417" w:left="1701" w:header="708" w:footer="708" w:gutter="0"/>
          <w:cols w:space="708"/>
          <w:titlePg/>
          <w:docGrid w:linePitch="360"/>
        </w:sectPr>
      </w:pPr>
    </w:p>
    <w:p w:rsidR="00BF3687" w:rsidRPr="00BE221A" w:rsidRDefault="00BF3687" w:rsidP="00B34B8E">
      <w:pPr>
        <w:ind w:firstLine="709"/>
        <w:jc w:val="center"/>
        <w:rPr>
          <w:rFonts w:ascii="Times New Roman" w:hAnsi="Times New Roman" w:cs="Times New Roman"/>
          <w:b/>
          <w:bCs/>
          <w:sz w:val="28"/>
          <w:szCs w:val="28"/>
          <w:shd w:val="clear" w:color="auto" w:fill="FFFFFF"/>
        </w:rPr>
      </w:pPr>
    </w:p>
    <w:sdt>
      <w:sdtPr>
        <w:rPr>
          <w:rFonts w:ascii="Times New Roman" w:eastAsiaTheme="minorHAnsi" w:hAnsi="Times New Roman" w:cs="Times New Roman"/>
          <w:b/>
          <w:color w:val="auto"/>
          <w:sz w:val="28"/>
          <w:szCs w:val="28"/>
          <w:lang w:val="es-ES" w:eastAsia="en-US"/>
        </w:rPr>
        <w:id w:val="-1078441120"/>
        <w:docPartObj>
          <w:docPartGallery w:val="Table of Contents"/>
          <w:docPartUnique/>
        </w:docPartObj>
      </w:sdtPr>
      <w:sdtEndPr>
        <w:rPr>
          <w:bCs/>
        </w:rPr>
      </w:sdtEndPr>
      <w:sdtContent>
        <w:p w:rsidR="005D4492" w:rsidRPr="00BE221A" w:rsidRDefault="005D4492" w:rsidP="00B34B8E">
          <w:pPr>
            <w:pStyle w:val="af0"/>
            <w:spacing w:before="0" w:after="200" w:line="276" w:lineRule="auto"/>
            <w:ind w:firstLine="709"/>
            <w:jc w:val="center"/>
            <w:rPr>
              <w:rFonts w:ascii="Times New Roman" w:hAnsi="Times New Roman" w:cs="Times New Roman"/>
              <w:b/>
              <w:sz w:val="28"/>
              <w:szCs w:val="28"/>
              <w:lang w:val="en-US"/>
            </w:rPr>
          </w:pPr>
          <w:r w:rsidRPr="00BE221A">
            <w:rPr>
              <w:rFonts w:ascii="Times New Roman" w:hAnsi="Times New Roman" w:cs="Times New Roman"/>
              <w:b/>
              <w:sz w:val="28"/>
              <w:szCs w:val="28"/>
              <w:lang w:val="en-US"/>
            </w:rPr>
            <w:t>CONTENIDO</w:t>
          </w:r>
        </w:p>
        <w:p w:rsidR="00EE1DC5" w:rsidRDefault="00D52FF5" w:rsidP="00EE1DC5">
          <w:pPr>
            <w:pStyle w:val="11"/>
            <w:tabs>
              <w:tab w:val="right" w:leader="dot" w:pos="8828"/>
            </w:tabs>
            <w:spacing w:after="200"/>
            <w:jc w:val="both"/>
            <w:rPr>
              <w:noProof/>
            </w:rPr>
          </w:pPr>
          <w:r w:rsidRPr="00BE221A">
            <w:rPr>
              <w:rFonts w:ascii="Times New Roman" w:hAnsi="Times New Roman" w:cs="Times New Roman"/>
              <w:b/>
              <w:bCs/>
              <w:sz w:val="28"/>
              <w:szCs w:val="28"/>
            </w:rPr>
            <w:fldChar w:fldCharType="begin"/>
          </w:r>
          <w:r w:rsidR="005D4492" w:rsidRPr="00BE221A">
            <w:rPr>
              <w:rFonts w:ascii="Times New Roman" w:hAnsi="Times New Roman" w:cs="Times New Roman"/>
              <w:b/>
              <w:bCs/>
              <w:sz w:val="28"/>
              <w:szCs w:val="28"/>
            </w:rPr>
            <w:instrText xml:space="preserve"> TOC \o "1-3" \h \z \u </w:instrText>
          </w:r>
          <w:r w:rsidRPr="00BE221A">
            <w:rPr>
              <w:rFonts w:ascii="Times New Roman" w:hAnsi="Times New Roman" w:cs="Times New Roman"/>
              <w:b/>
              <w:bCs/>
              <w:sz w:val="28"/>
              <w:szCs w:val="28"/>
            </w:rPr>
            <w:fldChar w:fldCharType="separate"/>
          </w:r>
        </w:p>
        <w:p w:rsidR="00EE1DC5" w:rsidRPr="00EE1DC5" w:rsidRDefault="003D7FC8">
          <w:pPr>
            <w:pStyle w:val="11"/>
            <w:tabs>
              <w:tab w:val="right" w:leader="dot" w:pos="8828"/>
            </w:tabs>
            <w:rPr>
              <w:rFonts w:ascii="Times New Roman" w:eastAsiaTheme="minorEastAsia" w:hAnsi="Times New Roman" w:cs="Times New Roman"/>
              <w:noProof/>
              <w:sz w:val="28"/>
              <w:szCs w:val="28"/>
              <w:lang w:val="ru-RU" w:eastAsia="ru-RU"/>
            </w:rPr>
          </w:pPr>
          <w:hyperlink w:anchor="_Toc523771726" w:history="1">
            <w:r w:rsidR="00EE1DC5" w:rsidRPr="00EE1DC5">
              <w:rPr>
                <w:rStyle w:val="a3"/>
                <w:rFonts w:ascii="Times New Roman" w:hAnsi="Times New Roman" w:cs="Times New Roman"/>
                <w:noProof/>
                <w:sz w:val="28"/>
                <w:szCs w:val="28"/>
                <w:shd w:val="clear" w:color="auto" w:fill="FFFFFF"/>
              </w:rPr>
              <w:t>INTRODUCCIÓN</w:t>
            </w:r>
            <w:r w:rsidR="00EE1DC5" w:rsidRPr="00EE1DC5">
              <w:rPr>
                <w:rFonts w:ascii="Times New Roman" w:hAnsi="Times New Roman" w:cs="Times New Roman"/>
                <w:noProof/>
                <w:webHidden/>
                <w:sz w:val="28"/>
                <w:szCs w:val="28"/>
              </w:rPr>
              <w:tab/>
            </w:r>
            <w:r w:rsidR="00EE1DC5" w:rsidRPr="00EE1DC5">
              <w:rPr>
                <w:rFonts w:ascii="Times New Roman" w:hAnsi="Times New Roman" w:cs="Times New Roman"/>
                <w:noProof/>
                <w:webHidden/>
                <w:sz w:val="28"/>
                <w:szCs w:val="28"/>
              </w:rPr>
              <w:fldChar w:fldCharType="begin"/>
            </w:r>
            <w:r w:rsidR="00EE1DC5" w:rsidRPr="00EE1DC5">
              <w:rPr>
                <w:rFonts w:ascii="Times New Roman" w:hAnsi="Times New Roman" w:cs="Times New Roman"/>
                <w:noProof/>
                <w:webHidden/>
                <w:sz w:val="28"/>
                <w:szCs w:val="28"/>
              </w:rPr>
              <w:instrText xml:space="preserve"> PAGEREF _Toc523771726 \h </w:instrText>
            </w:r>
            <w:r w:rsidR="00EE1DC5" w:rsidRPr="00EE1DC5">
              <w:rPr>
                <w:rFonts w:ascii="Times New Roman" w:hAnsi="Times New Roman" w:cs="Times New Roman"/>
                <w:noProof/>
                <w:webHidden/>
                <w:sz w:val="28"/>
                <w:szCs w:val="28"/>
              </w:rPr>
            </w:r>
            <w:r w:rsidR="00EE1DC5" w:rsidRPr="00EE1DC5">
              <w:rPr>
                <w:rFonts w:ascii="Times New Roman" w:hAnsi="Times New Roman" w:cs="Times New Roman"/>
                <w:noProof/>
                <w:webHidden/>
                <w:sz w:val="28"/>
                <w:szCs w:val="28"/>
              </w:rPr>
              <w:fldChar w:fldCharType="separate"/>
            </w:r>
            <w:r w:rsidR="00EE1DC5">
              <w:rPr>
                <w:rFonts w:ascii="Times New Roman" w:hAnsi="Times New Roman" w:cs="Times New Roman"/>
                <w:noProof/>
                <w:webHidden/>
                <w:sz w:val="28"/>
                <w:szCs w:val="28"/>
              </w:rPr>
              <w:t>3</w:t>
            </w:r>
            <w:r w:rsidR="00EE1DC5" w:rsidRPr="00EE1DC5">
              <w:rPr>
                <w:rFonts w:ascii="Times New Roman" w:hAnsi="Times New Roman" w:cs="Times New Roman"/>
                <w:noProof/>
                <w:webHidden/>
                <w:sz w:val="28"/>
                <w:szCs w:val="28"/>
              </w:rPr>
              <w:fldChar w:fldCharType="end"/>
            </w:r>
          </w:hyperlink>
        </w:p>
        <w:p w:rsidR="00EE1DC5" w:rsidRPr="00EE1DC5" w:rsidRDefault="003D7FC8">
          <w:pPr>
            <w:pStyle w:val="11"/>
            <w:tabs>
              <w:tab w:val="right" w:leader="dot" w:pos="8828"/>
            </w:tabs>
            <w:rPr>
              <w:rFonts w:ascii="Times New Roman" w:eastAsiaTheme="minorEastAsia" w:hAnsi="Times New Roman" w:cs="Times New Roman"/>
              <w:noProof/>
              <w:sz w:val="28"/>
              <w:szCs w:val="28"/>
              <w:lang w:val="ru-RU" w:eastAsia="ru-RU"/>
            </w:rPr>
          </w:pPr>
          <w:hyperlink w:anchor="_Toc523771727" w:history="1">
            <w:r w:rsidR="00EE1DC5" w:rsidRPr="00EE1DC5">
              <w:rPr>
                <w:rStyle w:val="a3"/>
                <w:rFonts w:ascii="Times New Roman" w:hAnsi="Times New Roman" w:cs="Times New Roman"/>
                <w:noProof/>
                <w:sz w:val="28"/>
                <w:szCs w:val="28"/>
                <w:shd w:val="clear" w:color="auto" w:fill="FFFFFF"/>
              </w:rPr>
              <w:t>GLOSARIO</w:t>
            </w:r>
            <w:r w:rsidR="00EE1DC5" w:rsidRPr="00EE1DC5">
              <w:rPr>
                <w:rFonts w:ascii="Times New Roman" w:hAnsi="Times New Roman" w:cs="Times New Roman"/>
                <w:noProof/>
                <w:webHidden/>
                <w:sz w:val="28"/>
                <w:szCs w:val="28"/>
              </w:rPr>
              <w:tab/>
            </w:r>
            <w:r w:rsidR="00EE1DC5" w:rsidRPr="00EE1DC5">
              <w:rPr>
                <w:rFonts w:ascii="Times New Roman" w:hAnsi="Times New Roman" w:cs="Times New Roman"/>
                <w:noProof/>
                <w:webHidden/>
                <w:sz w:val="28"/>
                <w:szCs w:val="28"/>
              </w:rPr>
              <w:fldChar w:fldCharType="begin"/>
            </w:r>
            <w:r w:rsidR="00EE1DC5" w:rsidRPr="00EE1DC5">
              <w:rPr>
                <w:rFonts w:ascii="Times New Roman" w:hAnsi="Times New Roman" w:cs="Times New Roman"/>
                <w:noProof/>
                <w:webHidden/>
                <w:sz w:val="28"/>
                <w:szCs w:val="28"/>
              </w:rPr>
              <w:instrText xml:space="preserve"> PAGEREF _Toc523771727 \h </w:instrText>
            </w:r>
            <w:r w:rsidR="00EE1DC5" w:rsidRPr="00EE1DC5">
              <w:rPr>
                <w:rFonts w:ascii="Times New Roman" w:hAnsi="Times New Roman" w:cs="Times New Roman"/>
                <w:noProof/>
                <w:webHidden/>
                <w:sz w:val="28"/>
                <w:szCs w:val="28"/>
              </w:rPr>
            </w:r>
            <w:r w:rsidR="00EE1DC5" w:rsidRPr="00EE1DC5">
              <w:rPr>
                <w:rFonts w:ascii="Times New Roman" w:hAnsi="Times New Roman" w:cs="Times New Roman"/>
                <w:noProof/>
                <w:webHidden/>
                <w:sz w:val="28"/>
                <w:szCs w:val="28"/>
              </w:rPr>
              <w:fldChar w:fldCharType="separate"/>
            </w:r>
            <w:r w:rsidR="00EE1DC5">
              <w:rPr>
                <w:rFonts w:ascii="Times New Roman" w:hAnsi="Times New Roman" w:cs="Times New Roman"/>
                <w:noProof/>
                <w:webHidden/>
                <w:sz w:val="28"/>
                <w:szCs w:val="28"/>
              </w:rPr>
              <w:t>5</w:t>
            </w:r>
            <w:r w:rsidR="00EE1DC5" w:rsidRPr="00EE1DC5">
              <w:rPr>
                <w:rFonts w:ascii="Times New Roman" w:hAnsi="Times New Roman" w:cs="Times New Roman"/>
                <w:noProof/>
                <w:webHidden/>
                <w:sz w:val="28"/>
                <w:szCs w:val="28"/>
              </w:rPr>
              <w:fldChar w:fldCharType="end"/>
            </w:r>
          </w:hyperlink>
        </w:p>
        <w:p w:rsidR="00EE1DC5" w:rsidRPr="00EE1DC5" w:rsidRDefault="003D7FC8">
          <w:pPr>
            <w:pStyle w:val="11"/>
            <w:tabs>
              <w:tab w:val="right" w:leader="dot" w:pos="8828"/>
            </w:tabs>
            <w:rPr>
              <w:rFonts w:ascii="Times New Roman" w:eastAsiaTheme="minorEastAsia" w:hAnsi="Times New Roman" w:cs="Times New Roman"/>
              <w:noProof/>
              <w:sz w:val="28"/>
              <w:szCs w:val="28"/>
              <w:lang w:val="ru-RU" w:eastAsia="ru-RU"/>
            </w:rPr>
          </w:pPr>
          <w:hyperlink w:anchor="_Toc523771728" w:history="1">
            <w:r w:rsidR="00EE1DC5" w:rsidRPr="00EE1DC5">
              <w:rPr>
                <w:rStyle w:val="a3"/>
                <w:rFonts w:ascii="Times New Roman" w:hAnsi="Times New Roman" w:cs="Times New Roman"/>
                <w:noProof/>
                <w:sz w:val="28"/>
                <w:szCs w:val="28"/>
                <w:shd w:val="clear" w:color="auto" w:fill="FFFFFF"/>
              </w:rPr>
              <w:t>ANTECEDENTES HISTÓRICOS</w:t>
            </w:r>
            <w:r w:rsidR="00EE1DC5" w:rsidRPr="00EE1DC5">
              <w:rPr>
                <w:rFonts w:ascii="Times New Roman" w:hAnsi="Times New Roman" w:cs="Times New Roman"/>
                <w:noProof/>
                <w:webHidden/>
                <w:sz w:val="28"/>
                <w:szCs w:val="28"/>
              </w:rPr>
              <w:tab/>
            </w:r>
            <w:r w:rsidR="00EE1DC5" w:rsidRPr="00EE1DC5">
              <w:rPr>
                <w:rFonts w:ascii="Times New Roman" w:hAnsi="Times New Roman" w:cs="Times New Roman"/>
                <w:noProof/>
                <w:webHidden/>
                <w:sz w:val="28"/>
                <w:szCs w:val="28"/>
              </w:rPr>
              <w:fldChar w:fldCharType="begin"/>
            </w:r>
            <w:r w:rsidR="00EE1DC5" w:rsidRPr="00EE1DC5">
              <w:rPr>
                <w:rFonts w:ascii="Times New Roman" w:hAnsi="Times New Roman" w:cs="Times New Roman"/>
                <w:noProof/>
                <w:webHidden/>
                <w:sz w:val="28"/>
                <w:szCs w:val="28"/>
              </w:rPr>
              <w:instrText xml:space="preserve"> PAGEREF _Toc523771728 \h </w:instrText>
            </w:r>
            <w:r w:rsidR="00EE1DC5" w:rsidRPr="00EE1DC5">
              <w:rPr>
                <w:rFonts w:ascii="Times New Roman" w:hAnsi="Times New Roman" w:cs="Times New Roman"/>
                <w:noProof/>
                <w:webHidden/>
                <w:sz w:val="28"/>
                <w:szCs w:val="28"/>
              </w:rPr>
            </w:r>
            <w:r w:rsidR="00EE1DC5" w:rsidRPr="00EE1DC5">
              <w:rPr>
                <w:rFonts w:ascii="Times New Roman" w:hAnsi="Times New Roman" w:cs="Times New Roman"/>
                <w:noProof/>
                <w:webHidden/>
                <w:sz w:val="28"/>
                <w:szCs w:val="28"/>
              </w:rPr>
              <w:fldChar w:fldCharType="separate"/>
            </w:r>
            <w:r w:rsidR="00EE1DC5">
              <w:rPr>
                <w:rFonts w:ascii="Times New Roman" w:hAnsi="Times New Roman" w:cs="Times New Roman"/>
                <w:noProof/>
                <w:webHidden/>
                <w:sz w:val="28"/>
                <w:szCs w:val="28"/>
              </w:rPr>
              <w:t>8</w:t>
            </w:r>
            <w:r w:rsidR="00EE1DC5" w:rsidRPr="00EE1DC5">
              <w:rPr>
                <w:rFonts w:ascii="Times New Roman" w:hAnsi="Times New Roman" w:cs="Times New Roman"/>
                <w:noProof/>
                <w:webHidden/>
                <w:sz w:val="28"/>
                <w:szCs w:val="28"/>
              </w:rPr>
              <w:fldChar w:fldCharType="end"/>
            </w:r>
          </w:hyperlink>
        </w:p>
        <w:p w:rsidR="00EE1DC5" w:rsidRPr="00EE1DC5" w:rsidRDefault="003D7FC8">
          <w:pPr>
            <w:pStyle w:val="11"/>
            <w:tabs>
              <w:tab w:val="right" w:leader="dot" w:pos="8828"/>
            </w:tabs>
            <w:rPr>
              <w:rFonts w:ascii="Times New Roman" w:eastAsiaTheme="minorEastAsia" w:hAnsi="Times New Roman" w:cs="Times New Roman"/>
              <w:noProof/>
              <w:sz w:val="28"/>
              <w:szCs w:val="28"/>
              <w:lang w:val="ru-RU" w:eastAsia="ru-RU"/>
            </w:rPr>
          </w:pPr>
          <w:hyperlink w:anchor="_Toc523771729" w:history="1">
            <w:r w:rsidR="00EE1DC5" w:rsidRPr="00EE1DC5">
              <w:rPr>
                <w:rStyle w:val="a3"/>
                <w:rFonts w:ascii="Times New Roman" w:hAnsi="Times New Roman" w:cs="Times New Roman"/>
                <w:noProof/>
                <w:sz w:val="28"/>
                <w:szCs w:val="28"/>
                <w:shd w:val="clear" w:color="auto" w:fill="FFFFFF"/>
              </w:rPr>
              <w:t>ACTORES CLAVES</w:t>
            </w:r>
            <w:r w:rsidR="00EE1DC5" w:rsidRPr="00EE1DC5">
              <w:rPr>
                <w:rFonts w:ascii="Times New Roman" w:hAnsi="Times New Roman" w:cs="Times New Roman"/>
                <w:noProof/>
                <w:webHidden/>
                <w:sz w:val="28"/>
                <w:szCs w:val="28"/>
              </w:rPr>
              <w:tab/>
            </w:r>
            <w:r w:rsidR="00EE1DC5" w:rsidRPr="00EE1DC5">
              <w:rPr>
                <w:rFonts w:ascii="Times New Roman" w:hAnsi="Times New Roman" w:cs="Times New Roman"/>
                <w:noProof/>
                <w:webHidden/>
                <w:sz w:val="28"/>
                <w:szCs w:val="28"/>
              </w:rPr>
              <w:fldChar w:fldCharType="begin"/>
            </w:r>
            <w:r w:rsidR="00EE1DC5" w:rsidRPr="00EE1DC5">
              <w:rPr>
                <w:rFonts w:ascii="Times New Roman" w:hAnsi="Times New Roman" w:cs="Times New Roman"/>
                <w:noProof/>
                <w:webHidden/>
                <w:sz w:val="28"/>
                <w:szCs w:val="28"/>
              </w:rPr>
              <w:instrText xml:space="preserve"> PAGEREF _Toc523771729 \h </w:instrText>
            </w:r>
            <w:r w:rsidR="00EE1DC5" w:rsidRPr="00EE1DC5">
              <w:rPr>
                <w:rFonts w:ascii="Times New Roman" w:hAnsi="Times New Roman" w:cs="Times New Roman"/>
                <w:noProof/>
                <w:webHidden/>
                <w:sz w:val="28"/>
                <w:szCs w:val="28"/>
              </w:rPr>
            </w:r>
            <w:r w:rsidR="00EE1DC5" w:rsidRPr="00EE1DC5">
              <w:rPr>
                <w:rFonts w:ascii="Times New Roman" w:hAnsi="Times New Roman" w:cs="Times New Roman"/>
                <w:noProof/>
                <w:webHidden/>
                <w:sz w:val="28"/>
                <w:szCs w:val="28"/>
              </w:rPr>
              <w:fldChar w:fldCharType="separate"/>
            </w:r>
            <w:r w:rsidR="00EE1DC5">
              <w:rPr>
                <w:rFonts w:ascii="Times New Roman" w:hAnsi="Times New Roman" w:cs="Times New Roman"/>
                <w:noProof/>
                <w:webHidden/>
                <w:sz w:val="28"/>
                <w:szCs w:val="28"/>
              </w:rPr>
              <w:t>1</w:t>
            </w:r>
            <w:r w:rsidR="00EE1DC5" w:rsidRPr="00EE1DC5">
              <w:rPr>
                <w:rFonts w:ascii="Times New Roman" w:hAnsi="Times New Roman" w:cs="Times New Roman"/>
                <w:noProof/>
                <w:webHidden/>
                <w:sz w:val="28"/>
                <w:szCs w:val="28"/>
              </w:rPr>
              <w:fldChar w:fldCharType="end"/>
            </w:r>
          </w:hyperlink>
          <w:r w:rsidR="00B80599">
            <w:rPr>
              <w:rFonts w:ascii="Times New Roman" w:hAnsi="Times New Roman" w:cs="Times New Roman"/>
              <w:noProof/>
              <w:sz w:val="28"/>
              <w:szCs w:val="28"/>
            </w:rPr>
            <w:t>2</w:t>
          </w:r>
        </w:p>
        <w:p w:rsidR="00EE1DC5" w:rsidRPr="00EE1DC5" w:rsidRDefault="003D7FC8">
          <w:pPr>
            <w:pStyle w:val="11"/>
            <w:tabs>
              <w:tab w:val="right" w:leader="dot" w:pos="8828"/>
            </w:tabs>
            <w:rPr>
              <w:rFonts w:ascii="Times New Roman" w:eastAsiaTheme="minorEastAsia" w:hAnsi="Times New Roman" w:cs="Times New Roman"/>
              <w:noProof/>
              <w:sz w:val="28"/>
              <w:szCs w:val="28"/>
              <w:lang w:val="ru-RU" w:eastAsia="ru-RU"/>
            </w:rPr>
          </w:pPr>
          <w:hyperlink w:anchor="_Toc523771730" w:history="1">
            <w:r w:rsidR="00EE1DC5" w:rsidRPr="00EE1DC5">
              <w:rPr>
                <w:rStyle w:val="a3"/>
                <w:rFonts w:ascii="Times New Roman" w:hAnsi="Times New Roman" w:cs="Times New Roman"/>
                <w:noProof/>
                <w:sz w:val="28"/>
                <w:szCs w:val="28"/>
                <w:shd w:val="clear" w:color="auto" w:fill="FFFFFF"/>
              </w:rPr>
              <w:t>LAS FUENTES</w:t>
            </w:r>
            <w:r w:rsidR="00EE1DC5" w:rsidRPr="00EE1DC5">
              <w:rPr>
                <w:rFonts w:ascii="Times New Roman" w:hAnsi="Times New Roman" w:cs="Times New Roman"/>
                <w:noProof/>
                <w:webHidden/>
                <w:sz w:val="28"/>
                <w:szCs w:val="28"/>
              </w:rPr>
              <w:tab/>
            </w:r>
            <w:r w:rsidR="00EE1DC5" w:rsidRPr="00EE1DC5">
              <w:rPr>
                <w:rFonts w:ascii="Times New Roman" w:hAnsi="Times New Roman" w:cs="Times New Roman"/>
                <w:noProof/>
                <w:webHidden/>
                <w:sz w:val="28"/>
                <w:szCs w:val="28"/>
              </w:rPr>
              <w:fldChar w:fldCharType="begin"/>
            </w:r>
            <w:r w:rsidR="00EE1DC5" w:rsidRPr="00EE1DC5">
              <w:rPr>
                <w:rFonts w:ascii="Times New Roman" w:hAnsi="Times New Roman" w:cs="Times New Roman"/>
                <w:noProof/>
                <w:webHidden/>
                <w:sz w:val="28"/>
                <w:szCs w:val="28"/>
              </w:rPr>
              <w:instrText xml:space="preserve"> PAGEREF _Toc523771730 \h </w:instrText>
            </w:r>
            <w:r w:rsidR="00EE1DC5" w:rsidRPr="00EE1DC5">
              <w:rPr>
                <w:rFonts w:ascii="Times New Roman" w:hAnsi="Times New Roman" w:cs="Times New Roman"/>
                <w:noProof/>
                <w:webHidden/>
                <w:sz w:val="28"/>
                <w:szCs w:val="28"/>
              </w:rPr>
            </w:r>
            <w:r w:rsidR="00EE1DC5" w:rsidRPr="00EE1DC5">
              <w:rPr>
                <w:rFonts w:ascii="Times New Roman" w:hAnsi="Times New Roman" w:cs="Times New Roman"/>
                <w:noProof/>
                <w:webHidden/>
                <w:sz w:val="28"/>
                <w:szCs w:val="28"/>
              </w:rPr>
              <w:fldChar w:fldCharType="separate"/>
            </w:r>
            <w:r w:rsidR="00EE1DC5">
              <w:rPr>
                <w:rFonts w:ascii="Times New Roman" w:hAnsi="Times New Roman" w:cs="Times New Roman"/>
                <w:noProof/>
                <w:webHidden/>
                <w:sz w:val="28"/>
                <w:szCs w:val="28"/>
              </w:rPr>
              <w:t>15</w:t>
            </w:r>
            <w:r w:rsidR="00EE1DC5" w:rsidRPr="00EE1DC5">
              <w:rPr>
                <w:rFonts w:ascii="Times New Roman" w:hAnsi="Times New Roman" w:cs="Times New Roman"/>
                <w:noProof/>
                <w:webHidden/>
                <w:sz w:val="28"/>
                <w:szCs w:val="28"/>
              </w:rPr>
              <w:fldChar w:fldCharType="end"/>
            </w:r>
          </w:hyperlink>
        </w:p>
        <w:p w:rsidR="005D4492" w:rsidRPr="00BE221A" w:rsidRDefault="00D52FF5" w:rsidP="00BA4638">
          <w:pPr>
            <w:ind w:firstLine="709"/>
            <w:jc w:val="both"/>
            <w:rPr>
              <w:rFonts w:ascii="Times New Roman" w:hAnsi="Times New Roman" w:cs="Times New Roman"/>
              <w:b/>
              <w:sz w:val="28"/>
              <w:szCs w:val="28"/>
            </w:rPr>
          </w:pPr>
          <w:r w:rsidRPr="00BE221A">
            <w:rPr>
              <w:rFonts w:ascii="Times New Roman" w:hAnsi="Times New Roman" w:cs="Times New Roman"/>
              <w:b/>
              <w:bCs/>
              <w:sz w:val="28"/>
              <w:szCs w:val="28"/>
            </w:rPr>
            <w:fldChar w:fldCharType="end"/>
          </w:r>
        </w:p>
      </w:sdtContent>
    </w:sdt>
    <w:p w:rsidR="005D4492" w:rsidRPr="00BE221A" w:rsidRDefault="005D4492" w:rsidP="00BA4638">
      <w:pPr>
        <w:ind w:firstLine="709"/>
        <w:jc w:val="both"/>
        <w:rPr>
          <w:rFonts w:ascii="Times New Roman" w:hAnsi="Times New Roman" w:cs="Times New Roman"/>
          <w:b/>
          <w:bCs/>
          <w:sz w:val="28"/>
          <w:szCs w:val="28"/>
          <w:shd w:val="clear" w:color="auto" w:fill="FFFFFF"/>
        </w:rPr>
      </w:pPr>
    </w:p>
    <w:p w:rsidR="00BF3687" w:rsidRPr="00BE221A" w:rsidRDefault="00BF3687" w:rsidP="00BA4638">
      <w:pPr>
        <w:ind w:firstLine="709"/>
        <w:jc w:val="both"/>
        <w:rPr>
          <w:rFonts w:ascii="Times New Roman" w:hAnsi="Times New Roman" w:cs="Times New Roman"/>
          <w:b/>
          <w:bCs/>
          <w:sz w:val="28"/>
          <w:szCs w:val="28"/>
          <w:shd w:val="clear" w:color="auto" w:fill="FFFFFF"/>
        </w:rPr>
      </w:pPr>
    </w:p>
    <w:p w:rsidR="00BF3687" w:rsidRPr="00BE221A" w:rsidRDefault="00BF3687" w:rsidP="00BA4638">
      <w:pPr>
        <w:ind w:firstLine="709"/>
        <w:jc w:val="both"/>
        <w:rPr>
          <w:rFonts w:ascii="Times New Roman" w:hAnsi="Times New Roman" w:cs="Times New Roman"/>
          <w:b/>
          <w:bCs/>
          <w:sz w:val="28"/>
          <w:szCs w:val="28"/>
          <w:shd w:val="clear" w:color="auto" w:fill="FFFFFF"/>
        </w:rPr>
      </w:pPr>
      <w:bookmarkStart w:id="1" w:name="_GoBack"/>
      <w:bookmarkEnd w:id="1"/>
    </w:p>
    <w:p w:rsidR="00BF3687" w:rsidRPr="00BE221A" w:rsidRDefault="00BF3687" w:rsidP="00BA4638">
      <w:pPr>
        <w:ind w:firstLine="709"/>
        <w:jc w:val="both"/>
        <w:rPr>
          <w:rFonts w:ascii="Times New Roman" w:hAnsi="Times New Roman" w:cs="Times New Roman"/>
          <w:b/>
          <w:bCs/>
          <w:sz w:val="28"/>
          <w:szCs w:val="28"/>
          <w:shd w:val="clear" w:color="auto" w:fill="FFFFFF"/>
        </w:rPr>
      </w:pPr>
    </w:p>
    <w:p w:rsidR="00BF3687" w:rsidRPr="00BE221A" w:rsidRDefault="00BF3687" w:rsidP="00BA4638">
      <w:pPr>
        <w:ind w:firstLine="709"/>
        <w:jc w:val="both"/>
        <w:rPr>
          <w:rFonts w:ascii="Times New Roman" w:hAnsi="Times New Roman" w:cs="Times New Roman"/>
          <w:b/>
          <w:bCs/>
          <w:sz w:val="28"/>
          <w:szCs w:val="28"/>
          <w:shd w:val="clear" w:color="auto" w:fill="FFFFFF"/>
        </w:rPr>
      </w:pPr>
    </w:p>
    <w:p w:rsidR="00BF3687" w:rsidRPr="00BE221A" w:rsidRDefault="00BF3687" w:rsidP="00BA4638">
      <w:pPr>
        <w:ind w:firstLine="709"/>
        <w:jc w:val="both"/>
        <w:rPr>
          <w:rFonts w:ascii="Times New Roman" w:hAnsi="Times New Roman" w:cs="Times New Roman"/>
          <w:b/>
          <w:bCs/>
          <w:sz w:val="28"/>
          <w:szCs w:val="28"/>
          <w:shd w:val="clear" w:color="auto" w:fill="FFFFFF"/>
        </w:rPr>
      </w:pPr>
    </w:p>
    <w:p w:rsidR="00BF3687" w:rsidRPr="00BE221A" w:rsidRDefault="00BF3687" w:rsidP="00BA4638">
      <w:pPr>
        <w:ind w:firstLine="709"/>
        <w:jc w:val="both"/>
        <w:rPr>
          <w:rFonts w:ascii="Times New Roman" w:hAnsi="Times New Roman" w:cs="Times New Roman"/>
          <w:b/>
          <w:bCs/>
          <w:sz w:val="28"/>
          <w:szCs w:val="28"/>
          <w:shd w:val="clear" w:color="auto" w:fill="FFFFFF"/>
        </w:rPr>
      </w:pPr>
    </w:p>
    <w:p w:rsidR="004E40DE" w:rsidRPr="004E40DE" w:rsidRDefault="004E40DE" w:rsidP="00B34B8E">
      <w:pPr>
        <w:jc w:val="both"/>
      </w:pPr>
    </w:p>
    <w:p w:rsidR="004E40DE" w:rsidRPr="000130CC" w:rsidRDefault="004E40DE" w:rsidP="000130CC">
      <w:pPr>
        <w:pStyle w:val="1"/>
        <w:spacing w:before="0" w:after="200"/>
        <w:ind w:firstLine="709"/>
        <w:jc w:val="center"/>
        <w:rPr>
          <w:rFonts w:ascii="Times New Roman" w:hAnsi="Times New Roman" w:cs="Times New Roman"/>
          <w:shd w:val="clear" w:color="auto" w:fill="FFFFFF"/>
          <w:lang w:val="ru-RU"/>
        </w:rPr>
      </w:pPr>
      <w:bookmarkStart w:id="2" w:name="_Toc523771726"/>
      <w:r>
        <w:rPr>
          <w:rFonts w:ascii="Times New Roman" w:hAnsi="Times New Roman" w:cs="Times New Roman"/>
          <w:shd w:val="clear" w:color="auto" w:fill="FFFFFF"/>
        </w:rPr>
        <w:lastRenderedPageBreak/>
        <w:t>INTRODUCCI</w:t>
      </w:r>
      <w:r w:rsidRPr="00BE221A">
        <w:rPr>
          <w:rFonts w:ascii="Times New Roman" w:hAnsi="Times New Roman" w:cs="Times New Roman"/>
          <w:shd w:val="clear" w:color="auto" w:fill="FFFFFF"/>
        </w:rPr>
        <w:t>ÓN</w:t>
      </w:r>
      <w:bookmarkEnd w:id="2"/>
    </w:p>
    <w:p w:rsidR="00DC73F7" w:rsidRPr="00BE221A" w:rsidRDefault="00484559" w:rsidP="00BA4638">
      <w:pPr>
        <w:ind w:firstLine="709"/>
        <w:jc w:val="both"/>
        <w:rPr>
          <w:rFonts w:ascii="Times New Roman" w:hAnsi="Times New Roman" w:cs="Times New Roman"/>
          <w:sz w:val="28"/>
          <w:szCs w:val="28"/>
          <w:shd w:val="clear" w:color="auto" w:fill="FFFFFF"/>
        </w:rPr>
      </w:pPr>
      <w:r w:rsidRPr="00BE221A">
        <w:rPr>
          <w:rFonts w:ascii="Times New Roman" w:hAnsi="Times New Roman" w:cs="Times New Roman"/>
          <w:sz w:val="28"/>
          <w:szCs w:val="28"/>
          <w:u w:val="single"/>
          <w:shd w:val="clear" w:color="auto" w:fill="FFFFFF"/>
        </w:rPr>
        <w:t>La Comisión de la Condición Jurídica y Social de la Mujer</w:t>
      </w:r>
      <w:r w:rsidR="00BF736A" w:rsidRPr="00BE221A">
        <w:rPr>
          <w:rFonts w:ascii="Times New Roman" w:hAnsi="Times New Roman" w:cs="Times New Roman"/>
          <w:sz w:val="28"/>
          <w:szCs w:val="28"/>
          <w:shd w:val="clear" w:color="auto" w:fill="FFFFFF"/>
        </w:rPr>
        <w:t xml:space="preserve"> (UNCSW)</w:t>
      </w:r>
      <w:r w:rsidRPr="00BE221A">
        <w:rPr>
          <w:rFonts w:ascii="Times New Roman" w:hAnsi="Times New Roman" w:cs="Times New Roman"/>
          <w:sz w:val="28"/>
          <w:szCs w:val="28"/>
          <w:shd w:val="clear" w:color="auto" w:fill="FFFFFF"/>
        </w:rPr>
        <w:t xml:space="preserve"> es una comisión funcional del Consejo Económico y Social de la</w:t>
      </w:r>
      <w:r w:rsidR="00002F1C" w:rsidRPr="00BE221A">
        <w:rPr>
          <w:rFonts w:ascii="Times New Roman" w:hAnsi="Times New Roman" w:cs="Times New Roman"/>
          <w:sz w:val="28"/>
          <w:szCs w:val="28"/>
          <w:shd w:val="clear" w:color="auto" w:fill="FFFFFF"/>
        </w:rPr>
        <w:t>s</w:t>
      </w:r>
      <w:r w:rsidRPr="00BE221A">
        <w:rPr>
          <w:rFonts w:ascii="Times New Roman" w:hAnsi="Times New Roman" w:cs="Times New Roman"/>
          <w:sz w:val="28"/>
          <w:szCs w:val="28"/>
          <w:shd w:val="clear" w:color="auto" w:fill="FFFFFF"/>
        </w:rPr>
        <w:t xml:space="preserve"> Naciones Unidas (ECOSOC). Esta última como bien se sabe en el artículo 7 de la Carta de las Naciones Unidas lo establece como uno de los 7 órganos principales de la misma</w:t>
      </w:r>
      <w:r w:rsidR="00002F1C" w:rsidRPr="00BE221A">
        <w:rPr>
          <w:rFonts w:ascii="Times New Roman" w:hAnsi="Times New Roman" w:cs="Times New Roman"/>
          <w:sz w:val="28"/>
          <w:szCs w:val="28"/>
          <w:shd w:val="clear" w:color="auto" w:fill="FFFFFF"/>
        </w:rPr>
        <w:t xml:space="preserve">. </w:t>
      </w:r>
    </w:p>
    <w:p w:rsidR="00DC73F7" w:rsidRPr="00BE221A" w:rsidRDefault="00DC73F7" w:rsidP="00BA4638">
      <w:pPr>
        <w:ind w:firstLine="709"/>
        <w:jc w:val="both"/>
        <w:rPr>
          <w:rFonts w:ascii="Times New Roman" w:hAnsi="Times New Roman" w:cs="Times New Roman"/>
          <w:sz w:val="28"/>
          <w:szCs w:val="28"/>
        </w:rPr>
      </w:pPr>
      <w:r w:rsidRPr="00BE221A">
        <w:rPr>
          <w:rFonts w:ascii="Times New Roman" w:hAnsi="Times New Roman" w:cs="Times New Roman"/>
          <w:sz w:val="28"/>
          <w:szCs w:val="28"/>
          <w:shd w:val="clear" w:color="auto" w:fill="FFFFFF"/>
        </w:rPr>
        <w:tab/>
        <w:t>Esta fue creada tras la resolución del Consejo Económico y Social de las Naciones Unidas n°11 el 21 de junio de</w:t>
      </w:r>
      <w:r w:rsidR="00D13F66" w:rsidRPr="00BE221A">
        <w:rPr>
          <w:rFonts w:ascii="Times New Roman" w:hAnsi="Times New Roman" w:cs="Times New Roman"/>
          <w:sz w:val="28"/>
          <w:szCs w:val="28"/>
          <w:shd w:val="clear" w:color="auto" w:fill="FFFFFF"/>
        </w:rPr>
        <w:t xml:space="preserve"> 1946. Su objetivo principal era</w:t>
      </w:r>
      <w:r w:rsidRPr="00BE221A">
        <w:rPr>
          <w:rFonts w:ascii="Times New Roman" w:hAnsi="Times New Roman" w:cs="Times New Roman"/>
          <w:sz w:val="28"/>
          <w:szCs w:val="28"/>
          <w:shd w:val="clear" w:color="auto" w:fill="FFFFFF"/>
        </w:rPr>
        <w:t xml:space="preserve"> la promoción de los derechos de la mujer a través de la documentación de las diferentes realidades que vivían las mujeres alrededor del mundo, elaborando normas internaciones de igualdad de género y empoderamiento de las mujeres, es decir, </w:t>
      </w:r>
      <w:r w:rsidR="003625E8" w:rsidRPr="00BE221A">
        <w:rPr>
          <w:rFonts w:ascii="Times New Roman" w:hAnsi="Times New Roman" w:cs="Times New Roman"/>
          <w:sz w:val="28"/>
          <w:szCs w:val="28"/>
        </w:rPr>
        <w:t xml:space="preserve">dar a conocer los </w:t>
      </w:r>
      <w:r w:rsidRPr="00BE221A">
        <w:rPr>
          <w:rFonts w:ascii="Times New Roman" w:hAnsi="Times New Roman" w:cs="Times New Roman"/>
          <w:sz w:val="28"/>
          <w:szCs w:val="28"/>
        </w:rPr>
        <w:t xml:space="preserve">problemas relacionados con los derechos políticos, económicos, civiles, sociales y educativos de las mujeres. </w:t>
      </w:r>
    </w:p>
    <w:p w:rsidR="00DC73F7" w:rsidRPr="00BE221A" w:rsidRDefault="00DC73F7" w:rsidP="00BA4638">
      <w:pPr>
        <w:ind w:firstLine="709"/>
        <w:jc w:val="both"/>
        <w:rPr>
          <w:rFonts w:ascii="Times New Roman" w:hAnsi="Times New Roman" w:cs="Times New Roman"/>
          <w:sz w:val="28"/>
          <w:szCs w:val="28"/>
          <w:shd w:val="clear" w:color="auto" w:fill="FFFFFF"/>
        </w:rPr>
      </w:pPr>
      <w:r w:rsidRPr="00BE221A">
        <w:rPr>
          <w:rFonts w:ascii="Times New Roman" w:hAnsi="Times New Roman" w:cs="Times New Roman"/>
          <w:sz w:val="28"/>
          <w:szCs w:val="28"/>
        </w:rPr>
        <w:tab/>
        <w:t xml:space="preserve">Una de sus primeras tareas fue contribuir en la redacción de </w:t>
      </w:r>
      <w:r w:rsidRPr="00BE221A">
        <w:rPr>
          <w:rFonts w:ascii="Times New Roman" w:hAnsi="Times New Roman" w:cs="Times New Roman"/>
          <w:sz w:val="28"/>
          <w:szCs w:val="28"/>
          <w:u w:val="single"/>
        </w:rPr>
        <w:t>la Declaración Uni</w:t>
      </w:r>
      <w:r w:rsidR="00BF736A" w:rsidRPr="00BE221A">
        <w:rPr>
          <w:rFonts w:ascii="Times New Roman" w:hAnsi="Times New Roman" w:cs="Times New Roman"/>
          <w:sz w:val="28"/>
          <w:szCs w:val="28"/>
          <w:u w:val="single"/>
        </w:rPr>
        <w:t>versal de los Derechos Humanos</w:t>
      </w:r>
      <w:r w:rsidR="007406C8" w:rsidRPr="007406C8">
        <w:rPr>
          <w:rFonts w:ascii="Times New Roman" w:hAnsi="Times New Roman" w:cs="Times New Roman"/>
          <w:sz w:val="28"/>
          <w:szCs w:val="28"/>
        </w:rPr>
        <w:t xml:space="preserve"> </w:t>
      </w:r>
      <w:r w:rsidR="00BF736A" w:rsidRPr="007406C8">
        <w:rPr>
          <w:rFonts w:ascii="Times New Roman" w:hAnsi="Times New Roman" w:cs="Times New Roman"/>
          <w:sz w:val="28"/>
          <w:szCs w:val="28"/>
        </w:rPr>
        <w:t>–</w:t>
      </w:r>
      <w:r w:rsidR="00BF736A" w:rsidRPr="00BE221A">
        <w:rPr>
          <w:rFonts w:ascii="Times New Roman" w:hAnsi="Times New Roman" w:cs="Times New Roman"/>
          <w:sz w:val="28"/>
          <w:szCs w:val="28"/>
        </w:rPr>
        <w:t xml:space="preserve"> </w:t>
      </w:r>
      <w:r w:rsidRPr="00BE221A">
        <w:rPr>
          <w:rFonts w:ascii="Times New Roman" w:hAnsi="Times New Roman" w:cs="Times New Roman"/>
          <w:sz w:val="28"/>
          <w:szCs w:val="28"/>
        </w:rPr>
        <w:t>introducir un lenguaje inclusivo modificando el uso de “hombres” como sinónimo de la humanidad por “seres humanos”. Esto podemos apreciarlo en el artículo 1 de la misma “</w:t>
      </w:r>
      <w:r w:rsidRPr="00BE221A">
        <w:rPr>
          <w:rFonts w:ascii="Times New Roman" w:hAnsi="Times New Roman" w:cs="Times New Roman"/>
          <w:i/>
          <w:sz w:val="28"/>
          <w:szCs w:val="28"/>
        </w:rPr>
        <w:t>Todos los seres humanos nacen libres e iguales en dignidad y derechos y, dotados como están de razón y conciencia, deben comportarse fraternalmente los unos con los otros</w:t>
      </w:r>
      <w:r w:rsidRPr="00BE221A">
        <w:rPr>
          <w:rFonts w:ascii="Times New Roman" w:hAnsi="Times New Roman" w:cs="Times New Roman"/>
          <w:sz w:val="28"/>
          <w:szCs w:val="28"/>
        </w:rPr>
        <w:t>”</w:t>
      </w:r>
      <w:r w:rsidR="001B17ED" w:rsidRPr="00BE221A">
        <w:rPr>
          <w:rStyle w:val="a9"/>
          <w:rFonts w:ascii="Times New Roman" w:hAnsi="Times New Roman" w:cs="Times New Roman"/>
          <w:sz w:val="28"/>
          <w:szCs w:val="28"/>
        </w:rPr>
        <w:footnoteReference w:id="1"/>
      </w:r>
      <w:r w:rsidR="00BF736A" w:rsidRPr="00BE221A">
        <w:rPr>
          <w:rFonts w:ascii="Times New Roman" w:hAnsi="Times New Roman" w:cs="Times New Roman"/>
          <w:sz w:val="28"/>
          <w:szCs w:val="28"/>
        </w:rPr>
        <w:t>.</w:t>
      </w:r>
      <w:r w:rsidRPr="00BE221A">
        <w:rPr>
          <w:rFonts w:ascii="Times New Roman" w:hAnsi="Times New Roman" w:cs="Times New Roman"/>
          <w:sz w:val="28"/>
          <w:szCs w:val="28"/>
        </w:rPr>
        <w:t xml:space="preserve"> Esta hace referencia </w:t>
      </w:r>
      <w:r w:rsidR="00D13F66" w:rsidRPr="00BE221A">
        <w:rPr>
          <w:rFonts w:ascii="Times New Roman" w:hAnsi="Times New Roman" w:cs="Times New Roman"/>
          <w:sz w:val="28"/>
          <w:szCs w:val="28"/>
        </w:rPr>
        <w:t>a que,</w:t>
      </w:r>
      <w:r w:rsidRPr="00BE221A">
        <w:rPr>
          <w:rFonts w:ascii="Times New Roman" w:hAnsi="Times New Roman" w:cs="Times New Roman"/>
          <w:sz w:val="28"/>
          <w:szCs w:val="28"/>
        </w:rPr>
        <w:t xml:space="preserve"> sin importar el sexo, cultura, rasgos faciales, </w:t>
      </w:r>
      <w:r w:rsidR="00D13F66" w:rsidRPr="00BE221A">
        <w:rPr>
          <w:rFonts w:ascii="Times New Roman" w:hAnsi="Times New Roman" w:cs="Times New Roman"/>
          <w:sz w:val="28"/>
          <w:szCs w:val="28"/>
        </w:rPr>
        <w:t>religión, entre otros, todas las personas se encuentran</w:t>
      </w:r>
      <w:r w:rsidRPr="00BE221A">
        <w:rPr>
          <w:rFonts w:ascii="Times New Roman" w:hAnsi="Times New Roman" w:cs="Times New Roman"/>
          <w:sz w:val="28"/>
          <w:szCs w:val="28"/>
        </w:rPr>
        <w:t xml:space="preserve"> en un mismo plano de igualdad de derechos. </w:t>
      </w:r>
    </w:p>
    <w:p w:rsidR="00377094" w:rsidRPr="00BE221A" w:rsidRDefault="00676348" w:rsidP="00BA4638">
      <w:pPr>
        <w:ind w:firstLine="709"/>
        <w:jc w:val="both"/>
        <w:rPr>
          <w:rFonts w:ascii="Times New Roman" w:hAnsi="Times New Roman" w:cs="Times New Roman"/>
          <w:sz w:val="28"/>
          <w:szCs w:val="28"/>
          <w:shd w:val="clear" w:color="auto" w:fill="FFFFFF"/>
        </w:rPr>
      </w:pPr>
      <w:r w:rsidRPr="00BE221A">
        <w:rPr>
          <w:rFonts w:ascii="Times New Roman" w:hAnsi="Times New Roman" w:cs="Times New Roman"/>
          <w:sz w:val="28"/>
          <w:szCs w:val="28"/>
          <w:shd w:val="clear" w:color="auto" w:fill="FFFFFF"/>
        </w:rPr>
        <w:tab/>
        <w:t>Un dato particular de esta comisión es que la misma no limita l</w:t>
      </w:r>
      <w:r w:rsidR="00BF736A" w:rsidRPr="00BE221A">
        <w:rPr>
          <w:rFonts w:ascii="Times New Roman" w:hAnsi="Times New Roman" w:cs="Times New Roman"/>
          <w:sz w:val="28"/>
          <w:szCs w:val="28"/>
          <w:shd w:val="clear" w:color="auto" w:fill="FFFFFF"/>
        </w:rPr>
        <w:t xml:space="preserve">a participación sólo a estados </w:t>
      </w:r>
      <w:r w:rsidR="001D2407" w:rsidRPr="00BE221A">
        <w:rPr>
          <w:rFonts w:ascii="Times New Roman" w:hAnsi="Times New Roman" w:cs="Times New Roman"/>
          <w:sz w:val="28"/>
          <w:szCs w:val="28"/>
          <w:shd w:val="clear" w:color="auto" w:fill="FFFFFF"/>
        </w:rPr>
        <w:t>y</w:t>
      </w:r>
      <w:r w:rsidR="007406C8">
        <w:rPr>
          <w:rFonts w:ascii="Times New Roman" w:hAnsi="Times New Roman" w:cs="Times New Roman"/>
          <w:sz w:val="28"/>
          <w:szCs w:val="28"/>
          <w:shd w:val="clear" w:color="auto" w:fill="FFFFFF"/>
        </w:rPr>
        <w:t xml:space="preserve"> </w:t>
      </w:r>
      <w:r w:rsidRPr="00BE221A">
        <w:rPr>
          <w:rFonts w:ascii="Times New Roman" w:hAnsi="Times New Roman" w:cs="Times New Roman"/>
          <w:sz w:val="28"/>
          <w:szCs w:val="28"/>
          <w:shd w:val="clear" w:color="auto" w:fill="FFFFFF"/>
        </w:rPr>
        <w:t xml:space="preserve">permite la participación de </w:t>
      </w:r>
      <w:r w:rsidRPr="00BE221A">
        <w:rPr>
          <w:rFonts w:ascii="Times New Roman" w:hAnsi="Times New Roman" w:cs="Times New Roman"/>
          <w:sz w:val="28"/>
          <w:szCs w:val="28"/>
          <w:u w:val="single"/>
          <w:shd w:val="clear" w:color="auto" w:fill="FFFFFF"/>
        </w:rPr>
        <w:t>Organizaciones No Gubernamentales</w:t>
      </w:r>
      <w:r w:rsidRPr="00BE221A">
        <w:rPr>
          <w:rFonts w:ascii="Times New Roman" w:hAnsi="Times New Roman" w:cs="Times New Roman"/>
          <w:sz w:val="28"/>
          <w:szCs w:val="28"/>
          <w:shd w:val="clear" w:color="auto" w:fill="FFFFFF"/>
        </w:rPr>
        <w:t xml:space="preserve"> (ONG) para que estas participen en las sesiones, reuniones, debates y en la organización de sus actividades.  </w:t>
      </w:r>
    </w:p>
    <w:p w:rsidR="00471CFF" w:rsidRPr="00BE221A" w:rsidRDefault="00DC73F7" w:rsidP="00BA4638">
      <w:pPr>
        <w:ind w:firstLine="709"/>
        <w:jc w:val="both"/>
        <w:rPr>
          <w:rFonts w:ascii="Times New Roman" w:hAnsi="Times New Roman" w:cs="Times New Roman"/>
          <w:sz w:val="28"/>
          <w:szCs w:val="28"/>
          <w:shd w:val="clear" w:color="auto" w:fill="FFFFFF"/>
        </w:rPr>
      </w:pPr>
      <w:r w:rsidRPr="00BE221A">
        <w:rPr>
          <w:rFonts w:ascii="Times New Roman" w:hAnsi="Times New Roman" w:cs="Times New Roman"/>
          <w:sz w:val="28"/>
          <w:szCs w:val="28"/>
          <w:shd w:val="clear" w:color="auto" w:fill="FFFFFF"/>
        </w:rPr>
        <w:tab/>
        <w:t>Para 197</w:t>
      </w:r>
      <w:r w:rsidR="001705F2" w:rsidRPr="00BE221A">
        <w:rPr>
          <w:rFonts w:ascii="Times New Roman" w:hAnsi="Times New Roman" w:cs="Times New Roman"/>
          <w:sz w:val="28"/>
          <w:szCs w:val="28"/>
          <w:shd w:val="clear" w:color="auto" w:fill="FFFFFF"/>
        </w:rPr>
        <w:t xml:space="preserve">8 la Comisión de la Condición Jurídica y Social de la Mujer a través de la resolución 37 emitida por la misma </w:t>
      </w:r>
      <w:r w:rsidR="009D293A" w:rsidRPr="00BE221A">
        <w:rPr>
          <w:rFonts w:ascii="Times New Roman" w:hAnsi="Times New Roman" w:cs="Times New Roman"/>
          <w:sz w:val="28"/>
          <w:szCs w:val="28"/>
          <w:shd w:val="clear" w:color="auto" w:fill="FFFFFF"/>
        </w:rPr>
        <w:t>hace referencia a una</w:t>
      </w:r>
      <w:r w:rsidR="001705F2" w:rsidRPr="00BE221A">
        <w:rPr>
          <w:rFonts w:ascii="Times New Roman" w:hAnsi="Times New Roman" w:cs="Times New Roman"/>
          <w:sz w:val="28"/>
          <w:szCs w:val="28"/>
          <w:shd w:val="clear" w:color="auto" w:fill="FFFFFF"/>
        </w:rPr>
        <w:t xml:space="preserve"> denuncia </w:t>
      </w:r>
      <w:r w:rsidR="009D293A" w:rsidRPr="00BE221A">
        <w:rPr>
          <w:rFonts w:ascii="Times New Roman" w:hAnsi="Times New Roman" w:cs="Times New Roman"/>
          <w:sz w:val="28"/>
          <w:szCs w:val="28"/>
          <w:shd w:val="clear" w:color="auto" w:fill="FFFFFF"/>
        </w:rPr>
        <w:t>sobre el</w:t>
      </w:r>
      <w:r w:rsidR="001705F2" w:rsidRPr="00BE221A">
        <w:rPr>
          <w:rFonts w:ascii="Times New Roman" w:hAnsi="Times New Roman" w:cs="Times New Roman"/>
          <w:sz w:val="28"/>
          <w:szCs w:val="28"/>
          <w:shd w:val="clear" w:color="auto" w:fill="FFFFFF"/>
        </w:rPr>
        <w:t xml:space="preserve"> "Apartheid”. </w:t>
      </w:r>
      <w:r w:rsidR="001705F2" w:rsidRPr="00BE221A">
        <w:rPr>
          <w:rFonts w:ascii="Times New Roman" w:hAnsi="Times New Roman" w:cs="Times New Roman"/>
          <w:sz w:val="28"/>
          <w:szCs w:val="28"/>
          <w:u w:val="single"/>
          <w:shd w:val="clear" w:color="auto" w:fill="FFFFFF"/>
        </w:rPr>
        <w:t>El "Apartheid”</w:t>
      </w:r>
      <w:r w:rsidR="007406C8" w:rsidRPr="007406C8">
        <w:rPr>
          <w:rFonts w:ascii="Times New Roman" w:hAnsi="Times New Roman" w:cs="Times New Roman"/>
          <w:sz w:val="28"/>
          <w:szCs w:val="28"/>
          <w:shd w:val="clear" w:color="auto" w:fill="FFFFFF"/>
        </w:rPr>
        <w:t xml:space="preserve"> </w:t>
      </w:r>
      <w:r w:rsidR="00377094" w:rsidRPr="00BE221A">
        <w:rPr>
          <w:rFonts w:ascii="Times New Roman" w:hAnsi="Times New Roman" w:cs="Times New Roman"/>
          <w:sz w:val="28"/>
          <w:szCs w:val="28"/>
          <w:shd w:val="clear" w:color="auto" w:fill="FFFFFF"/>
        </w:rPr>
        <w:t xml:space="preserve">es el nombre con el que se designó a la política racista del gobierno sudafricano, dirigida a aplicar por la fuerza el llamado "desarrollo separado" o la "coexistencia ordenada", de los </w:t>
      </w:r>
      <w:r w:rsidR="00377094" w:rsidRPr="00BE221A">
        <w:rPr>
          <w:rFonts w:ascii="Times New Roman" w:hAnsi="Times New Roman" w:cs="Times New Roman"/>
          <w:sz w:val="28"/>
          <w:szCs w:val="28"/>
          <w:shd w:val="clear" w:color="auto" w:fill="FFFFFF"/>
        </w:rPr>
        <w:lastRenderedPageBreak/>
        <w:t>sectores europeos por un lado y los sectores africanos (bantúes o aborígenes), m</w:t>
      </w:r>
      <w:r w:rsidR="004B4121" w:rsidRPr="00BE221A">
        <w:rPr>
          <w:rFonts w:ascii="Times New Roman" w:hAnsi="Times New Roman" w:cs="Times New Roman"/>
          <w:sz w:val="28"/>
          <w:szCs w:val="28"/>
          <w:shd w:val="clear" w:color="auto" w:fill="FFFFFF"/>
        </w:rPr>
        <w:t>estizos y asiáticos por el otro</w:t>
      </w:r>
      <w:r w:rsidR="00377094" w:rsidRPr="00BE221A">
        <w:rPr>
          <w:rFonts w:ascii="Times New Roman" w:hAnsi="Times New Roman" w:cs="Times New Roman"/>
          <w:sz w:val="28"/>
          <w:szCs w:val="28"/>
          <w:shd w:val="clear" w:color="auto" w:fill="FFFFFF"/>
        </w:rPr>
        <w:t xml:space="preserve"> h</w:t>
      </w:r>
      <w:r w:rsidR="009D293A" w:rsidRPr="00BE221A">
        <w:rPr>
          <w:rFonts w:ascii="Times New Roman" w:hAnsi="Times New Roman" w:cs="Times New Roman"/>
          <w:sz w:val="28"/>
          <w:szCs w:val="28"/>
          <w:shd w:val="clear" w:color="auto" w:fill="FFFFFF"/>
        </w:rPr>
        <w:t>ace referencia a la serie de políticas discriminatorias legalizadas por el Gobierno sudafricano; el cual pertenecía al Partido Nacional, quien se mantuvo en el poder desde 1948</w:t>
      </w:r>
      <w:r w:rsidR="0099306B" w:rsidRPr="00BE221A">
        <w:rPr>
          <w:rFonts w:ascii="Times New Roman" w:hAnsi="Times New Roman" w:cs="Times New Roman"/>
          <w:sz w:val="28"/>
          <w:szCs w:val="28"/>
          <w:shd w:val="clear" w:color="auto" w:fill="FFFFFF"/>
        </w:rPr>
        <w:t xml:space="preserve"> hasta 1994</w:t>
      </w:r>
      <w:r w:rsidR="009D293A" w:rsidRPr="00BE221A">
        <w:rPr>
          <w:rFonts w:ascii="Times New Roman" w:hAnsi="Times New Roman" w:cs="Times New Roman"/>
          <w:sz w:val="28"/>
          <w:szCs w:val="28"/>
          <w:shd w:val="clear" w:color="auto" w:fill="FFFFFF"/>
        </w:rPr>
        <w:t xml:space="preserve">. </w:t>
      </w:r>
    </w:p>
    <w:p w:rsidR="00586CFF" w:rsidRPr="00BE221A" w:rsidRDefault="00D13F66" w:rsidP="00BA4638">
      <w:pPr>
        <w:ind w:firstLine="709"/>
        <w:jc w:val="both"/>
        <w:rPr>
          <w:rFonts w:ascii="Times New Roman" w:hAnsi="Times New Roman" w:cs="Times New Roman"/>
          <w:sz w:val="28"/>
          <w:szCs w:val="28"/>
          <w:shd w:val="clear" w:color="auto" w:fill="FFFFFF"/>
        </w:rPr>
      </w:pPr>
      <w:r w:rsidRPr="00BE221A">
        <w:rPr>
          <w:rFonts w:ascii="Times New Roman" w:hAnsi="Times New Roman" w:cs="Times New Roman"/>
          <w:sz w:val="28"/>
          <w:szCs w:val="28"/>
          <w:shd w:val="clear" w:color="auto" w:fill="FFFFFF"/>
        </w:rPr>
        <w:t>Se puede decir</w:t>
      </w:r>
      <w:r w:rsidR="00471CFF" w:rsidRPr="00BE221A">
        <w:rPr>
          <w:rFonts w:ascii="Times New Roman" w:hAnsi="Times New Roman" w:cs="Times New Roman"/>
          <w:sz w:val="28"/>
          <w:szCs w:val="28"/>
          <w:shd w:val="clear" w:color="auto" w:fill="FFFFFF"/>
        </w:rPr>
        <w:t xml:space="preserve"> entonces que</w:t>
      </w:r>
      <w:r w:rsidR="003625E8" w:rsidRPr="00BE221A">
        <w:rPr>
          <w:rFonts w:ascii="Times New Roman" w:hAnsi="Times New Roman" w:cs="Times New Roman"/>
          <w:sz w:val="28"/>
          <w:szCs w:val="28"/>
          <w:shd w:val="clear" w:color="auto" w:fill="FFFFFF"/>
        </w:rPr>
        <w:t>,</w:t>
      </w:r>
      <w:r w:rsidR="00471CFF" w:rsidRPr="00BE221A">
        <w:rPr>
          <w:rFonts w:ascii="Times New Roman" w:hAnsi="Times New Roman" w:cs="Times New Roman"/>
          <w:sz w:val="28"/>
          <w:szCs w:val="28"/>
          <w:shd w:val="clear" w:color="auto" w:fill="FFFFFF"/>
        </w:rPr>
        <w:t xml:space="preserve"> el racismo se convirtió en una</w:t>
      </w:r>
      <w:r w:rsidRPr="00BE221A">
        <w:rPr>
          <w:rFonts w:ascii="Times New Roman" w:hAnsi="Times New Roman" w:cs="Times New Roman"/>
          <w:sz w:val="28"/>
          <w:szCs w:val="28"/>
          <w:shd w:val="clear" w:color="auto" w:fill="FFFFFF"/>
        </w:rPr>
        <w:t xml:space="preserve"> doctrina y política del Estado sudafricano, en donde el</w:t>
      </w:r>
      <w:r w:rsidR="00471CFF" w:rsidRPr="00BE221A">
        <w:rPr>
          <w:rFonts w:ascii="Times New Roman" w:hAnsi="Times New Roman" w:cs="Times New Roman"/>
          <w:sz w:val="28"/>
          <w:szCs w:val="28"/>
          <w:shd w:val="clear" w:color="auto" w:fill="FFFFFF"/>
        </w:rPr>
        <w:t xml:space="preserve"> mismo impuso una serie de prohibiciones a los distintos grupos étnicos con la excepción de los blancos. Dentro de estas encontramos la restricción de algunos derechos políticos e individuales, la movilidad del territorio</w:t>
      </w:r>
      <w:r w:rsidR="009604E4" w:rsidRPr="00BE221A">
        <w:rPr>
          <w:rFonts w:ascii="Times New Roman" w:hAnsi="Times New Roman" w:cs="Times New Roman"/>
          <w:sz w:val="28"/>
          <w:szCs w:val="28"/>
          <w:shd w:val="clear" w:color="auto" w:fill="FFFFFF"/>
        </w:rPr>
        <w:t xml:space="preserve">, entre otros. El objetivo </w:t>
      </w:r>
      <w:r w:rsidR="001D2407" w:rsidRPr="00BE221A">
        <w:rPr>
          <w:rFonts w:ascii="Times New Roman" w:hAnsi="Times New Roman" w:cs="Times New Roman"/>
          <w:sz w:val="28"/>
          <w:szCs w:val="28"/>
          <w:shd w:val="clear" w:color="auto" w:fill="FFFFFF"/>
        </w:rPr>
        <w:t xml:space="preserve">de esta política </w:t>
      </w:r>
      <w:r w:rsidR="009604E4" w:rsidRPr="00BE221A">
        <w:rPr>
          <w:rFonts w:ascii="Times New Roman" w:hAnsi="Times New Roman" w:cs="Times New Roman"/>
          <w:sz w:val="28"/>
          <w:szCs w:val="28"/>
          <w:shd w:val="clear" w:color="auto" w:fill="FFFFFF"/>
        </w:rPr>
        <w:t xml:space="preserve">era separar </w:t>
      </w:r>
      <w:r w:rsidR="00E60640" w:rsidRPr="00BE221A">
        <w:rPr>
          <w:rFonts w:ascii="Times New Roman" w:hAnsi="Times New Roman" w:cs="Times New Roman"/>
          <w:sz w:val="28"/>
          <w:szCs w:val="28"/>
          <w:shd w:val="clear" w:color="auto" w:fill="FFFFFF"/>
        </w:rPr>
        <w:t>l</w:t>
      </w:r>
      <w:r w:rsidR="009604E4" w:rsidRPr="00BE221A">
        <w:rPr>
          <w:rFonts w:ascii="Times New Roman" w:hAnsi="Times New Roman" w:cs="Times New Roman"/>
          <w:sz w:val="28"/>
          <w:szCs w:val="28"/>
          <w:shd w:val="clear" w:color="auto" w:fill="FFFFFF"/>
        </w:rPr>
        <w:t>a</w:t>
      </w:r>
      <w:r w:rsidR="00E60640" w:rsidRPr="00BE221A">
        <w:rPr>
          <w:rFonts w:ascii="Times New Roman" w:hAnsi="Times New Roman" w:cs="Times New Roman"/>
          <w:sz w:val="28"/>
          <w:szCs w:val="28"/>
          <w:shd w:val="clear" w:color="auto" w:fill="FFFFFF"/>
        </w:rPr>
        <w:t>s</w:t>
      </w:r>
      <w:r w:rsidR="009604E4" w:rsidRPr="00BE221A">
        <w:rPr>
          <w:rFonts w:ascii="Times New Roman" w:hAnsi="Times New Roman" w:cs="Times New Roman"/>
          <w:sz w:val="28"/>
          <w:szCs w:val="28"/>
          <w:shd w:val="clear" w:color="auto" w:fill="FFFFFF"/>
        </w:rPr>
        <w:t xml:space="preserve"> razas en el territorio jurídico estableciendo la supremacía de</w:t>
      </w:r>
      <w:r w:rsidR="00C82B0B" w:rsidRPr="00BE221A">
        <w:rPr>
          <w:rFonts w:ascii="Times New Roman" w:hAnsi="Times New Roman" w:cs="Times New Roman"/>
          <w:sz w:val="28"/>
          <w:szCs w:val="28"/>
          <w:shd w:val="clear" w:color="auto" w:fill="FFFFFF"/>
        </w:rPr>
        <w:t xml:space="preserve"> la raza blanca sobre el resto. </w:t>
      </w:r>
    </w:p>
    <w:p w:rsidR="00586CFF" w:rsidRPr="00BE221A" w:rsidRDefault="00586CFF" w:rsidP="00BA4638">
      <w:pPr>
        <w:autoSpaceDE w:val="0"/>
        <w:autoSpaceDN w:val="0"/>
        <w:adjustRightInd w:val="0"/>
        <w:ind w:firstLine="709"/>
        <w:jc w:val="both"/>
        <w:rPr>
          <w:rFonts w:ascii="Times New Roman" w:eastAsia="Times New Roman" w:hAnsi="Times New Roman" w:cs="Times New Roman"/>
          <w:iCs/>
          <w:sz w:val="28"/>
          <w:szCs w:val="28"/>
          <w:lang w:val="es-BO" w:eastAsia="es-BO"/>
        </w:rPr>
      </w:pPr>
      <w:r w:rsidRPr="00BE221A">
        <w:rPr>
          <w:rFonts w:ascii="Times New Roman" w:hAnsi="Times New Roman" w:cs="Times New Roman"/>
          <w:sz w:val="28"/>
          <w:szCs w:val="28"/>
          <w:shd w:val="clear" w:color="auto" w:fill="FFFFFF"/>
        </w:rPr>
        <w:t xml:space="preserve">En el caso de la mujer, es importante resaltar cual era su status para la época. Es bien conocido que a lo largo de la historia las mujeres han sido consideradas como un </w:t>
      </w:r>
      <w:r w:rsidRPr="00BE221A">
        <w:rPr>
          <w:rFonts w:ascii="Times New Roman" w:eastAsia="Times New Roman" w:hAnsi="Times New Roman" w:cs="Times New Roman"/>
          <w:iCs/>
          <w:sz w:val="28"/>
          <w:szCs w:val="28"/>
          <w:lang w:val="es-BO" w:eastAsia="es-BO"/>
        </w:rPr>
        <w:t>objeto sin ningún tipo de derechos, es decir, no éran sujetos de derecho. Éran consideradas como seres inferiores con respecto a los hombres e incapaces de pensar por si mismas por lo que se encontraban subordinadas a estos. Dentro de las soc</w:t>
      </w:r>
      <w:r w:rsidR="002905F8" w:rsidRPr="00BE221A">
        <w:rPr>
          <w:rFonts w:ascii="Times New Roman" w:eastAsia="Times New Roman" w:hAnsi="Times New Roman" w:cs="Times New Roman"/>
          <w:iCs/>
          <w:sz w:val="28"/>
          <w:szCs w:val="28"/>
          <w:lang w:val="es-BO" w:eastAsia="es-BO"/>
        </w:rPr>
        <w:t>iedades tradicionalistas</w:t>
      </w:r>
      <w:r w:rsidR="00922E7D" w:rsidRPr="00BE221A">
        <w:rPr>
          <w:rFonts w:ascii="Times New Roman" w:eastAsia="Times New Roman" w:hAnsi="Times New Roman" w:cs="Times New Roman"/>
          <w:iCs/>
          <w:sz w:val="28"/>
          <w:szCs w:val="28"/>
          <w:lang w:val="es-BO" w:eastAsia="es-BO"/>
        </w:rPr>
        <w:t>, la tarea de mujer</w:t>
      </w:r>
      <w:r w:rsidR="004B4121" w:rsidRPr="00BE221A">
        <w:rPr>
          <w:rFonts w:ascii="Times New Roman" w:eastAsia="Times New Roman" w:hAnsi="Times New Roman" w:cs="Times New Roman"/>
          <w:b/>
          <w:iCs/>
          <w:sz w:val="28"/>
          <w:szCs w:val="28"/>
          <w:lang w:val="es-BO" w:eastAsia="es-BO"/>
        </w:rPr>
        <w:t xml:space="preserve"> </w:t>
      </w:r>
      <w:r w:rsidRPr="00BE221A">
        <w:rPr>
          <w:rFonts w:ascii="Times New Roman" w:eastAsia="Times New Roman" w:hAnsi="Times New Roman" w:cs="Times New Roman"/>
          <w:iCs/>
          <w:sz w:val="28"/>
          <w:szCs w:val="28"/>
          <w:lang w:val="es-BO" w:eastAsia="es-BO"/>
        </w:rPr>
        <w:t xml:space="preserve">se basaba principalmente a las actividades domésticas y subordinadas al padre primero y al marido después. </w:t>
      </w:r>
    </w:p>
    <w:p w:rsidR="00586CFF" w:rsidRPr="00BE221A" w:rsidRDefault="00586CFF" w:rsidP="00BA4638">
      <w:pPr>
        <w:pStyle w:val="a4"/>
        <w:shd w:val="clear" w:color="auto" w:fill="FFFFFF"/>
        <w:spacing w:before="0" w:beforeAutospacing="0" w:after="200" w:afterAutospacing="0" w:line="276" w:lineRule="auto"/>
        <w:ind w:firstLine="709"/>
        <w:jc w:val="both"/>
        <w:rPr>
          <w:iCs/>
          <w:sz w:val="28"/>
          <w:szCs w:val="28"/>
        </w:rPr>
      </w:pPr>
      <w:r w:rsidRPr="00BE221A">
        <w:rPr>
          <w:iCs/>
          <w:sz w:val="28"/>
          <w:szCs w:val="28"/>
        </w:rPr>
        <w:tab/>
        <w:t xml:space="preserve">Era evidente que las mujeres no poseían los mismos derechos que los hombres gozaban, especialmente en los asuntos políticos. Un primer antecedente en la lucha de igualdad de derechos por parte de las mujeres se encuentra durante la Revolución Francesa con </w:t>
      </w:r>
      <w:r w:rsidRPr="00BE221A">
        <w:rPr>
          <w:i/>
          <w:iCs/>
          <w:sz w:val="28"/>
          <w:szCs w:val="28"/>
        </w:rPr>
        <w:t>Olympe de Gouges</w:t>
      </w:r>
      <w:r w:rsidRPr="00BE221A">
        <w:rPr>
          <w:iCs/>
          <w:sz w:val="28"/>
          <w:szCs w:val="28"/>
        </w:rPr>
        <w:t>; cuyo nombre real era Marie Gouze, quien fue una escritora y feminista francesa mejor conocida por haber redactado la Declaración de la Mujer y de la Ciudadana en 1791,  en donde estableció en su artículo 1 que “</w:t>
      </w:r>
      <w:r w:rsidRPr="00BE221A">
        <w:rPr>
          <w:i/>
          <w:iCs/>
          <w:sz w:val="28"/>
          <w:szCs w:val="28"/>
        </w:rPr>
        <w:t>La mujer nace libre y permanece igual al hombre en derechos</w:t>
      </w:r>
      <w:r w:rsidRPr="00BE221A">
        <w:rPr>
          <w:iCs/>
          <w:sz w:val="28"/>
          <w:szCs w:val="28"/>
        </w:rPr>
        <w:t>”</w:t>
      </w:r>
      <w:r w:rsidR="0099306B" w:rsidRPr="00BE221A">
        <w:rPr>
          <w:rStyle w:val="a9"/>
          <w:iCs/>
          <w:sz w:val="28"/>
          <w:szCs w:val="28"/>
        </w:rPr>
        <w:footnoteReference w:id="2"/>
      </w:r>
      <w:r w:rsidRPr="00BE221A">
        <w:rPr>
          <w:iCs/>
          <w:sz w:val="28"/>
          <w:szCs w:val="28"/>
        </w:rPr>
        <w:t xml:space="preserve">. </w:t>
      </w:r>
    </w:p>
    <w:p w:rsidR="00586CFF" w:rsidRPr="00BE221A" w:rsidRDefault="00586CFF" w:rsidP="00BA4638">
      <w:pPr>
        <w:pStyle w:val="a4"/>
        <w:shd w:val="clear" w:color="auto" w:fill="FFFFFF"/>
        <w:spacing w:before="0" w:beforeAutospacing="0" w:after="200" w:afterAutospacing="0" w:line="276" w:lineRule="auto"/>
        <w:ind w:firstLine="709"/>
        <w:jc w:val="both"/>
        <w:rPr>
          <w:iCs/>
          <w:sz w:val="28"/>
          <w:szCs w:val="28"/>
        </w:rPr>
      </w:pPr>
      <w:r w:rsidRPr="00BE221A">
        <w:rPr>
          <w:iCs/>
          <w:sz w:val="28"/>
          <w:szCs w:val="28"/>
        </w:rPr>
        <w:tab/>
        <w:t>No será hasta mediados del siglo XIX, en donde se dieron ciertos avances en cuanto a los derechos de las muje</w:t>
      </w:r>
      <w:r w:rsidR="0099306B" w:rsidRPr="00BE221A">
        <w:rPr>
          <w:iCs/>
          <w:sz w:val="28"/>
          <w:szCs w:val="28"/>
        </w:rPr>
        <w:t>res como por ejemplo podían</w:t>
      </w:r>
      <w:r w:rsidRPr="00BE221A">
        <w:rPr>
          <w:iCs/>
          <w:sz w:val="28"/>
          <w:szCs w:val="28"/>
        </w:rPr>
        <w:t xml:space="preserve"> optar a derecho al sufragio de ciertas elecciones menores, las mujeres casadas podían disponer de sus propios bienes y el derecho a integrar el consejo de </w:t>
      </w:r>
      <w:r w:rsidRPr="00BE221A">
        <w:rPr>
          <w:iCs/>
          <w:sz w:val="28"/>
          <w:szCs w:val="28"/>
        </w:rPr>
        <w:lastRenderedPageBreak/>
        <w:t xml:space="preserve">administración de una escuela. Y, no será hasta la segunda mitad del siglo XX, específicamente con la Declaración Universal de los Derechos Humanos, en donde se que se reconozca a las mujeres como sujetos de derechos en el mismo plano que los hombres. </w:t>
      </w:r>
    </w:p>
    <w:p w:rsidR="00E03AFA" w:rsidRDefault="0099306B" w:rsidP="00BA4638">
      <w:pPr>
        <w:ind w:firstLine="709"/>
        <w:jc w:val="both"/>
        <w:rPr>
          <w:rFonts w:ascii="Times New Roman" w:hAnsi="Times New Roman" w:cs="Times New Roman"/>
          <w:iCs/>
          <w:sz w:val="28"/>
          <w:szCs w:val="28"/>
        </w:rPr>
      </w:pPr>
      <w:r w:rsidRPr="00BE221A">
        <w:rPr>
          <w:rFonts w:ascii="Times New Roman" w:hAnsi="Times New Roman" w:cs="Times New Roman"/>
          <w:iCs/>
          <w:sz w:val="28"/>
          <w:szCs w:val="28"/>
        </w:rPr>
        <w:t>La condición jurídica de las mujeres de color</w:t>
      </w:r>
      <w:r w:rsidR="00755F2D" w:rsidRPr="00BE221A">
        <w:rPr>
          <w:rFonts w:ascii="Times New Roman" w:hAnsi="Times New Roman" w:cs="Times New Roman"/>
          <w:iCs/>
          <w:sz w:val="28"/>
          <w:szCs w:val="28"/>
        </w:rPr>
        <w:t xml:space="preserve"> </w:t>
      </w:r>
      <w:r w:rsidRPr="00BE221A">
        <w:rPr>
          <w:rFonts w:ascii="Times New Roman" w:hAnsi="Times New Roman" w:cs="Times New Roman"/>
          <w:iCs/>
          <w:sz w:val="28"/>
          <w:szCs w:val="28"/>
        </w:rPr>
        <w:t>era má</w:t>
      </w:r>
      <w:r w:rsidR="00755F2D" w:rsidRPr="00BE221A">
        <w:rPr>
          <w:rFonts w:ascii="Times New Roman" w:hAnsi="Times New Roman" w:cs="Times New Roman"/>
          <w:iCs/>
          <w:sz w:val="28"/>
          <w:szCs w:val="28"/>
        </w:rPr>
        <w:t>s grave y su lucha para</w:t>
      </w:r>
      <w:r w:rsidR="001F1C3C" w:rsidRPr="00BE221A">
        <w:rPr>
          <w:rFonts w:ascii="Times New Roman" w:hAnsi="Times New Roman" w:cs="Times New Roman"/>
          <w:iCs/>
          <w:sz w:val="28"/>
          <w:szCs w:val="28"/>
        </w:rPr>
        <w:t xml:space="preserve"> obtener más derechos</w:t>
      </w:r>
      <w:r w:rsidR="006D7663" w:rsidRPr="00BE221A">
        <w:rPr>
          <w:rFonts w:ascii="Times New Roman" w:hAnsi="Times New Roman" w:cs="Times New Roman"/>
          <w:iCs/>
          <w:sz w:val="28"/>
          <w:szCs w:val="28"/>
        </w:rPr>
        <w:t xml:space="preserve"> seguía durante</w:t>
      </w:r>
      <w:r w:rsidR="00E03AFA" w:rsidRPr="00BE221A">
        <w:rPr>
          <w:rFonts w:ascii="Times New Roman" w:hAnsi="Times New Roman" w:cs="Times New Roman"/>
          <w:iCs/>
          <w:sz w:val="28"/>
          <w:szCs w:val="28"/>
        </w:rPr>
        <w:t xml:space="preserve"> toda </w:t>
      </w:r>
      <w:r w:rsidR="006D7663" w:rsidRPr="00BE221A">
        <w:rPr>
          <w:rFonts w:ascii="Times New Roman" w:hAnsi="Times New Roman" w:cs="Times New Roman"/>
          <w:iCs/>
          <w:sz w:val="28"/>
          <w:szCs w:val="28"/>
        </w:rPr>
        <w:t>la segunda mitad del s</w:t>
      </w:r>
      <w:r w:rsidR="00755F2D" w:rsidRPr="00BE221A">
        <w:rPr>
          <w:rFonts w:ascii="Times New Roman" w:hAnsi="Times New Roman" w:cs="Times New Roman"/>
          <w:iCs/>
          <w:sz w:val="28"/>
          <w:szCs w:val="28"/>
        </w:rPr>
        <w:t>iglo XX,</w:t>
      </w:r>
      <w:r w:rsidRPr="00BE221A">
        <w:rPr>
          <w:rFonts w:ascii="Times New Roman" w:hAnsi="Times New Roman" w:cs="Times New Roman"/>
          <w:iCs/>
          <w:sz w:val="28"/>
          <w:szCs w:val="28"/>
        </w:rPr>
        <w:t xml:space="preserve"> esp</w:t>
      </w:r>
      <w:r w:rsidR="00755F2D" w:rsidRPr="00BE221A">
        <w:rPr>
          <w:rFonts w:ascii="Times New Roman" w:hAnsi="Times New Roman" w:cs="Times New Roman"/>
          <w:iCs/>
          <w:sz w:val="28"/>
          <w:szCs w:val="28"/>
        </w:rPr>
        <w:t xml:space="preserve">ecialmente en </w:t>
      </w:r>
      <w:r w:rsidRPr="00BE221A">
        <w:rPr>
          <w:rFonts w:ascii="Times New Roman" w:hAnsi="Times New Roman" w:cs="Times New Roman"/>
          <w:iCs/>
          <w:sz w:val="28"/>
          <w:szCs w:val="28"/>
        </w:rPr>
        <w:t xml:space="preserve">la República de Sudáfrica. </w:t>
      </w:r>
      <w:r w:rsidR="005276B5" w:rsidRPr="00BE221A">
        <w:rPr>
          <w:rFonts w:ascii="Times New Roman" w:hAnsi="Times New Roman" w:cs="Times New Roman"/>
          <w:iCs/>
          <w:sz w:val="28"/>
          <w:szCs w:val="28"/>
        </w:rPr>
        <w:t>La</w:t>
      </w:r>
      <w:r w:rsidR="005E6ED0" w:rsidRPr="00BE221A">
        <w:rPr>
          <w:rFonts w:ascii="Times New Roman" w:hAnsi="Times New Roman" w:cs="Times New Roman"/>
          <w:iCs/>
          <w:sz w:val="28"/>
          <w:szCs w:val="28"/>
        </w:rPr>
        <w:t xml:space="preserve"> mayo</w:t>
      </w:r>
      <w:r w:rsidRPr="00BE221A">
        <w:rPr>
          <w:rFonts w:ascii="Times New Roman" w:hAnsi="Times New Roman" w:cs="Times New Roman"/>
          <w:iCs/>
          <w:sz w:val="28"/>
          <w:szCs w:val="28"/>
        </w:rPr>
        <w:t xml:space="preserve">r parte de ellas </w:t>
      </w:r>
      <w:r w:rsidR="005E6ED0" w:rsidRPr="00BE221A">
        <w:rPr>
          <w:rFonts w:ascii="Times New Roman" w:hAnsi="Times New Roman" w:cs="Times New Roman"/>
          <w:iCs/>
          <w:sz w:val="28"/>
          <w:szCs w:val="28"/>
        </w:rPr>
        <w:t>fueron separadas de sus maridos en tiempos de</w:t>
      </w:r>
      <w:r w:rsidR="004819D0" w:rsidRPr="00BE221A">
        <w:rPr>
          <w:rFonts w:ascii="Times New Roman" w:hAnsi="Times New Roman" w:cs="Times New Roman"/>
          <w:iCs/>
          <w:sz w:val="28"/>
          <w:szCs w:val="28"/>
        </w:rPr>
        <w:t>l</w:t>
      </w:r>
      <w:r w:rsidR="005E6ED0" w:rsidRPr="00BE221A">
        <w:rPr>
          <w:rFonts w:ascii="Times New Roman" w:hAnsi="Times New Roman" w:cs="Times New Roman"/>
          <w:iCs/>
          <w:sz w:val="28"/>
          <w:szCs w:val="28"/>
        </w:rPr>
        <w:t xml:space="preserve"> apartheid y estaban privadas de</w:t>
      </w:r>
      <w:r w:rsidR="005276B5" w:rsidRPr="00BE221A">
        <w:rPr>
          <w:rFonts w:ascii="Times New Roman" w:hAnsi="Times New Roman" w:cs="Times New Roman"/>
          <w:iCs/>
          <w:sz w:val="28"/>
          <w:szCs w:val="28"/>
        </w:rPr>
        <w:t xml:space="preserve"> derechos </w:t>
      </w:r>
      <w:r w:rsidR="00BE2DFD" w:rsidRPr="00BE221A">
        <w:rPr>
          <w:rFonts w:ascii="Times New Roman" w:hAnsi="Times New Roman" w:cs="Times New Roman"/>
          <w:iCs/>
          <w:sz w:val="28"/>
          <w:szCs w:val="28"/>
        </w:rPr>
        <w:t>legales, se prohibí</w:t>
      </w:r>
      <w:r w:rsidR="005E6ED0" w:rsidRPr="00BE221A">
        <w:rPr>
          <w:rFonts w:ascii="Times New Roman" w:hAnsi="Times New Roman" w:cs="Times New Roman"/>
          <w:iCs/>
          <w:sz w:val="28"/>
          <w:szCs w:val="28"/>
        </w:rPr>
        <w:t>a la posesión de una propiedad, el ejercer ciertos trabajos y p</w:t>
      </w:r>
      <w:r w:rsidR="00BE2DFD" w:rsidRPr="00BE221A">
        <w:rPr>
          <w:rFonts w:ascii="Times New Roman" w:hAnsi="Times New Roman" w:cs="Times New Roman"/>
          <w:iCs/>
          <w:sz w:val="28"/>
          <w:szCs w:val="28"/>
        </w:rPr>
        <w:t>rofesiones y eran o</w:t>
      </w:r>
      <w:r w:rsidRPr="00BE221A">
        <w:rPr>
          <w:rFonts w:ascii="Times New Roman" w:hAnsi="Times New Roman" w:cs="Times New Roman"/>
          <w:iCs/>
          <w:sz w:val="28"/>
          <w:szCs w:val="28"/>
        </w:rPr>
        <w:t>bligadas a s</w:t>
      </w:r>
      <w:r w:rsidR="005E6ED0" w:rsidRPr="00BE221A">
        <w:rPr>
          <w:rFonts w:ascii="Times New Roman" w:hAnsi="Times New Roman" w:cs="Times New Roman"/>
          <w:iCs/>
          <w:sz w:val="28"/>
          <w:szCs w:val="28"/>
        </w:rPr>
        <w:t>er</w:t>
      </w:r>
      <w:r w:rsidR="00BE2DFD" w:rsidRPr="00BE221A">
        <w:rPr>
          <w:rFonts w:ascii="Times New Roman" w:hAnsi="Times New Roman" w:cs="Times New Roman"/>
          <w:iCs/>
          <w:sz w:val="28"/>
          <w:szCs w:val="28"/>
        </w:rPr>
        <w:t xml:space="preserve"> dependientes de sus esposos. B</w:t>
      </w:r>
      <w:r w:rsidR="00B233E3" w:rsidRPr="00BE221A">
        <w:rPr>
          <w:rFonts w:ascii="Times New Roman" w:hAnsi="Times New Roman" w:cs="Times New Roman"/>
          <w:iCs/>
          <w:sz w:val="28"/>
          <w:szCs w:val="28"/>
        </w:rPr>
        <w:t>ajo el ré</w:t>
      </w:r>
      <w:r w:rsidR="00BE2DFD" w:rsidRPr="00BE221A">
        <w:rPr>
          <w:rFonts w:ascii="Times New Roman" w:hAnsi="Times New Roman" w:cs="Times New Roman"/>
          <w:iCs/>
          <w:sz w:val="28"/>
          <w:szCs w:val="28"/>
        </w:rPr>
        <w:t>gimen del apartheid e</w:t>
      </w:r>
      <w:r w:rsidR="005E6ED0" w:rsidRPr="00BE221A">
        <w:rPr>
          <w:rFonts w:ascii="Times New Roman" w:hAnsi="Times New Roman" w:cs="Times New Roman"/>
          <w:iCs/>
          <w:sz w:val="28"/>
          <w:szCs w:val="28"/>
        </w:rPr>
        <w:t>stas debieron encontrar trabajos</w:t>
      </w:r>
      <w:r w:rsidR="005276B5" w:rsidRPr="00BE221A">
        <w:rPr>
          <w:rFonts w:ascii="Times New Roman" w:hAnsi="Times New Roman" w:cs="Times New Roman"/>
          <w:iCs/>
          <w:sz w:val="28"/>
          <w:szCs w:val="28"/>
        </w:rPr>
        <w:t xml:space="preserve"> </w:t>
      </w:r>
      <w:r w:rsidR="008D6A14" w:rsidRPr="00BE221A">
        <w:rPr>
          <w:rFonts w:ascii="Times New Roman" w:hAnsi="Times New Roman" w:cs="Times New Roman"/>
          <w:iCs/>
          <w:sz w:val="28"/>
          <w:szCs w:val="28"/>
        </w:rPr>
        <w:t>má</w:t>
      </w:r>
      <w:r w:rsidR="00B233E3" w:rsidRPr="00BE221A">
        <w:rPr>
          <w:rFonts w:ascii="Times New Roman" w:hAnsi="Times New Roman" w:cs="Times New Roman"/>
          <w:iCs/>
          <w:sz w:val="28"/>
          <w:szCs w:val="28"/>
        </w:rPr>
        <w:t xml:space="preserve">s duros con salarios bajos, </w:t>
      </w:r>
      <w:r w:rsidR="005276B5" w:rsidRPr="00BE221A">
        <w:rPr>
          <w:rFonts w:ascii="Times New Roman" w:hAnsi="Times New Roman" w:cs="Times New Roman"/>
          <w:iCs/>
          <w:sz w:val="28"/>
          <w:szCs w:val="28"/>
        </w:rPr>
        <w:t>en minas o en industrias</w:t>
      </w:r>
      <w:r w:rsidR="00E03AFA" w:rsidRPr="00BE221A">
        <w:rPr>
          <w:rFonts w:ascii="Times New Roman" w:hAnsi="Times New Roman" w:cs="Times New Roman"/>
          <w:iCs/>
          <w:sz w:val="28"/>
          <w:szCs w:val="28"/>
        </w:rPr>
        <w:t xml:space="preserve">, apenas </w:t>
      </w:r>
      <w:bookmarkStart w:id="3" w:name="_Toc523009449"/>
      <w:r w:rsidR="00E03AFA" w:rsidRPr="00BE221A">
        <w:rPr>
          <w:rFonts w:ascii="Times New Roman" w:hAnsi="Times New Roman" w:cs="Times New Roman"/>
          <w:iCs/>
          <w:sz w:val="28"/>
          <w:szCs w:val="28"/>
        </w:rPr>
        <w:t xml:space="preserve">para sobrevivir. </w:t>
      </w:r>
    </w:p>
    <w:p w:rsidR="00D10D2F" w:rsidRDefault="00D10D2F" w:rsidP="00BA4638">
      <w:pPr>
        <w:ind w:firstLine="709"/>
        <w:jc w:val="both"/>
        <w:rPr>
          <w:rFonts w:ascii="Times New Roman" w:hAnsi="Times New Roman" w:cs="Times New Roman"/>
          <w:iCs/>
          <w:sz w:val="28"/>
          <w:szCs w:val="28"/>
        </w:rPr>
      </w:pPr>
    </w:p>
    <w:p w:rsidR="004E40DE" w:rsidRDefault="004E40DE" w:rsidP="00D10D2F">
      <w:pPr>
        <w:pStyle w:val="1"/>
        <w:spacing w:before="0" w:after="200"/>
        <w:ind w:firstLine="709"/>
        <w:jc w:val="center"/>
        <w:rPr>
          <w:shd w:val="clear" w:color="auto" w:fill="FFFFFF"/>
        </w:rPr>
      </w:pPr>
      <w:bookmarkStart w:id="4" w:name="_Toc523771727"/>
      <w:r>
        <w:rPr>
          <w:shd w:val="clear" w:color="auto" w:fill="FFFFFF"/>
        </w:rPr>
        <w:t>GLOSARIO</w:t>
      </w:r>
      <w:bookmarkEnd w:id="4"/>
    </w:p>
    <w:p w:rsidR="004E40DE" w:rsidRPr="000130CC" w:rsidRDefault="004E40DE" w:rsidP="000130CC">
      <w:pPr>
        <w:pStyle w:val="a4"/>
        <w:shd w:val="clear" w:color="auto" w:fill="FFFFFF"/>
        <w:spacing w:before="0" w:beforeAutospacing="0" w:after="200" w:afterAutospacing="0" w:line="276" w:lineRule="auto"/>
        <w:jc w:val="both"/>
        <w:rPr>
          <w:b/>
          <w:sz w:val="28"/>
          <w:szCs w:val="28"/>
          <w:shd w:val="clear" w:color="auto" w:fill="FFFFFF"/>
          <w:lang w:val="ru-RU"/>
        </w:rPr>
        <w:sectPr w:rsidR="004E40DE" w:rsidRPr="000130CC">
          <w:type w:val="continuous"/>
          <w:pgSz w:w="12240" w:h="15840"/>
          <w:pgMar w:top="1417" w:right="1701" w:bottom="1417" w:left="1701" w:header="708" w:footer="708" w:gutter="0"/>
          <w:cols w:space="708"/>
          <w:titlePg/>
          <w:docGrid w:linePitch="360"/>
        </w:sectPr>
      </w:pPr>
    </w:p>
    <w:p w:rsidR="004E40DE" w:rsidRDefault="004E40DE" w:rsidP="00BA4638">
      <w:pPr>
        <w:ind w:firstLine="709"/>
        <w:jc w:val="both"/>
        <w:rPr>
          <w:rFonts w:ascii="Times New Roman" w:hAnsi="Times New Roman" w:cs="Times New Roman"/>
          <w:color w:val="000000"/>
          <w:sz w:val="28"/>
          <w:szCs w:val="28"/>
        </w:rPr>
      </w:pPr>
      <w:r>
        <w:rPr>
          <w:rFonts w:ascii="Times New Roman" w:hAnsi="Times New Roman" w:cs="Times New Roman"/>
          <w:b/>
          <w:sz w:val="28"/>
          <w:szCs w:val="28"/>
          <w:shd w:val="clear" w:color="auto" w:fill="FFFFFF"/>
        </w:rPr>
        <w:lastRenderedPageBreak/>
        <w:t xml:space="preserve">1. Apartheid </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rPr>
        <w:t>la política de segregación racial que surgió en África del Sur.</w:t>
      </w:r>
      <w:r>
        <w:rPr>
          <w:rFonts w:ascii="Times New Roman" w:hAnsi="Times New Roman" w:cs="Times New Roman"/>
          <w:b/>
          <w:sz w:val="28"/>
          <w:szCs w:val="28"/>
          <w:shd w:val="clear" w:color="auto" w:fill="FFFFFF"/>
        </w:rPr>
        <w:t xml:space="preserve"> </w:t>
      </w:r>
      <w:r>
        <w:rPr>
          <w:rFonts w:ascii="Times New Roman" w:hAnsi="Times New Roman" w:cs="Times New Roman"/>
          <w:color w:val="000000"/>
          <w:sz w:val="28"/>
          <w:szCs w:val="28"/>
        </w:rPr>
        <w:t xml:space="preserve">El objetivo de esta política </w:t>
      </w:r>
      <w:r>
        <w:rPr>
          <w:rFonts w:ascii="Times New Roman" w:hAnsi="Times New Roman" w:cs="Times New Roman"/>
          <w:iCs/>
          <w:color w:val="000000"/>
          <w:sz w:val="28"/>
          <w:szCs w:val="28"/>
        </w:rPr>
        <w:t>es</w:t>
      </w:r>
      <w:r>
        <w:rPr>
          <w:rFonts w:ascii="Times New Roman" w:hAnsi="Times New Roman" w:cs="Times New Roman"/>
          <w:color w:val="000000"/>
          <w:sz w:val="28"/>
          <w:szCs w:val="28"/>
        </w:rPr>
        <w:t xml:space="preserve"> separar las razas y establecer una jerarquía en la que la raza blanca domine al resto. Además en el marco de esta política se crean forzosamente los territorios reservados.</w:t>
      </w:r>
      <w:r>
        <w:rPr>
          <w:rFonts w:ascii="Times New Roman" w:hAnsi="Times New Roman" w:cs="Times New Roman"/>
          <w:b/>
          <w:sz w:val="28"/>
          <w:szCs w:val="28"/>
          <w:shd w:val="clear" w:color="auto" w:fill="FFFFFF"/>
        </w:rPr>
        <w:t xml:space="preserve"> </w:t>
      </w:r>
      <w:r>
        <w:rPr>
          <w:rFonts w:ascii="Times New Roman" w:hAnsi="Times New Roman" w:cs="Times New Roman"/>
          <w:color w:val="000000"/>
          <w:sz w:val="28"/>
          <w:szCs w:val="28"/>
        </w:rPr>
        <w:t>El </w:t>
      </w:r>
      <w:r>
        <w:rPr>
          <w:rFonts w:ascii="Times New Roman" w:hAnsi="Times New Roman" w:cs="Times New Roman"/>
          <w:iCs/>
          <w:color w:val="000000"/>
          <w:sz w:val="28"/>
          <w:szCs w:val="28"/>
        </w:rPr>
        <w:t>apartheid</w:t>
      </w:r>
      <w:r>
        <w:rPr>
          <w:rFonts w:ascii="Times New Roman" w:hAnsi="Times New Roman" w:cs="Times New Roman"/>
          <w:color w:val="000000"/>
          <w:sz w:val="28"/>
          <w:szCs w:val="28"/>
        </w:rPr>
        <w:t> logró su plenitud cuando la población negra fue desplazada a territorios autónomos y privada de la comunicación social</w:t>
      </w:r>
      <w:r w:rsidRPr="007406C8">
        <w:rPr>
          <w:rFonts w:ascii="Times New Roman" w:hAnsi="Times New Roman" w:cs="Times New Roman"/>
          <w:color w:val="000000"/>
          <w:sz w:val="28"/>
          <w:szCs w:val="28"/>
        </w:rPr>
        <w:t xml:space="preserve"> </w:t>
      </w:r>
      <w:r>
        <w:rPr>
          <w:rStyle w:val="a9"/>
          <w:rFonts w:ascii="Times New Roman" w:hAnsi="Times New Roman" w:cs="Times New Roman"/>
          <w:color w:val="000000"/>
          <w:sz w:val="28"/>
          <w:szCs w:val="28"/>
        </w:rPr>
        <w:footnoteReference w:id="3"/>
      </w:r>
      <w:r w:rsidRPr="007406C8">
        <w:rPr>
          <w:rFonts w:ascii="Times New Roman" w:hAnsi="Times New Roman" w:cs="Times New Roman"/>
          <w:color w:val="000000"/>
          <w:sz w:val="28"/>
          <w:szCs w:val="28"/>
        </w:rPr>
        <w:t>.</w:t>
      </w:r>
    </w:p>
    <w:p w:rsidR="004E40DE" w:rsidRPr="00153BB3" w:rsidRDefault="004E40DE" w:rsidP="00BA4638">
      <w:pPr>
        <w:pStyle w:val="a4"/>
        <w:spacing w:before="0" w:beforeAutospacing="0" w:after="200" w:afterAutospacing="0" w:line="276" w:lineRule="auto"/>
        <w:ind w:firstLine="709"/>
        <w:jc w:val="both"/>
        <w:textAlignment w:val="baseline"/>
        <w:rPr>
          <w:color w:val="FF0000"/>
          <w:sz w:val="28"/>
          <w:szCs w:val="28"/>
          <w:shd w:val="clear" w:color="auto" w:fill="FFFFFF"/>
        </w:rPr>
      </w:pPr>
      <w:r>
        <w:rPr>
          <w:b/>
          <w:iCs/>
          <w:sz w:val="28"/>
          <w:szCs w:val="28"/>
        </w:rPr>
        <w:t>2. Declaración Universal de los Derechos Humanos</w:t>
      </w:r>
      <w:r>
        <w:rPr>
          <w:iCs/>
          <w:sz w:val="28"/>
          <w:szCs w:val="28"/>
        </w:rPr>
        <w:t xml:space="preserve"> </w:t>
      </w:r>
      <w:r>
        <w:rPr>
          <w:sz w:val="28"/>
          <w:szCs w:val="28"/>
          <w:shd w:val="clear" w:color="auto" w:fill="FFFFFF"/>
          <w:lang w:val="es-ES"/>
        </w:rPr>
        <w:t>–</w:t>
      </w:r>
      <w:r>
        <w:rPr>
          <w:sz w:val="28"/>
          <w:szCs w:val="28"/>
          <w:shd w:val="clear" w:color="auto" w:fill="FFFFFF"/>
        </w:rPr>
        <w:t xml:space="preserve"> </w:t>
      </w:r>
      <w:r>
        <w:rPr>
          <w:color w:val="333333"/>
          <w:sz w:val="28"/>
          <w:szCs w:val="28"/>
          <w:shd w:val="clear" w:color="auto" w:fill="FFFFFF"/>
        </w:rPr>
        <w:t>un documento que marca un hito en la historia de los derechos humanos. Los representantes de todas las regiones del mundo tomaron en cuenta  distintos precedentes jurídicos durante la creación de esta declaración. El 10 de diciembre de 1948 la Declaración fue proclamada por la Asamblea General de las Naciones Unidas, en su </w:t>
      </w:r>
      <w:hyperlink r:id="rId11" w:history="1">
        <w:r w:rsidRPr="00A008C8">
          <w:rPr>
            <w:rStyle w:val="a3"/>
            <w:rFonts w:eastAsiaTheme="majorEastAsia"/>
            <w:color w:val="000000"/>
            <w:sz w:val="28"/>
            <w:u w:val="none"/>
            <w:shd w:val="clear" w:color="auto" w:fill="FFFFFF"/>
          </w:rPr>
          <w:t>Resolución 217 A (III)</w:t>
        </w:r>
      </w:hyperlink>
      <w:r>
        <w:rPr>
          <w:color w:val="333333"/>
          <w:sz w:val="28"/>
          <w:szCs w:val="28"/>
          <w:shd w:val="clear" w:color="auto" w:fill="FFFFFF"/>
        </w:rPr>
        <w:t xml:space="preserve"> como un ejemplo ilustre para todos los pueblos y naciones. La Declaración fue traducida a muchos idiomas y estableció los derechos humanos fundamentales</w:t>
      </w:r>
      <w:r>
        <w:rPr>
          <w:sz w:val="28"/>
          <w:szCs w:val="28"/>
          <w:shd w:val="clear" w:color="auto" w:fill="FFFFFF"/>
        </w:rPr>
        <w:t>, incluy</w:t>
      </w:r>
      <w:r w:rsidR="00F614EC">
        <w:rPr>
          <w:sz w:val="28"/>
          <w:szCs w:val="28"/>
          <w:shd w:val="clear" w:color="auto" w:fill="FFFFFF"/>
        </w:rPr>
        <w:t xml:space="preserve">endo los derechos  principales </w:t>
      </w:r>
      <w:r>
        <w:rPr>
          <w:sz w:val="28"/>
          <w:szCs w:val="28"/>
          <w:shd w:val="clear" w:color="auto" w:fill="FFFFFF"/>
        </w:rPr>
        <w:t>de la mujer</w:t>
      </w:r>
      <w:r w:rsidRPr="007406C8">
        <w:rPr>
          <w:sz w:val="28"/>
          <w:szCs w:val="28"/>
          <w:shd w:val="clear" w:color="auto" w:fill="FFFFFF"/>
          <w:lang w:val="es-ES"/>
        </w:rPr>
        <w:t xml:space="preserve"> </w:t>
      </w:r>
      <w:r>
        <w:rPr>
          <w:rStyle w:val="a9"/>
          <w:sz w:val="28"/>
          <w:szCs w:val="28"/>
          <w:shd w:val="clear" w:color="auto" w:fill="FFFFFF"/>
        </w:rPr>
        <w:footnoteReference w:id="4"/>
      </w:r>
      <w:r w:rsidRPr="007406C8">
        <w:rPr>
          <w:sz w:val="28"/>
          <w:szCs w:val="28"/>
          <w:shd w:val="clear" w:color="auto" w:fill="FFFFFF"/>
          <w:lang w:val="es-ES"/>
        </w:rPr>
        <w:t>.</w:t>
      </w:r>
    </w:p>
    <w:p w:rsidR="004E40DE" w:rsidRDefault="004E40DE" w:rsidP="00BA4638">
      <w:pPr>
        <w:ind w:firstLine="709"/>
        <w:jc w:val="both"/>
        <w:rPr>
          <w:rFonts w:ascii="Times New Roman" w:hAnsi="Times New Roman" w:cs="Times New Roman"/>
          <w:sz w:val="28"/>
          <w:szCs w:val="28"/>
          <w:shd w:val="clear" w:color="auto" w:fill="FFFFFF"/>
        </w:rPr>
      </w:pPr>
      <w:r w:rsidRPr="007406C8">
        <w:rPr>
          <w:rFonts w:ascii="Times New Roman" w:eastAsia="Times New Roman" w:hAnsi="Times New Roman" w:cs="Times New Roman"/>
          <w:b/>
          <w:sz w:val="28"/>
          <w:szCs w:val="28"/>
          <w:lang w:eastAsia="ru-RU"/>
        </w:rPr>
        <w:lastRenderedPageBreak/>
        <w:t xml:space="preserve">3. </w:t>
      </w:r>
      <w:r>
        <w:rPr>
          <w:rFonts w:ascii="Times New Roman" w:eastAsia="Times New Roman" w:hAnsi="Times New Roman" w:cs="Times New Roman"/>
          <w:b/>
          <w:sz w:val="28"/>
          <w:szCs w:val="28"/>
          <w:lang w:eastAsia="ru-RU"/>
        </w:rPr>
        <w:t xml:space="preserve">CNA (el Congreso Nacional Africano) </w:t>
      </w:r>
      <w:r>
        <w:rPr>
          <w:rFonts w:ascii="Times New Roman" w:hAnsi="Times New Roman" w:cs="Times New Roman"/>
          <w:sz w:val="28"/>
          <w:szCs w:val="28"/>
          <w:shd w:val="clear" w:color="auto" w:fill="FFFFFF"/>
        </w:rPr>
        <w:t>–</w:t>
      </w:r>
      <w:r>
        <w:rPr>
          <w:rFonts w:ascii="Times New Roman" w:eastAsia="Times New Roman" w:hAnsi="Times New Roman" w:cs="Times New Roman"/>
          <w:sz w:val="28"/>
          <w:szCs w:val="28"/>
          <w:lang w:eastAsia="ru-RU"/>
        </w:rPr>
        <w:t xml:space="preserve"> el partido que gobierna Sudáfrica desde que se instauró la democracia en este país en 1994. El partido fue fundado en 1912 con el objetivo de luchar por los derechos de la población negra en Sudáfrica. Una de las figuras más famosas del CNA fue Nelson Mandela.</w:t>
      </w:r>
      <w:r>
        <w:rPr>
          <w:rStyle w:val="hvr"/>
          <w:rFonts w:ascii="Times New Roman" w:hAnsi="Times New Roman" w:cs="Times New Roman"/>
          <w:sz w:val="28"/>
          <w:szCs w:val="28"/>
          <w:shd w:val="clear" w:color="auto" w:fill="FFFFFF"/>
        </w:rPr>
        <w:t xml:space="preserve"> En 1960 el CNA fue declarado ilegal y sus líderes fueron encarcelados. En 1994 el CNA ganó las elecciones y Nelson Mandela se convirtió en el primer presidente negro en la historia de Sudáfrica </w:t>
      </w:r>
      <w:r>
        <w:rPr>
          <w:rStyle w:val="a9"/>
          <w:rFonts w:ascii="Times New Roman" w:hAnsi="Times New Roman" w:cs="Times New Roman"/>
          <w:sz w:val="28"/>
          <w:szCs w:val="28"/>
          <w:shd w:val="clear" w:color="auto" w:fill="FFFFFF"/>
        </w:rPr>
        <w:footnoteReference w:id="5"/>
      </w:r>
      <w:r w:rsidRPr="007406C8">
        <w:rPr>
          <w:rFonts w:ascii="Times New Roman" w:hAnsi="Times New Roman" w:cs="Times New Roman"/>
          <w:sz w:val="28"/>
          <w:szCs w:val="28"/>
          <w:shd w:val="clear" w:color="auto" w:fill="FFFFFF"/>
        </w:rPr>
        <w:t>.</w:t>
      </w:r>
    </w:p>
    <w:p w:rsidR="004E40DE" w:rsidRDefault="004E40DE" w:rsidP="00BA4638">
      <w:pPr>
        <w:ind w:firstLine="709"/>
        <w:jc w:val="both"/>
        <w:rPr>
          <w:rFonts w:ascii="Times New Roman" w:hAnsi="Times New Roman" w:cs="Times New Roman"/>
          <w:sz w:val="28"/>
          <w:szCs w:val="28"/>
          <w:shd w:val="clear" w:color="auto" w:fill="FFFFFF"/>
        </w:rPr>
      </w:pPr>
      <w:r w:rsidRPr="007406C8">
        <w:rPr>
          <w:rFonts w:ascii="Times New Roman" w:hAnsi="Times New Roman" w:cs="Times New Roman"/>
          <w:b/>
          <w:bCs/>
          <w:sz w:val="28"/>
          <w:szCs w:val="28"/>
          <w:shd w:val="clear" w:color="auto" w:fill="FFFFFF"/>
        </w:rPr>
        <w:t>4.</w:t>
      </w:r>
      <w:r>
        <w:rPr>
          <w:rFonts w:ascii="Times New Roman" w:hAnsi="Times New Roman" w:cs="Times New Roman"/>
          <w:b/>
          <w:bCs/>
          <w:sz w:val="28"/>
          <w:szCs w:val="28"/>
          <w:shd w:val="clear" w:color="auto" w:fill="FFFFFF"/>
        </w:rPr>
        <w:t xml:space="preserve"> Organizaciones No Gubernamentales (ONG)</w:t>
      </w:r>
      <w:bookmarkStart w:id="6" w:name="OLE_LINK13"/>
      <w:r w:rsidR="00F614EC">
        <w:rPr>
          <w:rFonts w:ascii="Times New Roman" w:hAnsi="Times New Roman" w:cs="Times New Roman"/>
          <w:sz w:val="28"/>
          <w:szCs w:val="28"/>
          <w:shd w:val="clear" w:color="auto" w:fill="FFFFFF"/>
        </w:rPr>
        <w:t xml:space="preserve"> – </w:t>
      </w:r>
      <w:r>
        <w:rPr>
          <w:rFonts w:ascii="Times New Roman" w:eastAsia="SimSun" w:hAnsi="Times New Roman" w:cs="Times New Roman"/>
          <w:sz w:val="28"/>
          <w:szCs w:val="28"/>
        </w:rPr>
        <w:t>cualquier grupo no lucrativo de ciudadanos voluntarios, que está organizada a nivel local, nacional o internacional. Con tareas orientadas y dirigidas por personas con un interés común, las ONG realizan una variedad de servicios y funciones humanitarias, llevan los problemas de los ciudadanos a los Gobiernos, supervisan las políticas y alientan la participación de la comunidad. Proveen de análisis y experiencia, sirven como mecanismos de advertencia temprana y ayudan en la supervisión e implementación de acuerdos internacionales. Algunas están organizadas sobre temas específicos, tales como los derechos humanos, el medio ambiente o la salud. Su relación con las oficinas y las agencias del sistema de las Naciones Unidas difiere dependiendo de sus metas, ubicación y mandato</w:t>
      </w:r>
      <w:bookmarkEnd w:id="6"/>
      <w:r w:rsidRPr="007406C8">
        <w:rPr>
          <w:rFonts w:ascii="Times New Roman" w:eastAsia="SimSun" w:hAnsi="Times New Roman" w:cs="Times New Roman"/>
          <w:sz w:val="28"/>
          <w:szCs w:val="28"/>
        </w:rPr>
        <w:t xml:space="preserve"> </w:t>
      </w:r>
      <w:r>
        <w:rPr>
          <w:rStyle w:val="a9"/>
          <w:rFonts w:ascii="Times New Roman" w:eastAsia="SimSun" w:hAnsi="Times New Roman" w:cs="Times New Roman"/>
          <w:sz w:val="28"/>
          <w:szCs w:val="28"/>
        </w:rPr>
        <w:footnoteReference w:id="6"/>
      </w:r>
      <w:r w:rsidRPr="007406C8">
        <w:rPr>
          <w:rFonts w:ascii="Times New Roman" w:eastAsia="SimSun" w:hAnsi="Times New Roman" w:cs="Times New Roman"/>
          <w:sz w:val="28"/>
          <w:szCs w:val="28"/>
        </w:rPr>
        <w:t>.</w:t>
      </w:r>
    </w:p>
    <w:p w:rsidR="004E40DE" w:rsidRDefault="004E40DE" w:rsidP="00BA4638">
      <w:pPr>
        <w:ind w:firstLine="709"/>
        <w:jc w:val="both"/>
        <w:rPr>
          <w:rStyle w:val="w"/>
          <w:rFonts w:ascii="Times New Roman" w:hAnsi="Times New Roman" w:cs="Times New Roman"/>
          <w:color w:val="000000"/>
          <w:sz w:val="28"/>
          <w:szCs w:val="28"/>
          <w:shd w:val="clear" w:color="auto" w:fill="FFFFFF"/>
        </w:rPr>
      </w:pPr>
      <w:r w:rsidRPr="007406C8">
        <w:rPr>
          <w:rFonts w:ascii="Times New Roman" w:hAnsi="Times New Roman" w:cs="Times New Roman"/>
          <w:b/>
          <w:bCs/>
          <w:sz w:val="28"/>
          <w:szCs w:val="28"/>
          <w:shd w:val="clear" w:color="auto" w:fill="FFFFFF"/>
        </w:rPr>
        <w:t>5</w:t>
      </w:r>
      <w:r>
        <w:rPr>
          <w:rFonts w:ascii="Times New Roman" w:hAnsi="Times New Roman" w:cs="Times New Roman"/>
          <w:b/>
          <w:bCs/>
          <w:sz w:val="28"/>
          <w:szCs w:val="28"/>
          <w:shd w:val="clear" w:color="auto" w:fill="FFFFFF"/>
        </w:rPr>
        <w:t xml:space="preserve">. Partido Nacional (1948-1994) – </w:t>
      </w:r>
      <w:r>
        <w:rPr>
          <w:rFonts w:ascii="Times New Roman" w:hAnsi="Times New Roman" w:cs="Times New Roman"/>
          <w:color w:val="222222"/>
          <w:sz w:val="28"/>
          <w:szCs w:val="28"/>
          <w:shd w:val="clear" w:color="auto" w:fill="FFFFFF"/>
        </w:rPr>
        <w:t>un partido político originado en Sudáfrica que alzó al poder el </w:t>
      </w:r>
      <w:r>
        <w:rPr>
          <w:rFonts w:ascii="Times New Roman" w:hAnsi="Times New Roman" w:cs="Times New Roman"/>
          <w:sz w:val="28"/>
          <w:szCs w:val="28"/>
        </w:rPr>
        <w:t xml:space="preserve">4 de junio de 1948 </w:t>
      </w:r>
      <w:r>
        <w:rPr>
          <w:rFonts w:ascii="Times New Roman" w:hAnsi="Times New Roman" w:cs="Times New Roman"/>
          <w:color w:val="222222"/>
          <w:sz w:val="28"/>
          <w:szCs w:val="28"/>
          <w:shd w:val="clear" w:color="auto" w:fill="FFFFFF"/>
        </w:rPr>
        <w:t>y duró hasta el </w:t>
      </w:r>
      <w:r>
        <w:rPr>
          <w:rFonts w:ascii="Times New Roman" w:hAnsi="Times New Roman" w:cs="Times New Roman"/>
          <w:sz w:val="28"/>
          <w:szCs w:val="28"/>
        </w:rPr>
        <w:t xml:space="preserve">9 de mayo de 1994. </w:t>
      </w:r>
      <w:r>
        <w:rPr>
          <w:rStyle w:val="w"/>
          <w:rFonts w:ascii="Times New Roman" w:hAnsi="Times New Roman" w:cs="Times New Roman"/>
          <w:color w:val="000000"/>
          <w:sz w:val="28"/>
          <w:szCs w:val="28"/>
          <w:shd w:val="clear" w:color="auto" w:fill="FFFFFF"/>
        </w:rPr>
        <w:t xml:space="preserve">El partido </w:t>
      </w:r>
      <w:bookmarkStart w:id="8" w:name="OLE_LINK3"/>
      <w:r>
        <w:rPr>
          <w:rStyle w:val="w"/>
          <w:rFonts w:ascii="Times New Roman" w:hAnsi="Times New Roman" w:cs="Times New Roman"/>
          <w:color w:val="000000"/>
          <w:sz w:val="28"/>
          <w:szCs w:val="28"/>
          <w:shd w:val="clear" w:color="auto" w:fill="FFFFFF"/>
        </w:rPr>
        <w:t>afrikáner</w:t>
      </w:r>
      <w:bookmarkEnd w:id="8"/>
      <w:r>
        <w:rPr>
          <w:rStyle w:val="w"/>
          <w:rFonts w:ascii="Times New Roman" w:hAnsi="Times New Roman" w:cs="Times New Roman"/>
          <w:color w:val="000000"/>
          <w:sz w:val="28"/>
          <w:szCs w:val="28"/>
          <w:shd w:val="clear" w:color="auto" w:fill="FFFFFF"/>
        </w:rPr>
        <w:t xml:space="preserve"> surgió en oposición a la influencia británica sobre el territorio sudafricano.</w:t>
      </w:r>
    </w:p>
    <w:p w:rsidR="004E40DE" w:rsidRDefault="004E40DE" w:rsidP="00BA4638">
      <w:pPr>
        <w:pStyle w:val="a4"/>
        <w:shd w:val="clear" w:color="auto" w:fill="FFFFFF"/>
        <w:spacing w:before="0" w:beforeAutospacing="0" w:after="200" w:afterAutospacing="0" w:line="276" w:lineRule="auto"/>
        <w:ind w:firstLine="709"/>
        <w:jc w:val="both"/>
        <w:rPr>
          <w:b/>
          <w:bCs/>
          <w:sz w:val="28"/>
          <w:szCs w:val="28"/>
          <w:shd w:val="clear" w:color="auto" w:fill="FFFFFF"/>
          <w:lang w:val="es-ES"/>
        </w:rPr>
      </w:pPr>
      <w:r w:rsidRPr="007406C8">
        <w:rPr>
          <w:b/>
          <w:bCs/>
          <w:sz w:val="28"/>
          <w:szCs w:val="28"/>
          <w:shd w:val="clear" w:color="auto" w:fill="FFFFFF"/>
          <w:lang w:val="es-ES"/>
        </w:rPr>
        <w:t>6.</w:t>
      </w:r>
      <w:r>
        <w:rPr>
          <w:b/>
          <w:bCs/>
          <w:sz w:val="28"/>
          <w:szCs w:val="28"/>
          <w:shd w:val="clear" w:color="auto" w:fill="FFFFFF"/>
        </w:rPr>
        <w:t xml:space="preserve"> Mancomunidad Británica de Naciones </w:t>
      </w:r>
      <w:r>
        <w:rPr>
          <w:bCs/>
          <w:sz w:val="28"/>
          <w:szCs w:val="28"/>
          <w:shd w:val="clear" w:color="auto" w:fill="FFFFFF"/>
          <w:lang w:val="es-ES"/>
        </w:rPr>
        <w:t>–</w:t>
      </w:r>
      <w:r w:rsidR="00F614EC">
        <w:rPr>
          <w:color w:val="000000"/>
          <w:sz w:val="28"/>
          <w:szCs w:val="28"/>
        </w:rPr>
        <w:t xml:space="preserve"> </w:t>
      </w:r>
      <w:r>
        <w:rPr>
          <w:color w:val="000000"/>
          <w:sz w:val="28"/>
          <w:szCs w:val="28"/>
        </w:rPr>
        <w:t>una organización compuesta por 54 países independientes y semiindependientes que comparten lazos históricos con Reino Unido. Esta organización tiene sus orígenes en la conferencia de 1920, cuando el gobierno británico reconoció ciertos derechos de autodeterminación de sus colonias e inició los trabajos que culminaron con el Estatuto de Westminster de 193</w:t>
      </w:r>
      <w:r w:rsidRPr="007406C8">
        <w:rPr>
          <w:color w:val="000000"/>
          <w:sz w:val="28"/>
          <w:szCs w:val="28"/>
          <w:lang w:val="es-ES"/>
        </w:rPr>
        <w:t>1</w:t>
      </w:r>
      <w:r>
        <w:rPr>
          <w:rStyle w:val="a9"/>
          <w:color w:val="000000"/>
          <w:sz w:val="28"/>
          <w:szCs w:val="28"/>
        </w:rPr>
        <w:footnoteReference w:id="7"/>
      </w:r>
      <w:r w:rsidRPr="007406C8">
        <w:rPr>
          <w:color w:val="000000"/>
          <w:sz w:val="28"/>
          <w:szCs w:val="28"/>
          <w:lang w:val="es-ES"/>
        </w:rPr>
        <w:t>.</w:t>
      </w:r>
    </w:p>
    <w:p w:rsidR="004E40DE" w:rsidRDefault="004E40DE" w:rsidP="00BA4638">
      <w:pPr>
        <w:ind w:firstLine="709"/>
        <w:jc w:val="both"/>
        <w:rPr>
          <w:rFonts w:ascii="Times New Roman" w:hAnsi="Times New Roman" w:cs="Times New Roman"/>
          <w:bCs/>
          <w:sz w:val="28"/>
          <w:szCs w:val="28"/>
          <w:shd w:val="clear" w:color="auto" w:fill="FFFFFF"/>
        </w:rPr>
      </w:pPr>
      <w:r w:rsidRPr="007406C8">
        <w:rPr>
          <w:rFonts w:ascii="Times New Roman" w:hAnsi="Times New Roman" w:cs="Times New Roman"/>
          <w:b/>
          <w:bCs/>
          <w:sz w:val="28"/>
          <w:szCs w:val="28"/>
          <w:shd w:val="clear" w:color="auto" w:fill="FFFFFF"/>
        </w:rPr>
        <w:lastRenderedPageBreak/>
        <w:t>7</w:t>
      </w:r>
      <w:r>
        <w:rPr>
          <w:rFonts w:ascii="Times New Roman" w:hAnsi="Times New Roman" w:cs="Times New Roman"/>
          <w:b/>
          <w:bCs/>
          <w:sz w:val="28"/>
          <w:szCs w:val="28"/>
          <w:shd w:val="clear" w:color="auto" w:fill="FFFFFF"/>
        </w:rPr>
        <w:t>. Colonia del Cabo –</w:t>
      </w:r>
      <w:r w:rsidRPr="007406C8">
        <w:rPr>
          <w:rFonts w:ascii="Times New Roman" w:hAnsi="Times New Roman" w:cs="Times New Roman"/>
          <w:b/>
          <w:bCs/>
          <w:sz w:val="28"/>
          <w:szCs w:val="28"/>
          <w:shd w:val="clear" w:color="auto" w:fill="FFFFFF"/>
        </w:rPr>
        <w:t xml:space="preserve"> </w:t>
      </w:r>
      <w:r w:rsidRPr="007406C8">
        <w:rPr>
          <w:rFonts w:ascii="Times New Roman" w:hAnsi="Times New Roman" w:cs="Times New Roman"/>
          <w:bCs/>
          <w:sz w:val="28"/>
          <w:szCs w:val="28"/>
          <w:shd w:val="clear" w:color="auto" w:fill="FFFFFF"/>
        </w:rPr>
        <w:t>la colonia inglesa ubicada en África meridional, anteriormente colonia holandesa fundada en 1650. Fue ocupada por los ingleses en 1</w:t>
      </w:r>
      <w:r w:rsidR="00F614EC" w:rsidRPr="007406C8">
        <w:rPr>
          <w:rFonts w:ascii="Times New Roman" w:hAnsi="Times New Roman" w:cs="Times New Roman"/>
          <w:bCs/>
          <w:sz w:val="28"/>
          <w:szCs w:val="28"/>
          <w:shd w:val="clear" w:color="auto" w:fill="FFFFFF"/>
        </w:rPr>
        <w:t xml:space="preserve">795 y les fue concedida en </w:t>
      </w:r>
      <w:r w:rsidR="00AB2014" w:rsidRPr="007406C8">
        <w:rPr>
          <w:rFonts w:ascii="Times New Roman" w:hAnsi="Times New Roman" w:cs="Times New Roman"/>
          <w:bCs/>
          <w:sz w:val="28"/>
          <w:szCs w:val="28"/>
          <w:shd w:val="clear" w:color="auto" w:fill="FFFFFF"/>
        </w:rPr>
        <w:t xml:space="preserve">1815 </w:t>
      </w:r>
      <w:r>
        <w:rPr>
          <w:rStyle w:val="a9"/>
          <w:rFonts w:ascii="Times New Roman" w:hAnsi="Times New Roman" w:cs="Times New Roman"/>
          <w:bCs/>
          <w:sz w:val="28"/>
          <w:szCs w:val="28"/>
          <w:shd w:val="clear" w:color="auto" w:fill="FFFFFF"/>
        </w:rPr>
        <w:footnoteReference w:id="8"/>
      </w:r>
      <w:r w:rsidRPr="007406C8">
        <w:rPr>
          <w:rFonts w:ascii="Times New Roman" w:hAnsi="Times New Roman" w:cs="Times New Roman"/>
          <w:bCs/>
          <w:sz w:val="28"/>
          <w:szCs w:val="28"/>
          <w:shd w:val="clear" w:color="auto" w:fill="FFFFFF"/>
        </w:rPr>
        <w:t>.</w:t>
      </w:r>
    </w:p>
    <w:p w:rsidR="004E40DE" w:rsidRPr="007406C8" w:rsidRDefault="004E40DE" w:rsidP="00BA4638">
      <w:pPr>
        <w:pStyle w:val="a4"/>
        <w:shd w:val="clear" w:color="auto" w:fill="FFFFFF"/>
        <w:spacing w:before="0" w:beforeAutospacing="0" w:after="200" w:afterAutospacing="0" w:line="276" w:lineRule="auto"/>
        <w:ind w:firstLine="709"/>
        <w:jc w:val="both"/>
        <w:textAlignment w:val="baseline"/>
        <w:rPr>
          <w:color w:val="222222"/>
          <w:sz w:val="28"/>
          <w:szCs w:val="28"/>
          <w:lang w:val="es-ES"/>
        </w:rPr>
      </w:pPr>
      <w:r w:rsidRPr="007406C8">
        <w:rPr>
          <w:b/>
          <w:bCs/>
          <w:sz w:val="28"/>
          <w:szCs w:val="28"/>
          <w:shd w:val="clear" w:color="auto" w:fill="FFFFFF"/>
          <w:lang w:val="es-ES"/>
        </w:rPr>
        <w:t>8</w:t>
      </w:r>
      <w:r>
        <w:rPr>
          <w:b/>
          <w:bCs/>
          <w:sz w:val="28"/>
          <w:szCs w:val="28"/>
          <w:shd w:val="clear" w:color="auto" w:fill="FFFFFF"/>
        </w:rPr>
        <w:t xml:space="preserve">. República de Transvaal – </w:t>
      </w:r>
      <w:r w:rsidRPr="007406C8">
        <w:rPr>
          <w:color w:val="222222"/>
          <w:sz w:val="28"/>
          <w:szCs w:val="28"/>
          <w:lang w:val="es-ES"/>
        </w:rPr>
        <w:t xml:space="preserve">el nombre usual e informal de la República Sudafricana durante la </w:t>
      </w:r>
      <w:r>
        <w:rPr>
          <w:color w:val="222222"/>
          <w:sz w:val="28"/>
          <w:szCs w:val="28"/>
        </w:rPr>
        <w:t>segunda mitad del siglo XIX. No debe confundírsela con la actual</w:t>
      </w:r>
      <w:r w:rsidRPr="007406C8">
        <w:rPr>
          <w:color w:val="222222"/>
          <w:sz w:val="28"/>
          <w:szCs w:val="28"/>
          <w:lang w:val="es-ES"/>
        </w:rPr>
        <w:t xml:space="preserve"> República de Sudáfrica.</w:t>
      </w:r>
      <w:r>
        <w:rPr>
          <w:color w:val="222222"/>
          <w:sz w:val="28"/>
          <w:szCs w:val="28"/>
        </w:rPr>
        <w:t xml:space="preserve"> </w:t>
      </w:r>
      <w:r w:rsidRPr="007406C8">
        <w:rPr>
          <w:color w:val="222222"/>
          <w:sz w:val="28"/>
          <w:szCs w:val="28"/>
          <w:lang w:val="es-ES"/>
        </w:rPr>
        <w:t xml:space="preserve">La República de Transvaal </w:t>
      </w:r>
      <w:r>
        <w:rPr>
          <w:color w:val="222222"/>
          <w:sz w:val="28"/>
          <w:szCs w:val="28"/>
        </w:rPr>
        <w:t>fue establecida en 1852</w:t>
      </w:r>
      <w:r w:rsidRPr="007406C8">
        <w:rPr>
          <w:color w:val="222222"/>
          <w:sz w:val="28"/>
          <w:szCs w:val="28"/>
          <w:lang w:val="es-ES"/>
        </w:rPr>
        <w:t xml:space="preserve"> </w:t>
      </w:r>
      <w:r w:rsidRPr="00F614EC">
        <w:rPr>
          <w:rStyle w:val="a9"/>
          <w:bCs/>
          <w:sz w:val="28"/>
          <w:szCs w:val="28"/>
          <w:shd w:val="clear" w:color="auto" w:fill="FFFFFF"/>
        </w:rPr>
        <w:footnoteReference w:id="9"/>
      </w:r>
      <w:r w:rsidRPr="007406C8">
        <w:rPr>
          <w:color w:val="222222"/>
          <w:sz w:val="28"/>
          <w:szCs w:val="28"/>
          <w:lang w:val="es-ES"/>
        </w:rPr>
        <w:t>.</w:t>
      </w:r>
      <w:r w:rsidR="00B65159" w:rsidRPr="007406C8">
        <w:rPr>
          <w:color w:val="222222"/>
          <w:sz w:val="28"/>
          <w:szCs w:val="28"/>
          <w:lang w:val="es-ES"/>
        </w:rPr>
        <w:t xml:space="preserve"> </w:t>
      </w:r>
    </w:p>
    <w:p w:rsidR="004E40DE" w:rsidRDefault="004E40DE" w:rsidP="00BA4638">
      <w:pPr>
        <w:ind w:firstLine="709"/>
        <w:jc w:val="both"/>
        <w:rPr>
          <w:rFonts w:ascii="Times New Roman" w:hAnsi="Times New Roman" w:cs="Times New Roman"/>
          <w:b/>
          <w:bCs/>
          <w:sz w:val="28"/>
          <w:szCs w:val="28"/>
          <w:shd w:val="clear" w:color="auto" w:fill="FFFFFF"/>
        </w:rPr>
      </w:pPr>
      <w:r w:rsidRPr="007406C8">
        <w:rPr>
          <w:rFonts w:ascii="Times New Roman" w:hAnsi="Times New Roman" w:cs="Times New Roman"/>
          <w:b/>
          <w:bCs/>
          <w:sz w:val="28"/>
          <w:szCs w:val="28"/>
          <w:shd w:val="clear" w:color="auto" w:fill="FFFFFF"/>
        </w:rPr>
        <w:t>9</w:t>
      </w:r>
      <w:r>
        <w:rPr>
          <w:rFonts w:ascii="Times New Roman" w:hAnsi="Times New Roman" w:cs="Times New Roman"/>
          <w:b/>
          <w:bCs/>
          <w:sz w:val="28"/>
          <w:szCs w:val="28"/>
          <w:shd w:val="clear" w:color="auto" w:fill="FFFFFF"/>
        </w:rPr>
        <w:t>. Estado Libre Orange –</w:t>
      </w:r>
      <w:r w:rsidRPr="007406C8">
        <w:rPr>
          <w:rFonts w:ascii="Times New Roman" w:hAnsi="Times New Roman" w:cs="Times New Roman"/>
          <w:b/>
          <w:bCs/>
          <w:sz w:val="28"/>
          <w:szCs w:val="28"/>
          <w:shd w:val="clear" w:color="auto" w:fill="FFFFFF"/>
        </w:rPr>
        <w:t xml:space="preserve"> </w:t>
      </w:r>
      <w:r w:rsidR="00F614EC">
        <w:rPr>
          <w:rFonts w:ascii="Times New Roman" w:eastAsia="Times New Roman" w:hAnsi="Times New Roman" w:cs="Times New Roman"/>
          <w:color w:val="1A1A1A"/>
          <w:sz w:val="28"/>
          <w:szCs w:val="28"/>
        </w:rPr>
        <w:t>un e</w:t>
      </w:r>
      <w:r>
        <w:rPr>
          <w:rFonts w:ascii="Times New Roman" w:eastAsia="Times New Roman" w:hAnsi="Times New Roman" w:cs="Times New Roman"/>
          <w:color w:val="1A1A1A"/>
          <w:sz w:val="28"/>
          <w:szCs w:val="28"/>
        </w:rPr>
        <w:t>stado independiente establecido en el sur de África en el año </w:t>
      </w:r>
      <w:r w:rsidRPr="007406C8">
        <w:rPr>
          <w:rFonts w:ascii="Times New Roman" w:eastAsia="Times New Roman" w:hAnsi="Times New Roman" w:cs="Times New Roman"/>
          <w:sz w:val="28"/>
          <w:szCs w:val="28"/>
        </w:rPr>
        <w:t>1854</w:t>
      </w:r>
      <w:r>
        <w:rPr>
          <w:rFonts w:ascii="Times New Roman" w:eastAsia="Times New Roman" w:hAnsi="Times New Roman" w:cs="Times New Roman"/>
          <w:color w:val="1A1A1A"/>
          <w:sz w:val="28"/>
          <w:szCs w:val="28"/>
        </w:rPr>
        <w:t xml:space="preserve">, </w:t>
      </w:r>
      <w:r w:rsidRPr="007406C8">
        <w:rPr>
          <w:rFonts w:ascii="Times New Roman" w:eastAsia="Times New Roman" w:hAnsi="Times New Roman" w:cs="Times New Roman"/>
          <w:color w:val="1A1A1A"/>
          <w:sz w:val="28"/>
          <w:szCs w:val="28"/>
        </w:rPr>
        <w:t xml:space="preserve">que se </w:t>
      </w:r>
      <w:r>
        <w:rPr>
          <w:rFonts w:ascii="Times New Roman" w:eastAsia="Times New Roman" w:hAnsi="Times New Roman" w:cs="Times New Roman"/>
          <w:color w:val="1A1A1A"/>
          <w:sz w:val="28"/>
          <w:szCs w:val="28"/>
        </w:rPr>
        <w:t>extend</w:t>
      </w:r>
      <w:r w:rsidRPr="007406C8">
        <w:rPr>
          <w:rFonts w:ascii="Times New Roman" w:eastAsia="Times New Roman" w:hAnsi="Times New Roman" w:cs="Times New Roman"/>
          <w:color w:val="1A1A1A"/>
          <w:sz w:val="28"/>
          <w:szCs w:val="28"/>
        </w:rPr>
        <w:t xml:space="preserve">ió </w:t>
      </w:r>
      <w:r>
        <w:rPr>
          <w:rFonts w:ascii="Times New Roman" w:eastAsia="Times New Roman" w:hAnsi="Times New Roman" w:cs="Times New Roman"/>
          <w:color w:val="1A1A1A"/>
          <w:sz w:val="28"/>
          <w:szCs w:val="28"/>
        </w:rPr>
        <w:t>entre los ríos </w:t>
      </w:r>
      <w:r w:rsidRPr="007406C8">
        <w:rPr>
          <w:rFonts w:ascii="Times New Roman" w:eastAsia="Times New Roman" w:hAnsi="Times New Roman" w:cs="Times New Roman"/>
          <w:color w:val="1A1A1A"/>
          <w:sz w:val="28"/>
          <w:szCs w:val="28"/>
        </w:rPr>
        <w:t xml:space="preserve">Orange y Vaal. </w:t>
      </w:r>
      <w:r>
        <w:rPr>
          <w:rFonts w:ascii="Times New Roman" w:eastAsia="Times New Roman" w:hAnsi="Times New Roman" w:cs="Times New Roman"/>
          <w:color w:val="1A1A1A"/>
          <w:sz w:val="28"/>
          <w:szCs w:val="28"/>
        </w:rPr>
        <w:t>Sus fronteras fueron determinadas por el Reino Unido en </w:t>
      </w:r>
      <w:r w:rsidRPr="007406C8">
        <w:rPr>
          <w:rFonts w:ascii="Times New Roman" w:eastAsia="Times New Roman" w:hAnsi="Times New Roman" w:cs="Times New Roman"/>
          <w:sz w:val="28"/>
          <w:szCs w:val="28"/>
        </w:rPr>
        <w:t>1848, c</w:t>
      </w:r>
      <w:r>
        <w:rPr>
          <w:rFonts w:ascii="Times New Roman" w:eastAsia="Times New Roman" w:hAnsi="Times New Roman" w:cs="Times New Roman"/>
          <w:color w:val="1A1A1A"/>
          <w:sz w:val="28"/>
          <w:szCs w:val="28"/>
        </w:rPr>
        <w:t xml:space="preserve">uando la región fue proclamada como una colonia británica </w:t>
      </w:r>
      <w:r w:rsidRPr="00F614EC">
        <w:rPr>
          <w:rStyle w:val="a9"/>
          <w:rFonts w:ascii="Times New Roman" w:hAnsi="Times New Roman" w:cs="Times New Roman"/>
          <w:bCs/>
          <w:sz w:val="28"/>
          <w:szCs w:val="28"/>
          <w:shd w:val="clear" w:color="auto" w:fill="FFFFFF"/>
        </w:rPr>
        <w:footnoteReference w:id="10"/>
      </w:r>
      <w:r w:rsidRPr="007406C8">
        <w:rPr>
          <w:rFonts w:ascii="Times New Roman" w:eastAsia="Times New Roman" w:hAnsi="Times New Roman" w:cs="Times New Roman"/>
          <w:color w:val="1A1A1A"/>
          <w:sz w:val="28"/>
          <w:szCs w:val="28"/>
        </w:rPr>
        <w:t>.</w:t>
      </w:r>
    </w:p>
    <w:p w:rsidR="004E40DE" w:rsidRDefault="004E40DE" w:rsidP="00BA4638">
      <w:pPr>
        <w:pStyle w:val="a7"/>
        <w:shd w:val="clear" w:color="auto" w:fill="FFFFFF"/>
        <w:spacing w:after="200" w:line="276" w:lineRule="auto"/>
        <w:ind w:firstLine="709"/>
        <w:jc w:val="both"/>
        <w:textAlignment w:val="baseline"/>
        <w:rPr>
          <w:rFonts w:ascii="Times New Roman" w:hAnsi="Times New Roman" w:cs="Times New Roman"/>
          <w:color w:val="333333"/>
          <w:sz w:val="28"/>
          <w:szCs w:val="28"/>
        </w:rPr>
      </w:pPr>
      <w:r>
        <w:rPr>
          <w:rFonts w:ascii="Times New Roman" w:hAnsi="Times New Roman" w:cs="Times New Roman"/>
          <w:b/>
          <w:bCs/>
          <w:sz w:val="28"/>
          <w:szCs w:val="28"/>
          <w:shd w:val="clear" w:color="auto" w:fill="FFFFFF"/>
        </w:rPr>
        <w:t>1</w:t>
      </w:r>
      <w:r w:rsidRPr="007406C8">
        <w:rPr>
          <w:rFonts w:ascii="Times New Roman" w:hAnsi="Times New Roman" w:cs="Times New Roman"/>
          <w:b/>
          <w:bCs/>
          <w:sz w:val="28"/>
          <w:szCs w:val="28"/>
          <w:shd w:val="clear" w:color="auto" w:fill="FFFFFF"/>
        </w:rPr>
        <w:t>0</w:t>
      </w:r>
      <w:r w:rsidR="00F614EC">
        <w:rPr>
          <w:rFonts w:ascii="Times New Roman" w:hAnsi="Times New Roman" w:cs="Times New Roman"/>
          <w:b/>
          <w:bCs/>
          <w:sz w:val="28"/>
          <w:szCs w:val="28"/>
          <w:shd w:val="clear" w:color="auto" w:fill="FFFFFF"/>
        </w:rPr>
        <w:t xml:space="preserve">. Unión Sudafricana – </w:t>
      </w:r>
      <w:r>
        <w:rPr>
          <w:rFonts w:ascii="Times New Roman" w:hAnsi="Times New Roman" w:cs="Times New Roman"/>
          <w:color w:val="333333"/>
          <w:sz w:val="28"/>
          <w:szCs w:val="28"/>
        </w:rPr>
        <w:t xml:space="preserve">la predecesora histórica de la República de Sudáfrica. </w:t>
      </w:r>
      <w:r w:rsidRPr="007406C8">
        <w:rPr>
          <w:rFonts w:ascii="Times New Roman" w:hAnsi="Times New Roman" w:cs="Times New Roman"/>
          <w:color w:val="333333"/>
          <w:sz w:val="28"/>
          <w:szCs w:val="28"/>
        </w:rPr>
        <w:t xml:space="preserve">Surgió </w:t>
      </w:r>
      <w:r>
        <w:rPr>
          <w:rFonts w:ascii="Times New Roman" w:hAnsi="Times New Roman" w:cs="Times New Roman"/>
          <w:color w:val="333333"/>
          <w:sz w:val="28"/>
          <w:szCs w:val="28"/>
        </w:rPr>
        <w:t>el 31 de mayo de 1910, como resultado de la consolidación de las colonias británicas en la región austral de África bajo un solo sistema de gobierno</w:t>
      </w:r>
      <w:r w:rsidR="00F614EC">
        <w:rPr>
          <w:rFonts w:ascii="Times New Roman" w:hAnsi="Times New Roman" w:cs="Times New Roman"/>
          <w:color w:val="333333"/>
          <w:sz w:val="28"/>
          <w:szCs w:val="28"/>
        </w:rPr>
        <w:t xml:space="preserve"> </w:t>
      </w:r>
      <w:r>
        <w:rPr>
          <w:rStyle w:val="a9"/>
          <w:rFonts w:ascii="Times New Roman" w:hAnsi="Times New Roman" w:cs="Times New Roman"/>
          <w:bCs/>
          <w:sz w:val="28"/>
          <w:szCs w:val="28"/>
          <w:shd w:val="clear" w:color="auto" w:fill="FFFFFF"/>
        </w:rPr>
        <w:footnoteReference w:id="11"/>
      </w:r>
      <w:r w:rsidRPr="007406C8">
        <w:rPr>
          <w:rFonts w:ascii="Times New Roman" w:hAnsi="Times New Roman" w:cs="Times New Roman"/>
          <w:color w:val="333333"/>
          <w:sz w:val="28"/>
          <w:szCs w:val="28"/>
        </w:rPr>
        <w:t>.</w:t>
      </w:r>
    </w:p>
    <w:p w:rsidR="004E40DE" w:rsidRDefault="004E40DE" w:rsidP="00BA4638">
      <w:pPr>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1</w:t>
      </w:r>
      <w:r w:rsidRPr="007406C8">
        <w:rPr>
          <w:rFonts w:ascii="Times New Roman" w:hAnsi="Times New Roman" w:cs="Times New Roman"/>
          <w:b/>
          <w:bCs/>
          <w:sz w:val="28"/>
          <w:szCs w:val="28"/>
          <w:shd w:val="clear" w:color="auto" w:fill="FFFFFF"/>
        </w:rPr>
        <w:t>1.</w:t>
      </w:r>
      <w:r>
        <w:rPr>
          <w:rFonts w:ascii="Times New Roman" w:hAnsi="Times New Roman" w:cs="Times New Roman"/>
          <w:b/>
          <w:bCs/>
          <w:sz w:val="28"/>
          <w:szCs w:val="28"/>
          <w:shd w:val="clear" w:color="auto" w:fill="FFFFFF"/>
        </w:rPr>
        <w:t xml:space="preserve"> Los bantustanes –</w:t>
      </w:r>
      <w:r w:rsidR="00F614EC">
        <w:rPr>
          <w:rFonts w:ascii="Times New Roman" w:eastAsia="Times New Roman" w:hAnsi="Times New Roman" w:cs="Times New Roman"/>
          <w:color w:val="404040"/>
          <w:sz w:val="28"/>
          <w:szCs w:val="28"/>
          <w:shd w:val="clear" w:color="auto" w:fill="FFFFFF"/>
        </w:rPr>
        <w:t xml:space="preserve"> </w:t>
      </w:r>
      <w:r w:rsidRPr="007406C8">
        <w:rPr>
          <w:rFonts w:ascii="Times New Roman" w:eastAsia="Times New Roman" w:hAnsi="Times New Roman" w:cs="Times New Roman"/>
          <w:color w:val="404040"/>
          <w:sz w:val="28"/>
          <w:szCs w:val="28"/>
          <w:shd w:val="clear" w:color="auto" w:fill="FFFFFF"/>
        </w:rPr>
        <w:t>los te</w:t>
      </w:r>
      <w:r>
        <w:rPr>
          <w:rFonts w:ascii="Times New Roman" w:eastAsia="Times New Roman" w:hAnsi="Times New Roman" w:cs="Times New Roman"/>
          <w:color w:val="404040"/>
          <w:sz w:val="28"/>
          <w:szCs w:val="28"/>
          <w:shd w:val="clear" w:color="auto" w:fill="FFFFFF"/>
        </w:rPr>
        <w:t>rritorio</w:t>
      </w:r>
      <w:r w:rsidRPr="007406C8">
        <w:rPr>
          <w:rFonts w:ascii="Times New Roman" w:eastAsia="Times New Roman" w:hAnsi="Times New Roman" w:cs="Times New Roman"/>
          <w:color w:val="404040"/>
          <w:sz w:val="28"/>
          <w:szCs w:val="28"/>
          <w:shd w:val="clear" w:color="auto" w:fill="FFFFFF"/>
        </w:rPr>
        <w:t>s</w:t>
      </w:r>
      <w:r>
        <w:rPr>
          <w:rFonts w:ascii="Times New Roman" w:eastAsia="Times New Roman" w:hAnsi="Times New Roman" w:cs="Times New Roman"/>
          <w:color w:val="404040"/>
          <w:sz w:val="28"/>
          <w:szCs w:val="28"/>
          <w:shd w:val="clear" w:color="auto" w:fill="FFFFFF"/>
        </w:rPr>
        <w:t xml:space="preserve"> reservado</w:t>
      </w:r>
      <w:r w:rsidRPr="007406C8">
        <w:rPr>
          <w:rFonts w:ascii="Times New Roman" w:eastAsia="Times New Roman" w:hAnsi="Times New Roman" w:cs="Times New Roman"/>
          <w:color w:val="404040"/>
          <w:sz w:val="28"/>
          <w:szCs w:val="28"/>
          <w:shd w:val="clear" w:color="auto" w:fill="FFFFFF"/>
        </w:rPr>
        <w:t>s</w:t>
      </w:r>
      <w:r>
        <w:rPr>
          <w:rFonts w:ascii="Times New Roman" w:eastAsia="Times New Roman" w:hAnsi="Times New Roman" w:cs="Times New Roman"/>
          <w:color w:val="404040"/>
          <w:sz w:val="28"/>
          <w:szCs w:val="28"/>
          <w:shd w:val="clear" w:color="auto" w:fill="FFFFFF"/>
        </w:rPr>
        <w:t xml:space="preserve"> a los negros sudafricanos en función de su pertenencia lingüística y étnica. Ocupan alrededor del 13% del territorio sudafricano. </w:t>
      </w:r>
      <w:r w:rsidRPr="007406C8">
        <w:rPr>
          <w:rFonts w:ascii="Times New Roman" w:eastAsia="Times New Roman" w:hAnsi="Times New Roman" w:cs="Times New Roman"/>
          <w:color w:val="404040"/>
          <w:sz w:val="28"/>
          <w:szCs w:val="28"/>
          <w:shd w:val="clear" w:color="auto" w:fill="FFFFFF"/>
        </w:rPr>
        <w:t>Fueron creados en Sudáfrica</w:t>
      </w:r>
      <w:r>
        <w:rPr>
          <w:rFonts w:ascii="Times New Roman" w:eastAsia="Times New Roman" w:hAnsi="Times New Roman" w:cs="Times New Roman"/>
          <w:color w:val="404040"/>
          <w:sz w:val="28"/>
          <w:szCs w:val="28"/>
          <w:shd w:val="clear" w:color="auto" w:fill="FFFFFF"/>
        </w:rPr>
        <w:t xml:space="preserve"> para reforzar </w:t>
      </w:r>
      <w:r w:rsidRPr="007406C8">
        <w:rPr>
          <w:rFonts w:ascii="Times New Roman" w:eastAsia="Times New Roman" w:hAnsi="Times New Roman" w:cs="Times New Roman"/>
          <w:color w:val="404040"/>
          <w:sz w:val="28"/>
          <w:szCs w:val="28"/>
          <w:shd w:val="clear" w:color="auto" w:fill="FFFFFF"/>
        </w:rPr>
        <w:t xml:space="preserve">la </w:t>
      </w:r>
      <w:r>
        <w:rPr>
          <w:rFonts w:ascii="Times New Roman" w:eastAsia="Times New Roman" w:hAnsi="Times New Roman" w:cs="Times New Roman"/>
          <w:color w:val="404040"/>
          <w:sz w:val="28"/>
          <w:szCs w:val="28"/>
          <w:shd w:val="clear" w:color="auto" w:fill="FFFFFF"/>
        </w:rPr>
        <w:t>política de</w:t>
      </w:r>
      <w:r w:rsidRPr="007406C8">
        <w:rPr>
          <w:rFonts w:ascii="Times New Roman" w:eastAsia="Times New Roman" w:hAnsi="Times New Roman" w:cs="Times New Roman"/>
          <w:color w:val="404040"/>
          <w:sz w:val="28"/>
          <w:szCs w:val="28"/>
          <w:shd w:val="clear" w:color="auto" w:fill="FFFFFF"/>
        </w:rPr>
        <w:t xml:space="preserve"> apartheid</w:t>
      </w:r>
      <w:r>
        <w:rPr>
          <w:rFonts w:ascii="Times New Roman" w:eastAsia="Times New Roman" w:hAnsi="Times New Roman" w:cs="Times New Roman"/>
          <w:color w:val="404040"/>
          <w:sz w:val="28"/>
          <w:szCs w:val="28"/>
          <w:shd w:val="clear" w:color="auto" w:fill="FFFFFF"/>
        </w:rPr>
        <w:t>. La desaparición legal del</w:t>
      </w:r>
      <w:r w:rsidRPr="007406C8">
        <w:rPr>
          <w:rFonts w:ascii="Times New Roman" w:eastAsia="Times New Roman" w:hAnsi="Times New Roman" w:cs="Times New Roman"/>
          <w:color w:val="404040"/>
          <w:sz w:val="28"/>
          <w:szCs w:val="28"/>
          <w:shd w:val="clear" w:color="auto" w:fill="FFFFFF"/>
        </w:rPr>
        <w:t xml:space="preserve"> apartheid en</w:t>
      </w:r>
      <w:r>
        <w:rPr>
          <w:rFonts w:ascii="Times New Roman" w:eastAsia="Times New Roman" w:hAnsi="Times New Roman" w:cs="Times New Roman"/>
          <w:color w:val="404040"/>
          <w:sz w:val="28"/>
          <w:szCs w:val="28"/>
          <w:shd w:val="clear" w:color="auto" w:fill="FFFFFF"/>
        </w:rPr>
        <w:t xml:space="preserve"> 1992 transformó la política sudafricana en relación con los bantustanes</w:t>
      </w:r>
      <w:r>
        <w:rPr>
          <w:rFonts w:ascii="Times New Roman" w:hAnsi="Times New Roman" w:cs="Times New Roman"/>
          <w:b/>
          <w:bCs/>
          <w:sz w:val="28"/>
          <w:szCs w:val="28"/>
          <w:shd w:val="clear" w:color="auto" w:fill="FFFFFF"/>
        </w:rPr>
        <w:t xml:space="preserve"> </w:t>
      </w:r>
      <w:r w:rsidRPr="00F614EC">
        <w:rPr>
          <w:rStyle w:val="a9"/>
          <w:rFonts w:ascii="Times New Roman" w:hAnsi="Times New Roman" w:cs="Times New Roman"/>
          <w:bCs/>
          <w:sz w:val="28"/>
          <w:szCs w:val="28"/>
          <w:shd w:val="clear" w:color="auto" w:fill="FFFFFF"/>
        </w:rPr>
        <w:footnoteReference w:id="12"/>
      </w:r>
      <w:r w:rsidRPr="007406C8">
        <w:rPr>
          <w:rFonts w:ascii="Times New Roman" w:hAnsi="Times New Roman" w:cs="Times New Roman"/>
          <w:b/>
          <w:bCs/>
          <w:sz w:val="28"/>
          <w:szCs w:val="28"/>
          <w:shd w:val="clear" w:color="auto" w:fill="FFFFFF"/>
        </w:rPr>
        <w:t>.</w:t>
      </w:r>
    </w:p>
    <w:p w:rsidR="004E40DE" w:rsidRDefault="004E40DE" w:rsidP="00BA4638">
      <w:pPr>
        <w:shd w:val="clear" w:color="auto" w:fill="FFFFFF"/>
        <w:ind w:firstLine="709"/>
        <w:jc w:val="both"/>
        <w:rPr>
          <w:rFonts w:ascii="Times New Roman" w:eastAsia="Times New Roman" w:hAnsi="Times New Roman" w:cs="Times New Roman"/>
          <w:color w:val="222222"/>
          <w:sz w:val="28"/>
          <w:szCs w:val="28"/>
        </w:rPr>
      </w:pPr>
      <w:r>
        <w:rPr>
          <w:rFonts w:ascii="Times New Roman" w:hAnsi="Times New Roman" w:cs="Times New Roman"/>
          <w:b/>
          <w:bCs/>
          <w:sz w:val="28"/>
          <w:szCs w:val="28"/>
          <w:shd w:val="clear" w:color="auto" w:fill="FFFFFF"/>
        </w:rPr>
        <w:t>1</w:t>
      </w:r>
      <w:r w:rsidRPr="007406C8">
        <w:rPr>
          <w:rFonts w:ascii="Times New Roman" w:hAnsi="Times New Roman" w:cs="Times New Roman"/>
          <w:b/>
          <w:bCs/>
          <w:sz w:val="28"/>
          <w:szCs w:val="28"/>
          <w:shd w:val="clear" w:color="auto" w:fill="FFFFFF"/>
        </w:rPr>
        <w:t>2</w:t>
      </w:r>
      <w:r>
        <w:rPr>
          <w:rFonts w:ascii="Times New Roman" w:hAnsi="Times New Roman" w:cs="Times New Roman"/>
          <w:b/>
          <w:bCs/>
          <w:sz w:val="28"/>
          <w:szCs w:val="28"/>
          <w:shd w:val="clear" w:color="auto" w:fill="FFFFFF"/>
        </w:rPr>
        <w:t>. Federación de Mujeres Sudafricanas –</w:t>
      </w:r>
      <w:r>
        <w:rPr>
          <w:rFonts w:ascii="Times New Roman" w:eastAsia="Times New Roman" w:hAnsi="Times New Roman" w:cs="Times New Roman"/>
          <w:color w:val="222222"/>
          <w:sz w:val="28"/>
          <w:szCs w:val="28"/>
        </w:rPr>
        <w:t xml:space="preserve"> </w:t>
      </w:r>
      <w:r w:rsidRPr="007406C8">
        <w:rPr>
          <w:rFonts w:ascii="Times New Roman" w:eastAsia="Times New Roman" w:hAnsi="Times New Roman" w:cs="Times New Roman"/>
          <w:color w:val="222222"/>
          <w:sz w:val="28"/>
          <w:szCs w:val="28"/>
        </w:rPr>
        <w:t xml:space="preserve">en el </w:t>
      </w:r>
      <w:r>
        <w:rPr>
          <w:rFonts w:ascii="Times New Roman" w:eastAsia="Times New Roman" w:hAnsi="Times New Roman" w:cs="Times New Roman"/>
          <w:color w:val="222222"/>
          <w:sz w:val="28"/>
          <w:szCs w:val="28"/>
        </w:rPr>
        <w:t xml:space="preserve">contexto </w:t>
      </w:r>
      <w:r w:rsidRPr="007406C8">
        <w:rPr>
          <w:rFonts w:ascii="Times New Roman" w:eastAsia="Times New Roman" w:hAnsi="Times New Roman" w:cs="Times New Roman"/>
          <w:color w:val="222222"/>
          <w:sz w:val="28"/>
          <w:szCs w:val="28"/>
        </w:rPr>
        <w:t xml:space="preserve">de la separación racial en los años cincuenta del siglo XX, </w:t>
      </w:r>
      <w:r>
        <w:rPr>
          <w:rFonts w:ascii="Times New Roman" w:eastAsia="Times New Roman" w:hAnsi="Times New Roman" w:cs="Times New Roman"/>
          <w:color w:val="222222"/>
          <w:sz w:val="28"/>
          <w:szCs w:val="28"/>
        </w:rPr>
        <w:t>el 17 de abril de 1954</w:t>
      </w:r>
      <w:r w:rsidRPr="007406C8">
        <w:rPr>
          <w:rFonts w:ascii="Times New Roman" w:eastAsia="Times New Roman" w:hAnsi="Times New Roman" w:cs="Times New Roman"/>
          <w:color w:val="222222"/>
          <w:sz w:val="28"/>
          <w:szCs w:val="28"/>
        </w:rPr>
        <w:t xml:space="preserve"> nació</w:t>
      </w:r>
      <w:r>
        <w:rPr>
          <w:rFonts w:ascii="Times New Roman" w:eastAsia="Times New Roman" w:hAnsi="Times New Roman" w:cs="Times New Roman"/>
          <w:color w:val="222222"/>
          <w:sz w:val="28"/>
          <w:szCs w:val="28"/>
        </w:rPr>
        <w:t xml:space="preserve"> la </w:t>
      </w:r>
      <w:r>
        <w:rPr>
          <w:rFonts w:ascii="Times New Roman" w:eastAsia="Times New Roman" w:hAnsi="Times New Roman" w:cs="Times New Roman"/>
          <w:bCs/>
          <w:color w:val="222222"/>
          <w:sz w:val="28"/>
          <w:szCs w:val="28"/>
        </w:rPr>
        <w:t>Federación de Mujeres Sudafricanas</w:t>
      </w:r>
      <w:r w:rsidRPr="007406C8">
        <w:rPr>
          <w:rFonts w:ascii="Times New Roman" w:eastAsia="Times New Roman" w:hAnsi="Times New Roman" w:cs="Times New Roman"/>
          <w:bCs/>
          <w:color w:val="222222"/>
          <w:sz w:val="28"/>
          <w:szCs w:val="28"/>
        </w:rPr>
        <w:t>.</w:t>
      </w:r>
      <w:r w:rsidRPr="007406C8">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Fue el primer intento </w:t>
      </w:r>
      <w:r w:rsidRPr="007406C8">
        <w:rPr>
          <w:rFonts w:ascii="Times New Roman" w:eastAsia="Times New Roman" w:hAnsi="Times New Roman" w:cs="Times New Roman"/>
          <w:color w:val="222222"/>
          <w:sz w:val="28"/>
          <w:szCs w:val="28"/>
        </w:rPr>
        <w:t>de s</w:t>
      </w:r>
      <w:r>
        <w:rPr>
          <w:rFonts w:ascii="Times New Roman" w:eastAsia="Times New Roman" w:hAnsi="Times New Roman" w:cs="Times New Roman"/>
          <w:color w:val="222222"/>
          <w:sz w:val="28"/>
          <w:szCs w:val="28"/>
        </w:rPr>
        <w:t>u fundadora Ray Alexander Simons</w:t>
      </w:r>
      <w:r w:rsidRPr="007406C8">
        <w:rPr>
          <w:rFonts w:ascii="Times New Roman" w:eastAsia="Times New Roman" w:hAnsi="Times New Roman" w:cs="Times New Roman"/>
          <w:color w:val="222222"/>
          <w:sz w:val="28"/>
          <w:szCs w:val="28"/>
        </w:rPr>
        <w:t xml:space="preserve"> de cr</w:t>
      </w:r>
      <w:r>
        <w:rPr>
          <w:rFonts w:ascii="Times New Roman" w:eastAsia="Times New Roman" w:hAnsi="Times New Roman" w:cs="Times New Roman"/>
          <w:color w:val="222222"/>
          <w:sz w:val="28"/>
          <w:szCs w:val="28"/>
        </w:rPr>
        <w:t>ear una asociación que englobara a una base amplia de mujeres</w:t>
      </w:r>
      <w:r>
        <w:rPr>
          <w:rFonts w:ascii="Times New Roman" w:hAnsi="Times New Roman" w:cs="Times New Roman"/>
          <w:b/>
          <w:bCs/>
          <w:sz w:val="28"/>
          <w:szCs w:val="28"/>
          <w:shd w:val="clear" w:color="auto" w:fill="FFFFFF"/>
        </w:rPr>
        <w:t xml:space="preserve"> </w:t>
      </w:r>
      <w:r w:rsidRPr="00F614EC">
        <w:rPr>
          <w:rStyle w:val="a9"/>
          <w:rFonts w:ascii="Times New Roman" w:hAnsi="Times New Roman" w:cs="Times New Roman"/>
          <w:bCs/>
          <w:sz w:val="28"/>
          <w:szCs w:val="28"/>
          <w:shd w:val="clear" w:color="auto" w:fill="FFFFFF"/>
        </w:rPr>
        <w:footnoteReference w:id="13"/>
      </w:r>
      <w:r w:rsidRPr="007406C8">
        <w:rPr>
          <w:rFonts w:ascii="Times New Roman" w:hAnsi="Times New Roman" w:cs="Times New Roman"/>
          <w:bCs/>
          <w:sz w:val="28"/>
          <w:szCs w:val="28"/>
          <w:shd w:val="clear" w:color="auto" w:fill="FFFFFF"/>
        </w:rPr>
        <w:t>.</w:t>
      </w:r>
    </w:p>
    <w:p w:rsidR="004E40DE" w:rsidRDefault="004E40DE" w:rsidP="00BA4638">
      <w:pPr>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1</w:t>
      </w:r>
      <w:r w:rsidRPr="007406C8">
        <w:rPr>
          <w:rFonts w:ascii="Times New Roman" w:hAnsi="Times New Roman" w:cs="Times New Roman"/>
          <w:b/>
          <w:bCs/>
          <w:sz w:val="28"/>
          <w:szCs w:val="28"/>
          <w:shd w:val="clear" w:color="auto" w:fill="FFFFFF"/>
        </w:rPr>
        <w:t>3</w:t>
      </w:r>
      <w:r>
        <w:rPr>
          <w:rFonts w:ascii="Times New Roman" w:hAnsi="Times New Roman" w:cs="Times New Roman"/>
          <w:b/>
          <w:bCs/>
          <w:sz w:val="28"/>
          <w:szCs w:val="28"/>
          <w:shd w:val="clear" w:color="auto" w:fill="FFFFFF"/>
        </w:rPr>
        <w:t>. Ley Bantú –</w:t>
      </w:r>
      <w:r w:rsidR="00B65159" w:rsidRPr="007406C8">
        <w:rPr>
          <w:rFonts w:ascii="Times New Roman" w:hAnsi="Times New Roman" w:cs="Times New Roman"/>
          <w:b/>
          <w:bCs/>
          <w:sz w:val="28"/>
          <w:szCs w:val="28"/>
          <w:shd w:val="clear" w:color="auto" w:fill="FFFFFF"/>
        </w:rPr>
        <w:t xml:space="preserve"> </w:t>
      </w:r>
      <w:r w:rsidRPr="007406C8">
        <w:rPr>
          <w:rFonts w:ascii="Times New Roman" w:eastAsia="Times New Roman" w:hAnsi="Times New Roman" w:cs="Times New Roman"/>
          <w:color w:val="000000"/>
          <w:sz w:val="28"/>
          <w:szCs w:val="28"/>
          <w:shd w:val="clear" w:color="auto" w:fill="FFFFFF"/>
        </w:rPr>
        <w:t>esta ley de educación</w:t>
      </w:r>
      <w:r>
        <w:rPr>
          <w:rFonts w:ascii="Times New Roman" w:eastAsia="Times New Roman" w:hAnsi="Times New Roman" w:cs="Times New Roman"/>
          <w:color w:val="000000"/>
          <w:sz w:val="28"/>
          <w:szCs w:val="28"/>
          <w:shd w:val="clear" w:color="auto" w:fill="FFFFFF"/>
        </w:rPr>
        <w:t xml:space="preserve"> de 1953</w:t>
      </w:r>
      <w:r w:rsidRPr="007406C8">
        <w:rPr>
          <w:rFonts w:ascii="Times New Roman" w:eastAsia="Times New Roman" w:hAnsi="Times New Roman" w:cs="Times New Roman"/>
          <w:color w:val="000000"/>
          <w:sz w:val="28"/>
          <w:szCs w:val="28"/>
          <w:shd w:val="clear" w:color="auto" w:fill="FFFFFF"/>
        </w:rPr>
        <w:t xml:space="preserve"> estableció </w:t>
      </w:r>
      <w:r>
        <w:rPr>
          <w:rFonts w:ascii="Times New Roman" w:eastAsia="Times New Roman" w:hAnsi="Times New Roman" w:cs="Times New Roman"/>
          <w:color w:val="000000"/>
          <w:sz w:val="28"/>
          <w:szCs w:val="28"/>
          <w:shd w:val="clear" w:color="auto" w:fill="FFFFFF"/>
        </w:rPr>
        <w:t>el Departamento de Educación Bantú, el cual creó un sistema totalmente nuevo y separado para los estudiantes no blancos. Este departamento preparó un plan y sistema de estudios ajustado a la "naturaleza y necesidades del pueblo negro"</w:t>
      </w:r>
      <w:r w:rsidRPr="007406C8">
        <w:rPr>
          <w:rFonts w:ascii="Times New Roman" w:eastAsia="Times New Roman" w:hAnsi="Times New Roman" w:cs="Times New Roman"/>
          <w:color w:val="000000"/>
          <w:sz w:val="28"/>
          <w:szCs w:val="28"/>
          <w:shd w:val="clear" w:color="auto" w:fill="FFFFFF"/>
        </w:rPr>
        <w:t xml:space="preserve"> con el p</w:t>
      </w:r>
      <w:r>
        <w:rPr>
          <w:rFonts w:ascii="Times New Roman" w:eastAsia="Times New Roman" w:hAnsi="Times New Roman" w:cs="Times New Roman"/>
          <w:color w:val="000000"/>
          <w:sz w:val="28"/>
          <w:szCs w:val="28"/>
          <w:shd w:val="clear" w:color="auto" w:fill="FFFFFF"/>
        </w:rPr>
        <w:t>ropósito de preparar desde temprana edad a los africanos para que aceptaran su rol de subordinación frente a los blancos</w:t>
      </w:r>
      <w:r>
        <w:rPr>
          <w:rStyle w:val="a9"/>
          <w:rFonts w:ascii="Times New Roman" w:hAnsi="Times New Roman" w:cs="Times New Roman"/>
          <w:bCs/>
          <w:sz w:val="28"/>
          <w:szCs w:val="28"/>
          <w:shd w:val="clear" w:color="auto" w:fill="FFFFFF"/>
        </w:rPr>
        <w:footnoteReference w:id="14"/>
      </w:r>
      <w:r w:rsidRPr="007406C8">
        <w:rPr>
          <w:rFonts w:ascii="Times New Roman" w:eastAsia="Times New Roman" w:hAnsi="Times New Roman" w:cs="Times New Roman"/>
          <w:color w:val="000000"/>
          <w:sz w:val="28"/>
          <w:szCs w:val="28"/>
          <w:shd w:val="clear" w:color="auto" w:fill="FFFFFF"/>
        </w:rPr>
        <w:t>.</w:t>
      </w:r>
    </w:p>
    <w:p w:rsidR="004E40DE" w:rsidRDefault="004E40DE" w:rsidP="00BA4638">
      <w:pPr>
        <w:ind w:firstLine="709"/>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b/>
          <w:bCs/>
          <w:sz w:val="28"/>
          <w:szCs w:val="28"/>
          <w:shd w:val="clear" w:color="auto" w:fill="FFFFFF"/>
        </w:rPr>
        <w:t>1</w:t>
      </w:r>
      <w:r w:rsidRPr="007406C8">
        <w:rPr>
          <w:rFonts w:ascii="Times New Roman" w:hAnsi="Times New Roman" w:cs="Times New Roman"/>
          <w:b/>
          <w:bCs/>
          <w:sz w:val="28"/>
          <w:szCs w:val="28"/>
          <w:shd w:val="clear" w:color="auto" w:fill="FFFFFF"/>
        </w:rPr>
        <w:t>4</w:t>
      </w:r>
      <w:r>
        <w:rPr>
          <w:rFonts w:ascii="Times New Roman" w:hAnsi="Times New Roman" w:cs="Times New Roman"/>
          <w:b/>
          <w:bCs/>
          <w:sz w:val="28"/>
          <w:szCs w:val="28"/>
          <w:shd w:val="clear" w:color="auto" w:fill="FFFFFF"/>
        </w:rPr>
        <w:t>. “Leyes de pases”</w:t>
      </w:r>
      <w:r w:rsidRPr="007406C8">
        <w:rPr>
          <w:rFonts w:ascii="Times New Roman" w:hAnsi="Times New Roman" w:cs="Times New Roman"/>
          <w:b/>
          <w:bCs/>
          <w:sz w:val="28"/>
          <w:szCs w:val="28"/>
          <w:shd w:val="clear" w:color="auto" w:fill="FFFFFF"/>
        </w:rPr>
        <w:t xml:space="preserve"> –</w:t>
      </w:r>
      <w:r w:rsidR="00F614EC" w:rsidRPr="007406C8">
        <w:rPr>
          <w:rFonts w:ascii="Times New Roman" w:eastAsia="Times New Roman" w:hAnsi="Times New Roman" w:cs="Times New Roman"/>
          <w:color w:val="333333"/>
          <w:sz w:val="28"/>
          <w:szCs w:val="28"/>
          <w:shd w:val="clear" w:color="auto" w:fill="FFFFFF"/>
        </w:rPr>
        <w:t xml:space="preserve"> </w:t>
      </w:r>
      <w:r w:rsidRPr="007406C8">
        <w:rPr>
          <w:rFonts w:ascii="Times New Roman" w:eastAsia="Times New Roman" w:hAnsi="Times New Roman" w:cs="Times New Roman"/>
          <w:color w:val="333333"/>
          <w:sz w:val="28"/>
          <w:szCs w:val="28"/>
          <w:shd w:val="clear" w:color="auto" w:fill="FFFFFF"/>
        </w:rPr>
        <w:t>una serie de decretos establecidos pa</w:t>
      </w:r>
      <w:r>
        <w:rPr>
          <w:rFonts w:ascii="Times New Roman" w:eastAsia="Times New Roman" w:hAnsi="Times New Roman" w:cs="Times New Roman"/>
          <w:color w:val="333333"/>
          <w:sz w:val="28"/>
          <w:szCs w:val="28"/>
          <w:shd w:val="clear" w:color="auto" w:fill="FFFFFF"/>
        </w:rPr>
        <w:t xml:space="preserve">ra segregar a la población y limitar los movimientos del pueblo de color. Esta legislación era uno de los rasgos dominantes del sistema del apartheid del país. </w:t>
      </w:r>
      <w:r w:rsidRPr="007406C8">
        <w:rPr>
          <w:rFonts w:ascii="Times New Roman" w:eastAsia="Times New Roman" w:hAnsi="Times New Roman" w:cs="Times New Roman"/>
          <w:color w:val="000000"/>
          <w:sz w:val="28"/>
          <w:szCs w:val="28"/>
          <w:shd w:val="clear" w:color="auto" w:fill="FFFFFF"/>
        </w:rPr>
        <w:t>Para</w:t>
      </w:r>
      <w:r>
        <w:rPr>
          <w:rFonts w:ascii="Times New Roman" w:eastAsia="Times New Roman" w:hAnsi="Times New Roman" w:cs="Times New Roman"/>
          <w:color w:val="000000"/>
          <w:sz w:val="28"/>
          <w:szCs w:val="28"/>
          <w:shd w:val="clear" w:color="auto" w:fill="FFFFFF"/>
        </w:rPr>
        <w:t xml:space="preserve"> el simple desplazamiento físico de los negros se requería permiso previo de las autoridades</w:t>
      </w:r>
      <w:r>
        <w:rPr>
          <w:rFonts w:ascii="Times New Roman" w:eastAsia="Times New Roman" w:hAnsi="Times New Roman" w:cs="Times New Roman"/>
          <w:color w:val="333333"/>
          <w:sz w:val="28"/>
          <w:szCs w:val="28"/>
          <w:shd w:val="clear" w:color="auto" w:fill="FFFFFF"/>
        </w:rPr>
        <w:t>.</w:t>
      </w:r>
      <w:r w:rsidRPr="007406C8">
        <w:rPr>
          <w:rFonts w:ascii="Times New Roman" w:eastAsia="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333333"/>
          <w:sz w:val="28"/>
          <w:szCs w:val="28"/>
          <w:shd w:val="clear" w:color="auto" w:fill="FFFFFF"/>
        </w:rPr>
        <w:t>Cualquier persona blanca, hasta un niño, podría pedir que un africano negro produjera su pase.</w:t>
      </w:r>
      <w:r w:rsidRPr="007406C8">
        <w:rPr>
          <w:rFonts w:ascii="Times New Roman" w:hAnsi="Times New Roman" w:cs="Times New Roman"/>
          <w:b/>
          <w:bCs/>
          <w:sz w:val="28"/>
          <w:szCs w:val="28"/>
          <w:shd w:val="clear" w:color="auto" w:fill="FFFFFF"/>
        </w:rPr>
        <w:t xml:space="preserve"> </w:t>
      </w:r>
      <w:r w:rsidRPr="00F614EC">
        <w:rPr>
          <w:rStyle w:val="a9"/>
          <w:rFonts w:ascii="Times New Roman" w:hAnsi="Times New Roman" w:cs="Times New Roman"/>
          <w:bCs/>
          <w:sz w:val="28"/>
          <w:szCs w:val="28"/>
          <w:shd w:val="clear" w:color="auto" w:fill="FFFFFF"/>
          <w:lang w:val="ru-RU"/>
        </w:rPr>
        <w:footnoteReference w:id="15"/>
      </w:r>
      <w:r w:rsidRPr="007406C8">
        <w:rPr>
          <w:rFonts w:ascii="Times New Roman" w:hAnsi="Times New Roman" w:cs="Times New Roman"/>
          <w:bCs/>
          <w:sz w:val="28"/>
          <w:szCs w:val="28"/>
          <w:shd w:val="clear" w:color="auto" w:fill="FFFFFF"/>
        </w:rPr>
        <w:t>.</w:t>
      </w:r>
      <w:r w:rsidRPr="00F614EC">
        <w:rPr>
          <w:rFonts w:ascii="Times New Roman" w:eastAsia="Times New Roman" w:hAnsi="Times New Roman" w:cs="Times New Roman"/>
          <w:color w:val="000000"/>
          <w:sz w:val="28"/>
          <w:szCs w:val="28"/>
          <w:shd w:val="clear" w:color="auto" w:fill="FFFFFF"/>
        </w:rPr>
        <w:t xml:space="preserve"> </w:t>
      </w:r>
    </w:p>
    <w:p w:rsidR="00D10D2F" w:rsidRPr="004E40DE" w:rsidRDefault="00D10D2F" w:rsidP="00BA4638">
      <w:pPr>
        <w:ind w:firstLine="709"/>
        <w:jc w:val="both"/>
        <w:rPr>
          <w:rFonts w:ascii="Times New Roman" w:hAnsi="Times New Roman" w:cs="Times New Roman"/>
          <w:color w:val="FF0000"/>
          <w:sz w:val="28"/>
          <w:szCs w:val="28"/>
          <w:shd w:val="clear" w:color="auto" w:fill="FFFFFF"/>
        </w:rPr>
      </w:pPr>
    </w:p>
    <w:p w:rsidR="004E40DE" w:rsidRPr="000130CC" w:rsidRDefault="00B47A13" w:rsidP="000130CC">
      <w:pPr>
        <w:pStyle w:val="1"/>
        <w:spacing w:before="0" w:after="200"/>
        <w:ind w:firstLine="709"/>
        <w:jc w:val="center"/>
        <w:rPr>
          <w:rFonts w:ascii="Times New Roman" w:hAnsi="Times New Roman" w:cs="Times New Roman"/>
          <w:shd w:val="clear" w:color="auto" w:fill="FFFFFF"/>
          <w:lang w:val="ru-RU"/>
        </w:rPr>
      </w:pPr>
      <w:bookmarkStart w:id="18" w:name="_Toc523009450"/>
      <w:bookmarkStart w:id="19" w:name="_Toc523771728"/>
      <w:bookmarkEnd w:id="3"/>
      <w:r w:rsidRPr="00BE221A">
        <w:rPr>
          <w:rFonts w:ascii="Times New Roman" w:hAnsi="Times New Roman" w:cs="Times New Roman"/>
          <w:shd w:val="clear" w:color="auto" w:fill="FFFFFF"/>
        </w:rPr>
        <w:t>ANTECEDENTES HISTÓ</w:t>
      </w:r>
      <w:r w:rsidR="00377094" w:rsidRPr="00BE221A">
        <w:rPr>
          <w:rFonts w:ascii="Times New Roman" w:hAnsi="Times New Roman" w:cs="Times New Roman"/>
          <w:shd w:val="clear" w:color="auto" w:fill="FFFFFF"/>
        </w:rPr>
        <w:t>RICOS</w:t>
      </w:r>
      <w:bookmarkEnd w:id="18"/>
      <w:bookmarkEnd w:id="19"/>
    </w:p>
    <w:p w:rsidR="001771FA" w:rsidRPr="004E40DE" w:rsidRDefault="001771FA" w:rsidP="00BA4638">
      <w:pPr>
        <w:ind w:firstLine="709"/>
        <w:jc w:val="both"/>
        <w:rPr>
          <w:rFonts w:ascii="Times New Roman" w:hAnsi="Times New Roman" w:cs="Times New Roman"/>
          <w:sz w:val="28"/>
          <w:szCs w:val="28"/>
          <w:shd w:val="clear" w:color="auto" w:fill="FFFFFF"/>
        </w:rPr>
      </w:pPr>
      <w:r w:rsidRPr="004E40DE">
        <w:rPr>
          <w:rFonts w:ascii="Times New Roman" w:hAnsi="Times New Roman" w:cs="Times New Roman"/>
          <w:sz w:val="28"/>
          <w:szCs w:val="28"/>
          <w:shd w:val="clear" w:color="auto" w:fill="FFFFFF"/>
        </w:rPr>
        <w:t>Las prácticas de políticas racistas en Sudáfrica pro</w:t>
      </w:r>
      <w:r w:rsidR="00574920" w:rsidRPr="004E40DE">
        <w:rPr>
          <w:rFonts w:ascii="Times New Roman" w:hAnsi="Times New Roman" w:cs="Times New Roman"/>
          <w:sz w:val="28"/>
          <w:szCs w:val="28"/>
          <w:shd w:val="clear" w:color="auto" w:fill="FFFFFF"/>
        </w:rPr>
        <w:t>vienen desde la época colonial</w:t>
      </w:r>
      <w:r w:rsidR="002905F8" w:rsidRPr="004E40DE">
        <w:rPr>
          <w:rFonts w:ascii="Times New Roman" w:hAnsi="Times New Roman" w:cs="Times New Roman"/>
          <w:sz w:val="28"/>
          <w:szCs w:val="28"/>
          <w:shd w:val="clear" w:color="auto" w:fill="FFFFFF"/>
        </w:rPr>
        <w:t xml:space="preserve">. </w:t>
      </w:r>
      <w:r w:rsidR="00574920" w:rsidRPr="004E40DE">
        <w:rPr>
          <w:rFonts w:ascii="Times New Roman" w:hAnsi="Times New Roman" w:cs="Times New Roman"/>
          <w:sz w:val="28"/>
          <w:szCs w:val="28"/>
          <w:shd w:val="clear" w:color="auto" w:fill="FFFFFF"/>
        </w:rPr>
        <w:t>E</w:t>
      </w:r>
      <w:r w:rsidRPr="004E40DE">
        <w:rPr>
          <w:rFonts w:ascii="Times New Roman" w:hAnsi="Times New Roman" w:cs="Times New Roman"/>
          <w:sz w:val="28"/>
          <w:szCs w:val="28"/>
          <w:shd w:val="clear" w:color="auto" w:fill="FFFFFF"/>
        </w:rPr>
        <w:t>n 1814 con la caída de Napoleón Bonaparte y la celebración del Congreso de Viena en 1814; en cuya Acta Principal del Congreso de Viena gra</w:t>
      </w:r>
      <w:r w:rsidR="00D13F66" w:rsidRPr="004E40DE">
        <w:rPr>
          <w:rFonts w:ascii="Times New Roman" w:hAnsi="Times New Roman" w:cs="Times New Roman"/>
          <w:sz w:val="28"/>
          <w:szCs w:val="28"/>
          <w:shd w:val="clear" w:color="auto" w:fill="FFFFFF"/>
        </w:rPr>
        <w:t xml:space="preserve">n parte de lo que hoy se conoce </w:t>
      </w:r>
      <w:r w:rsidRPr="004E40DE">
        <w:rPr>
          <w:rFonts w:ascii="Times New Roman" w:hAnsi="Times New Roman" w:cs="Times New Roman"/>
          <w:sz w:val="28"/>
          <w:szCs w:val="28"/>
          <w:shd w:val="clear" w:color="auto" w:fill="FFFFFF"/>
        </w:rPr>
        <w:t>como Sudáfrica</w:t>
      </w:r>
      <w:r w:rsidR="007141BF" w:rsidRPr="004E40DE">
        <w:rPr>
          <w:rFonts w:ascii="Times New Roman" w:hAnsi="Times New Roman" w:cs="Times New Roman"/>
          <w:sz w:val="28"/>
          <w:szCs w:val="28"/>
          <w:shd w:val="clear" w:color="auto" w:fill="FFFFFF"/>
        </w:rPr>
        <w:t xml:space="preserve"> (la Colonia del Cabo)</w:t>
      </w:r>
      <w:r w:rsidRPr="004E40DE">
        <w:rPr>
          <w:rFonts w:ascii="Times New Roman" w:hAnsi="Times New Roman" w:cs="Times New Roman"/>
          <w:sz w:val="28"/>
          <w:szCs w:val="28"/>
          <w:shd w:val="clear" w:color="auto" w:fill="FFFFFF"/>
        </w:rPr>
        <w:t xml:space="preserve"> pasó a ser part</w:t>
      </w:r>
      <w:r w:rsidR="007141BF" w:rsidRPr="004E40DE">
        <w:rPr>
          <w:rFonts w:ascii="Times New Roman" w:hAnsi="Times New Roman" w:cs="Times New Roman"/>
          <w:sz w:val="28"/>
          <w:szCs w:val="28"/>
          <w:shd w:val="clear" w:color="auto" w:fill="FFFFFF"/>
        </w:rPr>
        <w:t>e de la jurisdicción británica</w:t>
      </w:r>
      <w:r w:rsidRPr="004E40DE">
        <w:rPr>
          <w:rFonts w:ascii="Times New Roman" w:hAnsi="Times New Roman" w:cs="Times New Roman"/>
          <w:sz w:val="28"/>
          <w:szCs w:val="28"/>
          <w:shd w:val="clear" w:color="auto" w:fill="FFFFFF"/>
        </w:rPr>
        <w:t>, en donde la práctica de dichas políticas racistas no eran apoyadas por las normas legales impuestas por los britán</w:t>
      </w:r>
      <w:r w:rsidR="00BE7407" w:rsidRPr="004E40DE">
        <w:rPr>
          <w:rFonts w:ascii="Times New Roman" w:hAnsi="Times New Roman" w:cs="Times New Roman"/>
          <w:sz w:val="28"/>
          <w:szCs w:val="28"/>
          <w:shd w:val="clear" w:color="auto" w:fill="FFFFFF"/>
        </w:rPr>
        <w:t>icos. E</w:t>
      </w:r>
      <w:r w:rsidR="00D13F66" w:rsidRPr="004E40DE">
        <w:rPr>
          <w:rFonts w:ascii="Times New Roman" w:hAnsi="Times New Roman" w:cs="Times New Roman"/>
          <w:sz w:val="28"/>
          <w:szCs w:val="28"/>
          <w:shd w:val="clear" w:color="auto" w:fill="FFFFFF"/>
        </w:rPr>
        <w:t>ntonces existía</w:t>
      </w:r>
      <w:r w:rsidRPr="004E40DE">
        <w:rPr>
          <w:rFonts w:ascii="Times New Roman" w:hAnsi="Times New Roman" w:cs="Times New Roman"/>
          <w:sz w:val="28"/>
          <w:szCs w:val="28"/>
          <w:shd w:val="clear" w:color="auto" w:fill="FFFFFF"/>
        </w:rPr>
        <w:t xml:space="preserve"> una separación entre los blancos de origen británico; incluyendo a las autoridades impuestas por estos últimos, quienes no apoyaban el racismo abierto de la población blanca de origen holandés. </w:t>
      </w:r>
    </w:p>
    <w:p w:rsidR="0043478C" w:rsidRPr="00BE221A" w:rsidRDefault="001771FA" w:rsidP="00BA4638">
      <w:pPr>
        <w:autoSpaceDE w:val="0"/>
        <w:autoSpaceDN w:val="0"/>
        <w:adjustRightInd w:val="0"/>
        <w:ind w:firstLine="709"/>
        <w:jc w:val="both"/>
        <w:rPr>
          <w:rFonts w:ascii="Times New Roman" w:hAnsi="Times New Roman" w:cs="Times New Roman"/>
          <w:sz w:val="28"/>
          <w:szCs w:val="28"/>
          <w:shd w:val="clear" w:color="auto" w:fill="FFFFFF"/>
        </w:rPr>
      </w:pPr>
      <w:r w:rsidRPr="00BE221A">
        <w:rPr>
          <w:rFonts w:ascii="Times New Roman" w:hAnsi="Times New Roman" w:cs="Times New Roman"/>
          <w:sz w:val="28"/>
          <w:szCs w:val="28"/>
          <w:shd w:val="clear" w:color="auto" w:fill="FFFFFF"/>
        </w:rPr>
        <w:tab/>
        <w:t xml:space="preserve">Por otro lado, para 1815 se dio </w:t>
      </w:r>
      <w:r w:rsidRPr="00BE221A">
        <w:rPr>
          <w:rFonts w:ascii="Times New Roman" w:hAnsi="Times New Roman" w:cs="Times New Roman"/>
          <w:sz w:val="28"/>
          <w:szCs w:val="28"/>
          <w:u w:val="single"/>
          <w:shd w:val="clear" w:color="auto" w:fill="FFFFFF"/>
        </w:rPr>
        <w:t>la Declaración de las potencias para la abolición del comercio de negros</w:t>
      </w:r>
      <w:r w:rsidRPr="00BE221A">
        <w:rPr>
          <w:rFonts w:ascii="Times New Roman" w:hAnsi="Times New Roman" w:cs="Times New Roman"/>
          <w:sz w:val="28"/>
          <w:szCs w:val="28"/>
          <w:shd w:val="clear" w:color="auto" w:fill="FFFFFF"/>
        </w:rPr>
        <w:t xml:space="preserve">, firmado en Viena el 8 de febrero en donde </w:t>
      </w:r>
      <w:r w:rsidR="00D13F66" w:rsidRPr="00BE221A">
        <w:rPr>
          <w:rFonts w:ascii="Times New Roman" w:hAnsi="Times New Roman" w:cs="Times New Roman"/>
          <w:sz w:val="28"/>
          <w:szCs w:val="28"/>
          <w:shd w:val="clear" w:color="auto" w:fill="FFFFFF"/>
        </w:rPr>
        <w:t xml:space="preserve">los </w:t>
      </w:r>
      <w:r w:rsidR="00D57CAB" w:rsidRPr="00BE221A">
        <w:rPr>
          <w:rFonts w:ascii="Times New Roman" w:hAnsi="Times New Roman" w:cs="Times New Roman"/>
          <w:sz w:val="28"/>
          <w:szCs w:val="28"/>
          <w:shd w:val="clear" w:color="auto" w:fill="FFFFFF"/>
        </w:rPr>
        <w:t>países firmantes</w:t>
      </w:r>
      <w:r w:rsidRPr="00BE221A">
        <w:rPr>
          <w:rFonts w:ascii="Times New Roman" w:hAnsi="Times New Roman" w:cs="Times New Roman"/>
          <w:sz w:val="28"/>
          <w:szCs w:val="28"/>
          <w:shd w:val="clear" w:color="auto" w:fill="FFFFFF"/>
        </w:rPr>
        <w:t xml:space="preserve"> fueron Austria, España, Francia, Gran Bretaña, Noruega, Portugal, Prusia y Suecia. Este establecía que “</w:t>
      </w:r>
      <w:r w:rsidR="0043478C" w:rsidRPr="00BE221A">
        <w:rPr>
          <w:rFonts w:ascii="Times New Roman" w:hAnsi="Times New Roman" w:cs="Times New Roman"/>
          <w:sz w:val="28"/>
          <w:szCs w:val="28"/>
          <w:shd w:val="clear" w:color="auto" w:fill="FFFFFF"/>
        </w:rPr>
        <w:t>…</w:t>
      </w:r>
      <w:r w:rsidRPr="00BE221A">
        <w:rPr>
          <w:rFonts w:ascii="Times New Roman" w:hAnsi="Times New Roman" w:cs="Times New Roman"/>
          <w:i/>
          <w:sz w:val="28"/>
          <w:szCs w:val="28"/>
          <w:shd w:val="clear" w:color="auto" w:fill="FFFFFF"/>
        </w:rPr>
        <w:t xml:space="preserve">los hombres justos e ilustrados de todos los siglos han pensado que el comercio conocido con el </w:t>
      </w:r>
      <w:r w:rsidRPr="00BE221A">
        <w:rPr>
          <w:rFonts w:ascii="Times New Roman" w:hAnsi="Times New Roman" w:cs="Times New Roman"/>
          <w:i/>
          <w:sz w:val="28"/>
          <w:szCs w:val="28"/>
          <w:shd w:val="clear" w:color="auto" w:fill="FFFFFF"/>
        </w:rPr>
        <w:lastRenderedPageBreak/>
        <w:t xml:space="preserve">nombre de tráfico de negros de África es contrario a los principios de la humanidad y de la moral </w:t>
      </w:r>
      <w:r w:rsidR="00D57CAB" w:rsidRPr="00BE221A">
        <w:rPr>
          <w:rFonts w:ascii="Times New Roman" w:hAnsi="Times New Roman" w:cs="Times New Roman"/>
          <w:i/>
          <w:sz w:val="28"/>
          <w:szCs w:val="28"/>
          <w:shd w:val="clear" w:color="auto" w:fill="FFFFFF"/>
        </w:rPr>
        <w:t>universal…</w:t>
      </w:r>
      <w:r w:rsidRPr="00BE221A">
        <w:rPr>
          <w:rFonts w:ascii="Times New Roman" w:hAnsi="Times New Roman" w:cs="Times New Roman"/>
          <w:sz w:val="28"/>
          <w:szCs w:val="28"/>
          <w:shd w:val="clear" w:color="auto" w:fill="FFFFFF"/>
        </w:rPr>
        <w:t>”</w:t>
      </w:r>
      <w:r w:rsidR="00BE7407" w:rsidRPr="00BE221A">
        <w:rPr>
          <w:rStyle w:val="a9"/>
          <w:rFonts w:ascii="Times New Roman" w:hAnsi="Times New Roman" w:cs="Times New Roman"/>
          <w:sz w:val="28"/>
          <w:szCs w:val="28"/>
          <w:shd w:val="clear" w:color="auto" w:fill="FFFFFF"/>
        </w:rPr>
        <w:footnoteReference w:id="16"/>
      </w:r>
      <w:r w:rsidR="00BE7407" w:rsidRPr="00BE221A">
        <w:rPr>
          <w:rFonts w:ascii="Times New Roman" w:hAnsi="Times New Roman" w:cs="Times New Roman"/>
          <w:sz w:val="28"/>
          <w:szCs w:val="28"/>
          <w:shd w:val="clear" w:color="auto" w:fill="FFFFFF"/>
        </w:rPr>
        <w:t xml:space="preserve">. </w:t>
      </w:r>
    </w:p>
    <w:p w:rsidR="00F36976" w:rsidRPr="00BE221A" w:rsidRDefault="00EC5D0B" w:rsidP="00BA4638">
      <w:pPr>
        <w:autoSpaceDE w:val="0"/>
        <w:autoSpaceDN w:val="0"/>
        <w:adjustRightInd w:val="0"/>
        <w:ind w:firstLine="709"/>
        <w:jc w:val="both"/>
        <w:rPr>
          <w:rFonts w:ascii="Times New Roman" w:hAnsi="Times New Roman" w:cs="Times New Roman"/>
          <w:color w:val="000000" w:themeColor="text1"/>
          <w:sz w:val="28"/>
          <w:szCs w:val="28"/>
          <w:shd w:val="clear" w:color="auto" w:fill="FFFFFF"/>
        </w:rPr>
      </w:pPr>
      <w:r w:rsidRPr="00BE221A">
        <w:rPr>
          <w:rFonts w:ascii="Times New Roman" w:hAnsi="Times New Roman" w:cs="Times New Roman"/>
          <w:sz w:val="28"/>
          <w:szCs w:val="28"/>
          <w:shd w:val="clear" w:color="auto" w:fill="FFFFFF"/>
        </w:rPr>
        <w:tab/>
      </w:r>
      <w:r w:rsidR="002905F8" w:rsidRPr="00BE221A">
        <w:rPr>
          <w:rFonts w:ascii="Times New Roman" w:hAnsi="Times New Roman" w:cs="Times New Roman"/>
          <w:sz w:val="28"/>
          <w:szCs w:val="28"/>
          <w:shd w:val="clear" w:color="auto" w:fill="FFFFFF"/>
        </w:rPr>
        <w:t xml:space="preserve"> Para combatir el control de Sudáfrica </w:t>
      </w:r>
      <w:r w:rsidR="00C75359" w:rsidRPr="00BE221A">
        <w:rPr>
          <w:rFonts w:ascii="Times New Roman" w:hAnsi="Times New Roman" w:cs="Times New Roman"/>
          <w:sz w:val="28"/>
          <w:szCs w:val="28"/>
          <w:shd w:val="clear" w:color="auto" w:fill="FFFFFF"/>
        </w:rPr>
        <w:t>se dieron dos guerras entre el I</w:t>
      </w:r>
      <w:r w:rsidR="002905F8" w:rsidRPr="00BE221A">
        <w:rPr>
          <w:rFonts w:ascii="Times New Roman" w:hAnsi="Times New Roman" w:cs="Times New Roman"/>
          <w:sz w:val="28"/>
          <w:szCs w:val="28"/>
          <w:shd w:val="clear" w:color="auto" w:fill="FFFFFF"/>
        </w:rPr>
        <w:t xml:space="preserve">mperio británico y los blancos de origen </w:t>
      </w:r>
      <w:r w:rsidR="002905F8" w:rsidRPr="00BE221A">
        <w:rPr>
          <w:rFonts w:ascii="Times New Roman" w:hAnsi="Times New Roman" w:cs="Times New Roman"/>
          <w:color w:val="000000" w:themeColor="text1"/>
          <w:sz w:val="28"/>
          <w:szCs w:val="28"/>
          <w:shd w:val="clear" w:color="auto" w:fill="FFFFFF"/>
        </w:rPr>
        <w:t>holandés,</w:t>
      </w:r>
      <w:r w:rsidR="00DB42C5" w:rsidRPr="00BE221A">
        <w:rPr>
          <w:rFonts w:ascii="Times New Roman" w:hAnsi="Times New Roman" w:cs="Times New Roman"/>
          <w:color w:val="000000" w:themeColor="text1"/>
          <w:sz w:val="28"/>
          <w:szCs w:val="28"/>
          <w:shd w:val="clear" w:color="auto" w:fill="FFFFFF"/>
        </w:rPr>
        <w:t xml:space="preserve"> la primera entre 1880-1881 y la segunda entre</w:t>
      </w:r>
      <w:r w:rsidR="00893570" w:rsidRPr="00BE221A">
        <w:rPr>
          <w:rFonts w:ascii="Times New Roman" w:hAnsi="Times New Roman" w:cs="Times New Roman"/>
          <w:color w:val="000000" w:themeColor="text1"/>
          <w:sz w:val="28"/>
          <w:szCs w:val="28"/>
          <w:shd w:val="clear" w:color="auto" w:fill="FFFFFF"/>
        </w:rPr>
        <w:t xml:space="preserve"> 1899-1902</w:t>
      </w:r>
      <w:r w:rsidR="00DB42C5" w:rsidRPr="00BE221A">
        <w:rPr>
          <w:rFonts w:ascii="Times New Roman" w:hAnsi="Times New Roman" w:cs="Times New Roman"/>
          <w:color w:val="000000" w:themeColor="text1"/>
          <w:sz w:val="28"/>
          <w:szCs w:val="28"/>
          <w:shd w:val="clear" w:color="auto" w:fill="FFFFFF"/>
        </w:rPr>
        <w:t>.</w:t>
      </w:r>
      <w:r w:rsidR="00C75359" w:rsidRPr="00BE221A">
        <w:rPr>
          <w:rFonts w:ascii="Times New Roman" w:hAnsi="Times New Roman" w:cs="Times New Roman"/>
          <w:color w:val="000000" w:themeColor="text1"/>
          <w:sz w:val="28"/>
          <w:szCs w:val="28"/>
          <w:shd w:val="clear" w:color="auto" w:fill="FFFFFF"/>
        </w:rPr>
        <w:t xml:space="preserve"> </w:t>
      </w:r>
      <w:r w:rsidR="00DB42C5" w:rsidRPr="00BE221A">
        <w:rPr>
          <w:rFonts w:ascii="Times New Roman" w:hAnsi="Times New Roman" w:cs="Times New Roman"/>
          <w:sz w:val="28"/>
          <w:szCs w:val="28"/>
          <w:shd w:val="clear" w:color="auto" w:fill="FFFFFF"/>
        </w:rPr>
        <w:t xml:space="preserve">Estas concluyeron con la victoria británica controlando la zona del Sur de África y con la firma del Tratado de Paz en </w:t>
      </w:r>
      <w:r w:rsidRPr="00BE221A">
        <w:rPr>
          <w:rFonts w:ascii="Times New Roman" w:hAnsi="Times New Roman" w:cs="Times New Roman"/>
          <w:sz w:val="28"/>
          <w:szCs w:val="28"/>
          <w:shd w:val="clear" w:color="auto" w:fill="FFFFFF"/>
        </w:rPr>
        <w:t xml:space="preserve">mayo </w:t>
      </w:r>
      <w:r w:rsidR="00DB42C5" w:rsidRPr="00BE221A">
        <w:rPr>
          <w:rFonts w:ascii="Times New Roman" w:hAnsi="Times New Roman" w:cs="Times New Roman"/>
          <w:sz w:val="28"/>
          <w:szCs w:val="28"/>
          <w:shd w:val="clear" w:color="auto" w:fill="FFFFFF"/>
        </w:rPr>
        <w:t>de 1902</w:t>
      </w:r>
      <w:r w:rsidRPr="00BE221A">
        <w:rPr>
          <w:rFonts w:ascii="Times New Roman" w:hAnsi="Times New Roman" w:cs="Times New Roman"/>
          <w:sz w:val="28"/>
          <w:szCs w:val="28"/>
          <w:shd w:val="clear" w:color="auto" w:fill="FFFFFF"/>
        </w:rPr>
        <w:t xml:space="preserve"> en donde</w:t>
      </w:r>
      <w:r w:rsidR="00C75359" w:rsidRPr="00BE221A">
        <w:rPr>
          <w:rFonts w:ascii="Times New Roman" w:hAnsi="Times New Roman" w:cs="Times New Roman"/>
          <w:sz w:val="28"/>
          <w:szCs w:val="28"/>
          <w:shd w:val="clear" w:color="auto" w:fill="FFFFFF"/>
        </w:rPr>
        <w:t xml:space="preserve"> </w:t>
      </w:r>
      <w:r w:rsidR="00D13F66" w:rsidRPr="00BE221A">
        <w:rPr>
          <w:rFonts w:ascii="Times New Roman" w:hAnsi="Times New Roman" w:cs="Times New Roman"/>
          <w:sz w:val="28"/>
          <w:szCs w:val="28"/>
          <w:u w:val="single"/>
          <w:shd w:val="clear" w:color="auto" w:fill="FFFFFF"/>
        </w:rPr>
        <w:t>la República de Transvaal</w:t>
      </w:r>
      <w:r w:rsidR="00D13F66" w:rsidRPr="00BE221A">
        <w:rPr>
          <w:rFonts w:ascii="Times New Roman" w:hAnsi="Times New Roman" w:cs="Times New Roman"/>
          <w:sz w:val="28"/>
          <w:szCs w:val="28"/>
          <w:shd w:val="clear" w:color="auto" w:fill="FFFFFF"/>
        </w:rPr>
        <w:t xml:space="preserve"> y </w:t>
      </w:r>
      <w:r w:rsidR="00D13F66" w:rsidRPr="00BE221A">
        <w:rPr>
          <w:rFonts w:ascii="Times New Roman" w:hAnsi="Times New Roman" w:cs="Times New Roman"/>
          <w:sz w:val="28"/>
          <w:szCs w:val="28"/>
          <w:u w:val="single"/>
          <w:shd w:val="clear" w:color="auto" w:fill="FFFFFF"/>
        </w:rPr>
        <w:t>el</w:t>
      </w:r>
      <w:r w:rsidRPr="00BE221A">
        <w:rPr>
          <w:rFonts w:ascii="Times New Roman" w:hAnsi="Times New Roman" w:cs="Times New Roman"/>
          <w:sz w:val="28"/>
          <w:szCs w:val="28"/>
          <w:u w:val="single"/>
          <w:shd w:val="clear" w:color="auto" w:fill="FFFFFF"/>
        </w:rPr>
        <w:t xml:space="preserve"> Estado Libre Orange</w:t>
      </w:r>
      <w:r w:rsidR="00C75359" w:rsidRPr="00BE221A">
        <w:rPr>
          <w:rFonts w:ascii="Times New Roman" w:hAnsi="Times New Roman" w:cs="Times New Roman"/>
          <w:sz w:val="28"/>
          <w:szCs w:val="28"/>
          <w:shd w:val="clear" w:color="auto" w:fill="FFFFFF"/>
        </w:rPr>
        <w:t xml:space="preserve"> </w:t>
      </w:r>
      <w:r w:rsidR="00893570" w:rsidRPr="00BE221A">
        <w:rPr>
          <w:rFonts w:ascii="Times New Roman" w:hAnsi="Times New Roman" w:cs="Times New Roman"/>
          <w:color w:val="000000" w:themeColor="text1"/>
          <w:sz w:val="28"/>
          <w:szCs w:val="28"/>
          <w:shd w:val="clear" w:color="auto" w:fill="FFFFFF"/>
        </w:rPr>
        <w:t>fueron</w:t>
      </w:r>
      <w:r w:rsidR="00C75359" w:rsidRPr="00BE221A">
        <w:rPr>
          <w:rFonts w:ascii="Times New Roman" w:hAnsi="Times New Roman" w:cs="Times New Roman"/>
          <w:color w:val="000000" w:themeColor="text1"/>
          <w:sz w:val="28"/>
          <w:szCs w:val="28"/>
          <w:shd w:val="clear" w:color="auto" w:fill="FFFFFF"/>
        </w:rPr>
        <w:t xml:space="preserve"> convertidos en las colonias británicas y unidos en </w:t>
      </w:r>
      <w:r w:rsidR="00C75359" w:rsidRPr="00BE221A">
        <w:rPr>
          <w:rFonts w:ascii="Times New Roman" w:hAnsi="Times New Roman" w:cs="Times New Roman"/>
          <w:color w:val="000000" w:themeColor="text1"/>
          <w:sz w:val="28"/>
          <w:szCs w:val="28"/>
          <w:u w:val="single"/>
          <w:shd w:val="clear" w:color="auto" w:fill="FFFFFF"/>
        </w:rPr>
        <w:t>la Unión Sudafricana</w:t>
      </w:r>
      <w:r w:rsidR="00C75359" w:rsidRPr="00BE221A">
        <w:rPr>
          <w:rFonts w:ascii="Times New Roman" w:hAnsi="Times New Roman" w:cs="Times New Roman"/>
          <w:color w:val="000000" w:themeColor="text1"/>
          <w:sz w:val="28"/>
          <w:szCs w:val="28"/>
          <w:shd w:val="clear" w:color="auto" w:fill="FFFFFF"/>
        </w:rPr>
        <w:t xml:space="preserve"> bajo el poder del Imperio británico en 1910. </w:t>
      </w:r>
    </w:p>
    <w:p w:rsidR="00EC5D0B" w:rsidRPr="00BE221A" w:rsidRDefault="00EC5D0B" w:rsidP="00BA4638">
      <w:pPr>
        <w:autoSpaceDE w:val="0"/>
        <w:autoSpaceDN w:val="0"/>
        <w:adjustRightInd w:val="0"/>
        <w:ind w:firstLine="709"/>
        <w:jc w:val="both"/>
        <w:rPr>
          <w:rFonts w:ascii="Times New Roman" w:hAnsi="Times New Roman" w:cs="Times New Roman"/>
          <w:sz w:val="28"/>
          <w:szCs w:val="28"/>
          <w:shd w:val="clear" w:color="auto" w:fill="FFFFFF"/>
        </w:rPr>
      </w:pPr>
      <w:r w:rsidRPr="00BE221A">
        <w:rPr>
          <w:rFonts w:ascii="Times New Roman" w:hAnsi="Times New Roman" w:cs="Times New Roman"/>
          <w:sz w:val="28"/>
          <w:szCs w:val="28"/>
          <w:shd w:val="clear" w:color="auto" w:fill="FFFFFF"/>
        </w:rPr>
        <w:tab/>
      </w:r>
      <w:r w:rsidR="009B6AB1" w:rsidRPr="00BE221A">
        <w:rPr>
          <w:rFonts w:ascii="Times New Roman" w:hAnsi="Times New Roman" w:cs="Times New Roman"/>
          <w:sz w:val="28"/>
          <w:szCs w:val="28"/>
          <w:shd w:val="clear" w:color="auto" w:fill="FFFFFF"/>
        </w:rPr>
        <w:t>Es por ello que</w:t>
      </w:r>
      <w:r w:rsidR="00074F7D" w:rsidRPr="00BE221A">
        <w:rPr>
          <w:rFonts w:ascii="Times New Roman" w:hAnsi="Times New Roman" w:cs="Times New Roman"/>
          <w:sz w:val="28"/>
          <w:szCs w:val="28"/>
          <w:shd w:val="clear" w:color="auto" w:fill="FFFFFF"/>
        </w:rPr>
        <w:t xml:space="preserve"> para 1910 l</w:t>
      </w:r>
      <w:r w:rsidRPr="00BE221A">
        <w:rPr>
          <w:rFonts w:ascii="Times New Roman" w:hAnsi="Times New Roman" w:cs="Times New Roman"/>
          <w:sz w:val="28"/>
          <w:szCs w:val="28"/>
          <w:shd w:val="clear" w:color="auto" w:fill="FFFFFF"/>
        </w:rPr>
        <w:t xml:space="preserve">os líderes políticos </w:t>
      </w:r>
      <w:r w:rsidR="00D9577B" w:rsidRPr="00BE221A">
        <w:rPr>
          <w:rFonts w:ascii="Times New Roman" w:hAnsi="Times New Roman" w:cs="Times New Roman"/>
          <w:sz w:val="28"/>
          <w:szCs w:val="28"/>
          <w:shd w:val="clear" w:color="auto" w:fill="FFFFFF"/>
        </w:rPr>
        <w:t xml:space="preserve">de origen holandés aprovechando su posición dentro de la Commonwealth o mejor conocida como </w:t>
      </w:r>
      <w:r w:rsidR="00D9577B" w:rsidRPr="00BE221A">
        <w:rPr>
          <w:rFonts w:ascii="Times New Roman" w:hAnsi="Times New Roman" w:cs="Times New Roman"/>
          <w:sz w:val="28"/>
          <w:szCs w:val="28"/>
          <w:u w:val="single"/>
          <w:shd w:val="clear" w:color="auto" w:fill="FFFFFF"/>
        </w:rPr>
        <w:t>Mancomunidad Británica de Naciones</w:t>
      </w:r>
      <w:r w:rsidR="00F667C1" w:rsidRPr="00BE221A">
        <w:rPr>
          <w:rFonts w:ascii="Times New Roman" w:hAnsi="Times New Roman" w:cs="Times New Roman"/>
          <w:sz w:val="28"/>
          <w:szCs w:val="28"/>
          <w:shd w:val="clear" w:color="auto" w:fill="FFFFFF"/>
        </w:rPr>
        <w:t xml:space="preserve">, </w:t>
      </w:r>
      <w:r w:rsidR="00074F7D" w:rsidRPr="00BE221A">
        <w:rPr>
          <w:rFonts w:ascii="Times New Roman" w:hAnsi="Times New Roman" w:cs="Times New Roman"/>
          <w:sz w:val="28"/>
          <w:szCs w:val="28"/>
          <w:shd w:val="clear" w:color="auto" w:fill="FFFFFF"/>
        </w:rPr>
        <w:t>insistieron en mantener una política de segregación racial emitiendo normas internas para desacelerar el desarrollo político</w:t>
      </w:r>
      <w:r w:rsidR="00FE4648" w:rsidRPr="00BE221A">
        <w:rPr>
          <w:rFonts w:ascii="Times New Roman" w:hAnsi="Times New Roman" w:cs="Times New Roman"/>
          <w:sz w:val="28"/>
          <w:szCs w:val="28"/>
          <w:shd w:val="clear" w:color="auto" w:fill="FFFFFF"/>
        </w:rPr>
        <w:t xml:space="preserve"> y</w:t>
      </w:r>
      <w:r w:rsidR="00074F7D" w:rsidRPr="00BE221A">
        <w:rPr>
          <w:rFonts w:ascii="Times New Roman" w:hAnsi="Times New Roman" w:cs="Times New Roman"/>
          <w:sz w:val="28"/>
          <w:szCs w:val="28"/>
          <w:shd w:val="clear" w:color="auto" w:fill="FFFFFF"/>
        </w:rPr>
        <w:t xml:space="preserve"> económico de </w:t>
      </w:r>
      <w:r w:rsidR="00FE4648" w:rsidRPr="00BE221A">
        <w:rPr>
          <w:rFonts w:ascii="Times New Roman" w:hAnsi="Times New Roman" w:cs="Times New Roman"/>
          <w:sz w:val="28"/>
          <w:szCs w:val="28"/>
          <w:shd w:val="clear" w:color="auto" w:fill="FFFFFF"/>
        </w:rPr>
        <w:t>la población negra en Sudáfrica</w:t>
      </w:r>
      <w:r w:rsidR="00074F7D" w:rsidRPr="00BE221A">
        <w:rPr>
          <w:rFonts w:ascii="Times New Roman" w:hAnsi="Times New Roman" w:cs="Times New Roman"/>
          <w:sz w:val="28"/>
          <w:szCs w:val="28"/>
          <w:shd w:val="clear" w:color="auto" w:fill="FFFFFF"/>
        </w:rPr>
        <w:t>. Den</w:t>
      </w:r>
      <w:r w:rsidR="005276B5" w:rsidRPr="00BE221A">
        <w:rPr>
          <w:rFonts w:ascii="Times New Roman" w:hAnsi="Times New Roman" w:cs="Times New Roman"/>
          <w:sz w:val="28"/>
          <w:szCs w:val="28"/>
          <w:shd w:val="clear" w:color="auto" w:fill="FFFFFF"/>
        </w:rPr>
        <w:t>tro de dichas normas se encuentra</w:t>
      </w:r>
      <w:r w:rsidR="00074F7D" w:rsidRPr="00BE221A">
        <w:rPr>
          <w:rFonts w:ascii="Times New Roman" w:hAnsi="Times New Roman" w:cs="Times New Roman"/>
          <w:sz w:val="28"/>
          <w:szCs w:val="28"/>
          <w:shd w:val="clear" w:color="auto" w:fill="FFFFFF"/>
        </w:rPr>
        <w:t xml:space="preserve"> el impedimento de ejercer el derecho al sufragio y el veto a optar a cargos dentro de la administración pública, mejor conocidas como </w:t>
      </w:r>
      <w:r w:rsidR="00F667C1" w:rsidRPr="00BE221A">
        <w:rPr>
          <w:rFonts w:ascii="Times New Roman" w:hAnsi="Times New Roman" w:cs="Times New Roman"/>
          <w:sz w:val="28"/>
          <w:szCs w:val="28"/>
          <w:shd w:val="clear" w:color="auto" w:fill="FFFFFF"/>
        </w:rPr>
        <w:t>“</w:t>
      </w:r>
      <w:r w:rsidR="00074F7D" w:rsidRPr="00BE221A">
        <w:rPr>
          <w:rFonts w:ascii="Times New Roman" w:hAnsi="Times New Roman" w:cs="Times New Roman"/>
          <w:sz w:val="28"/>
          <w:szCs w:val="28"/>
          <w:shd w:val="clear" w:color="auto" w:fill="FFFFFF"/>
        </w:rPr>
        <w:t>pequeño Apartheid</w:t>
      </w:r>
      <w:r w:rsidR="00F667C1" w:rsidRPr="00BE221A">
        <w:rPr>
          <w:rFonts w:ascii="Times New Roman" w:hAnsi="Times New Roman" w:cs="Times New Roman"/>
          <w:sz w:val="28"/>
          <w:szCs w:val="28"/>
          <w:shd w:val="clear" w:color="auto" w:fill="FFFFFF"/>
        </w:rPr>
        <w:t>”</w:t>
      </w:r>
      <w:r w:rsidR="00074F7D" w:rsidRPr="00BE221A">
        <w:rPr>
          <w:rFonts w:ascii="Times New Roman" w:hAnsi="Times New Roman" w:cs="Times New Roman"/>
          <w:sz w:val="28"/>
          <w:szCs w:val="28"/>
          <w:shd w:val="clear" w:color="auto" w:fill="FFFFFF"/>
        </w:rPr>
        <w:t xml:space="preserve">. </w:t>
      </w:r>
    </w:p>
    <w:p w:rsidR="00CC3C07" w:rsidRPr="00BE221A" w:rsidRDefault="0064706D" w:rsidP="00BA4638">
      <w:pPr>
        <w:autoSpaceDE w:val="0"/>
        <w:autoSpaceDN w:val="0"/>
        <w:adjustRightInd w:val="0"/>
        <w:ind w:firstLine="709"/>
        <w:jc w:val="both"/>
        <w:rPr>
          <w:rFonts w:ascii="Times New Roman" w:hAnsi="Times New Roman" w:cs="Times New Roman"/>
          <w:sz w:val="28"/>
          <w:szCs w:val="28"/>
          <w:shd w:val="clear" w:color="auto" w:fill="FFFFFF"/>
        </w:rPr>
      </w:pPr>
      <w:r w:rsidRPr="00BE221A">
        <w:rPr>
          <w:rFonts w:ascii="Times New Roman" w:hAnsi="Times New Roman" w:cs="Times New Roman"/>
          <w:sz w:val="28"/>
          <w:szCs w:val="28"/>
          <w:shd w:val="clear" w:color="auto" w:fill="FFFFFF"/>
        </w:rPr>
        <w:tab/>
        <w:t xml:space="preserve">El "Apartheid” se constituyó a través de una serie de leyes promulgadas por </w:t>
      </w:r>
      <w:r w:rsidRPr="00BE221A">
        <w:rPr>
          <w:rFonts w:ascii="Times New Roman" w:hAnsi="Times New Roman" w:cs="Times New Roman"/>
          <w:i/>
          <w:sz w:val="28"/>
          <w:szCs w:val="28"/>
          <w:shd w:val="clear" w:color="auto" w:fill="FFFFFF"/>
        </w:rPr>
        <w:t>Daniel Malan</w:t>
      </w:r>
      <w:r w:rsidRPr="00BE221A">
        <w:rPr>
          <w:rFonts w:ascii="Times New Roman" w:hAnsi="Times New Roman" w:cs="Times New Roman"/>
          <w:sz w:val="28"/>
          <w:szCs w:val="28"/>
          <w:shd w:val="clear" w:color="auto" w:fill="FFFFFF"/>
        </w:rPr>
        <w:t>; quien fue Primer Ministro sudafricano, en donde se establecieron una serie de políticas racistas que buscaba la separación de los grupos raciales y que obligaba a vivir a sus ciudadanos en zonas prefijadas a cada uno de los 4 grupos previamente mencionados</w:t>
      </w:r>
      <w:r w:rsidR="00A433C9" w:rsidRPr="00BE221A">
        <w:rPr>
          <w:rFonts w:ascii="Times New Roman" w:hAnsi="Times New Roman" w:cs="Times New Roman"/>
          <w:sz w:val="28"/>
          <w:szCs w:val="28"/>
          <w:shd w:val="clear" w:color="auto" w:fill="FFFFFF"/>
        </w:rPr>
        <w:t xml:space="preserve"> mediante</w:t>
      </w:r>
      <w:r w:rsidR="009C6605" w:rsidRPr="00BE221A">
        <w:rPr>
          <w:rFonts w:ascii="Times New Roman" w:hAnsi="Times New Roman" w:cs="Times New Roman"/>
          <w:sz w:val="28"/>
          <w:szCs w:val="28"/>
          <w:shd w:val="clear" w:color="auto" w:fill="FFFFFF"/>
        </w:rPr>
        <w:t xml:space="preserve"> </w:t>
      </w:r>
      <w:r w:rsidR="00A433C9" w:rsidRPr="00BE221A">
        <w:rPr>
          <w:rFonts w:ascii="Times New Roman" w:hAnsi="Times New Roman" w:cs="Times New Roman"/>
          <w:sz w:val="28"/>
          <w:szCs w:val="28"/>
          <w:u w:val="single"/>
          <w:shd w:val="clear" w:color="auto" w:fill="FFFFFF"/>
        </w:rPr>
        <w:t>la Ley de Agrupación por Áreas</w:t>
      </w:r>
      <w:r w:rsidR="00366D37" w:rsidRPr="00BE221A">
        <w:rPr>
          <w:rFonts w:ascii="Times New Roman" w:hAnsi="Times New Roman" w:cs="Times New Roman"/>
          <w:sz w:val="28"/>
          <w:szCs w:val="28"/>
          <w:u w:val="single"/>
          <w:shd w:val="clear" w:color="auto" w:fill="FFFFFF"/>
        </w:rPr>
        <w:t xml:space="preserve"> </w:t>
      </w:r>
      <w:r w:rsidR="00A433C9" w:rsidRPr="00BE221A">
        <w:rPr>
          <w:rFonts w:ascii="Times New Roman" w:hAnsi="Times New Roman" w:cs="Times New Roman"/>
          <w:sz w:val="28"/>
          <w:szCs w:val="28"/>
          <w:shd w:val="clear" w:color="auto" w:fill="FFFFFF"/>
        </w:rPr>
        <w:t>(Group Area Act).</w:t>
      </w:r>
    </w:p>
    <w:p w:rsidR="00CC3C07" w:rsidRPr="00BE221A" w:rsidRDefault="00CC3C07" w:rsidP="00BA4638">
      <w:pPr>
        <w:pStyle w:val="ab"/>
        <w:autoSpaceDE w:val="0"/>
        <w:autoSpaceDN w:val="0"/>
        <w:adjustRightInd w:val="0"/>
        <w:ind w:left="0" w:firstLine="709"/>
        <w:jc w:val="both"/>
        <w:rPr>
          <w:rFonts w:ascii="Times New Roman" w:hAnsi="Times New Roman" w:cs="Times New Roman"/>
          <w:i/>
          <w:color w:val="000000" w:themeColor="text1"/>
          <w:sz w:val="28"/>
          <w:szCs w:val="28"/>
          <w:shd w:val="clear" w:color="auto" w:fill="FFFFFF"/>
        </w:rPr>
      </w:pPr>
      <w:r w:rsidRPr="00BE221A">
        <w:rPr>
          <w:rFonts w:ascii="Times New Roman" w:hAnsi="Times New Roman" w:cs="Times New Roman"/>
          <w:i/>
          <w:color w:val="000000" w:themeColor="text1"/>
          <w:sz w:val="28"/>
          <w:szCs w:val="28"/>
          <w:shd w:val="clear" w:color="auto" w:fill="FFFFFF"/>
        </w:rPr>
        <w:t>Para los propósitos de esta Ley, habrá los siguientes grupos:</w:t>
      </w:r>
    </w:p>
    <w:p w:rsidR="00CC3C07" w:rsidRPr="00BE221A" w:rsidRDefault="00CC3C07" w:rsidP="00BA4638">
      <w:pPr>
        <w:pStyle w:val="ab"/>
        <w:numPr>
          <w:ilvl w:val="0"/>
          <w:numId w:val="23"/>
        </w:numPr>
        <w:autoSpaceDE w:val="0"/>
        <w:autoSpaceDN w:val="0"/>
        <w:adjustRightInd w:val="0"/>
        <w:ind w:left="0" w:firstLine="709"/>
        <w:jc w:val="both"/>
        <w:rPr>
          <w:rFonts w:ascii="Times New Roman" w:hAnsi="Times New Roman" w:cs="Times New Roman"/>
          <w:i/>
          <w:color w:val="000000" w:themeColor="text1"/>
          <w:sz w:val="28"/>
          <w:szCs w:val="28"/>
          <w:shd w:val="clear" w:color="auto" w:fill="FFFFFF"/>
        </w:rPr>
      </w:pPr>
      <w:r w:rsidRPr="00BE221A">
        <w:rPr>
          <w:rFonts w:ascii="Times New Roman" w:hAnsi="Times New Roman" w:cs="Times New Roman"/>
          <w:i/>
          <w:color w:val="000000" w:themeColor="text1"/>
          <w:sz w:val="28"/>
          <w:szCs w:val="28"/>
          <w:shd w:val="clear" w:color="auto" w:fill="FFFFFF"/>
        </w:rPr>
        <w:t xml:space="preserve"> Un grupo blanco, en el que se incluirá a cualquier persona que aparentemente sea o que se acepte generalmente como una persona blanca, que no sea una persona que, aunque aparentemente sea una persona blanca, generalmente se exceptúa como persona de c</w:t>
      </w:r>
      <w:r w:rsidR="00366D37" w:rsidRPr="00BE221A">
        <w:rPr>
          <w:rFonts w:ascii="Times New Roman" w:hAnsi="Times New Roman" w:cs="Times New Roman"/>
          <w:i/>
          <w:color w:val="000000" w:themeColor="text1"/>
          <w:sz w:val="28"/>
          <w:szCs w:val="28"/>
          <w:shd w:val="clear" w:color="auto" w:fill="FFFFFF"/>
        </w:rPr>
        <w:t>olor,</w:t>
      </w:r>
      <w:r w:rsidRPr="00BE221A">
        <w:rPr>
          <w:rFonts w:ascii="Times New Roman" w:hAnsi="Times New Roman" w:cs="Times New Roman"/>
          <w:i/>
          <w:color w:val="000000" w:themeColor="text1"/>
          <w:sz w:val="28"/>
          <w:szCs w:val="28"/>
          <w:shd w:val="clear" w:color="auto" w:fill="FFFFFF"/>
        </w:rPr>
        <w:t xml:space="preserve"> persona, o quien es,…  un miembro de cualquier otro grupo;</w:t>
      </w:r>
    </w:p>
    <w:p w:rsidR="00CC3C07" w:rsidRPr="00BE221A" w:rsidRDefault="00CC3C07" w:rsidP="00BA4638">
      <w:pPr>
        <w:pStyle w:val="ab"/>
        <w:numPr>
          <w:ilvl w:val="0"/>
          <w:numId w:val="23"/>
        </w:numPr>
        <w:autoSpaceDE w:val="0"/>
        <w:autoSpaceDN w:val="0"/>
        <w:adjustRightInd w:val="0"/>
        <w:ind w:left="0" w:firstLine="709"/>
        <w:jc w:val="both"/>
        <w:rPr>
          <w:rFonts w:ascii="Times New Roman" w:hAnsi="Times New Roman" w:cs="Times New Roman"/>
          <w:i/>
          <w:color w:val="000000" w:themeColor="text1"/>
          <w:sz w:val="28"/>
          <w:szCs w:val="28"/>
          <w:shd w:val="clear" w:color="auto" w:fill="FFFFFF"/>
        </w:rPr>
      </w:pPr>
      <w:r w:rsidRPr="00BE221A">
        <w:rPr>
          <w:rFonts w:ascii="Times New Roman" w:hAnsi="Times New Roman" w:cs="Times New Roman"/>
          <w:i/>
          <w:color w:val="000000" w:themeColor="text1"/>
          <w:sz w:val="28"/>
          <w:szCs w:val="28"/>
          <w:shd w:val="clear" w:color="auto" w:fill="FFFFFF"/>
        </w:rPr>
        <w:t>Un grupo nativo, en el que se incluirá</w:t>
      </w:r>
    </w:p>
    <w:p w:rsidR="00CC3C07" w:rsidRPr="00BE221A" w:rsidRDefault="00CC3C07" w:rsidP="00BA4638">
      <w:pPr>
        <w:pStyle w:val="ab"/>
        <w:autoSpaceDE w:val="0"/>
        <w:autoSpaceDN w:val="0"/>
        <w:adjustRightInd w:val="0"/>
        <w:ind w:left="0" w:firstLine="709"/>
        <w:jc w:val="both"/>
        <w:rPr>
          <w:rFonts w:ascii="Times New Roman" w:hAnsi="Times New Roman" w:cs="Times New Roman"/>
          <w:i/>
          <w:color w:val="000000" w:themeColor="text1"/>
          <w:sz w:val="28"/>
          <w:szCs w:val="28"/>
          <w:shd w:val="clear" w:color="auto" w:fill="FFFFFF"/>
        </w:rPr>
      </w:pPr>
      <w:r w:rsidRPr="00BE221A">
        <w:rPr>
          <w:rFonts w:ascii="Times New Roman" w:hAnsi="Times New Roman" w:cs="Times New Roman"/>
          <w:i/>
          <w:color w:val="000000" w:themeColor="text1"/>
          <w:sz w:val="28"/>
          <w:szCs w:val="28"/>
          <w:shd w:val="clear" w:color="auto" w:fill="FFFFFF"/>
        </w:rPr>
        <w:lastRenderedPageBreak/>
        <w:t xml:space="preserve">- Cualquier persona que en realidad es, o es generalmente aceptada como miembro de una raza o tribu aborigen de África, que no sea una persona que es, en términos de ... </w:t>
      </w:r>
      <w:r w:rsidR="00366D37" w:rsidRPr="00BE221A">
        <w:rPr>
          <w:rFonts w:ascii="Times New Roman" w:hAnsi="Times New Roman" w:cs="Times New Roman"/>
          <w:i/>
          <w:color w:val="000000" w:themeColor="text1"/>
          <w:sz w:val="28"/>
          <w:szCs w:val="28"/>
          <w:shd w:val="clear" w:color="auto" w:fill="FFFFFF"/>
        </w:rPr>
        <w:t xml:space="preserve">un miembro del grupo de color; </w:t>
      </w:r>
    </w:p>
    <w:p w:rsidR="00CC3C07" w:rsidRPr="00BE221A" w:rsidRDefault="00366D37" w:rsidP="00BA4638">
      <w:pPr>
        <w:pStyle w:val="ab"/>
        <w:autoSpaceDE w:val="0"/>
        <w:autoSpaceDN w:val="0"/>
        <w:adjustRightInd w:val="0"/>
        <w:ind w:left="0" w:firstLine="709"/>
        <w:jc w:val="both"/>
        <w:rPr>
          <w:rFonts w:ascii="Times New Roman" w:hAnsi="Times New Roman" w:cs="Times New Roman"/>
          <w:i/>
          <w:color w:val="000000" w:themeColor="text1"/>
          <w:sz w:val="28"/>
          <w:szCs w:val="28"/>
          <w:shd w:val="clear" w:color="auto" w:fill="FFFFFF"/>
        </w:rPr>
      </w:pPr>
      <w:r w:rsidRPr="00BE221A">
        <w:rPr>
          <w:rFonts w:ascii="Times New Roman" w:hAnsi="Times New Roman" w:cs="Times New Roman"/>
          <w:i/>
          <w:color w:val="000000" w:themeColor="text1"/>
          <w:sz w:val="28"/>
          <w:szCs w:val="28"/>
          <w:shd w:val="clear" w:color="auto" w:fill="FFFFFF"/>
        </w:rPr>
        <w:t>- C</w:t>
      </w:r>
      <w:r w:rsidR="00CC3C07" w:rsidRPr="00BE221A">
        <w:rPr>
          <w:rFonts w:ascii="Times New Roman" w:hAnsi="Times New Roman" w:cs="Times New Roman"/>
          <w:i/>
          <w:color w:val="000000" w:themeColor="text1"/>
          <w:sz w:val="28"/>
          <w:szCs w:val="28"/>
          <w:shd w:val="clear" w:color="auto" w:fill="FFFFFF"/>
        </w:rPr>
        <w:t>ualquier mujer de cualquier raza, tribu o clase a la que pertenezca, entre quien y una persona, que es, ..., un miembro de un grupo nativo, exista un matrimonio, o</w:t>
      </w:r>
      <w:r w:rsidRPr="00BE221A">
        <w:rPr>
          <w:rFonts w:ascii="Times New Roman" w:hAnsi="Times New Roman" w:cs="Times New Roman"/>
          <w:i/>
          <w:color w:val="000000" w:themeColor="text1"/>
          <w:sz w:val="28"/>
          <w:szCs w:val="28"/>
          <w:shd w:val="clear" w:color="auto" w:fill="FFFFFF"/>
        </w:rPr>
        <w:t xml:space="preserve"> que cohabite con tal persona; </w:t>
      </w:r>
    </w:p>
    <w:p w:rsidR="00CC3C07" w:rsidRPr="00BE221A" w:rsidRDefault="00CC3C07" w:rsidP="00BA4638">
      <w:pPr>
        <w:pStyle w:val="ab"/>
        <w:numPr>
          <w:ilvl w:val="0"/>
          <w:numId w:val="23"/>
        </w:numPr>
        <w:autoSpaceDE w:val="0"/>
        <w:autoSpaceDN w:val="0"/>
        <w:adjustRightInd w:val="0"/>
        <w:ind w:left="0" w:firstLine="709"/>
        <w:jc w:val="both"/>
        <w:rPr>
          <w:rFonts w:ascii="Times New Roman" w:hAnsi="Times New Roman" w:cs="Times New Roman"/>
          <w:i/>
          <w:color w:val="000000" w:themeColor="text1"/>
          <w:sz w:val="28"/>
          <w:szCs w:val="28"/>
          <w:shd w:val="clear" w:color="auto" w:fill="FFFFFF"/>
        </w:rPr>
      </w:pPr>
      <w:r w:rsidRPr="00BE221A">
        <w:rPr>
          <w:rFonts w:ascii="Times New Roman" w:hAnsi="Times New Roman" w:cs="Times New Roman"/>
          <w:i/>
          <w:color w:val="000000" w:themeColor="text1"/>
          <w:sz w:val="28"/>
          <w:szCs w:val="28"/>
          <w:shd w:val="clear" w:color="auto" w:fill="FFFFFF"/>
        </w:rPr>
        <w:t>Un grupo d</w:t>
      </w:r>
      <w:r w:rsidR="00366D37" w:rsidRPr="00BE221A">
        <w:rPr>
          <w:rFonts w:ascii="Times New Roman" w:hAnsi="Times New Roman" w:cs="Times New Roman"/>
          <w:i/>
          <w:color w:val="000000" w:themeColor="text1"/>
          <w:sz w:val="28"/>
          <w:szCs w:val="28"/>
          <w:shd w:val="clear" w:color="auto" w:fill="FFFFFF"/>
        </w:rPr>
        <w:t>e color, en el cual se incluirá</w:t>
      </w:r>
    </w:p>
    <w:p w:rsidR="00CC3C07" w:rsidRPr="00BE221A" w:rsidRDefault="00CC3C07" w:rsidP="00BA4638">
      <w:pPr>
        <w:pStyle w:val="ab"/>
        <w:autoSpaceDE w:val="0"/>
        <w:autoSpaceDN w:val="0"/>
        <w:adjustRightInd w:val="0"/>
        <w:ind w:left="0" w:firstLine="709"/>
        <w:jc w:val="both"/>
        <w:rPr>
          <w:rFonts w:ascii="Times New Roman" w:hAnsi="Times New Roman" w:cs="Times New Roman"/>
          <w:i/>
          <w:color w:val="000000" w:themeColor="text1"/>
          <w:sz w:val="28"/>
          <w:szCs w:val="28"/>
          <w:shd w:val="clear" w:color="auto" w:fill="FFFFFF"/>
        </w:rPr>
      </w:pPr>
      <w:r w:rsidRPr="00BE221A">
        <w:rPr>
          <w:rFonts w:ascii="Times New Roman" w:hAnsi="Times New Roman" w:cs="Times New Roman"/>
          <w:i/>
          <w:color w:val="000000" w:themeColor="text1"/>
          <w:sz w:val="28"/>
          <w:szCs w:val="28"/>
          <w:shd w:val="clear" w:color="auto" w:fill="FFFFFF"/>
        </w:rPr>
        <w:t>- Cualquier persona que no sea miembro del gr</w:t>
      </w:r>
      <w:r w:rsidR="00366D37" w:rsidRPr="00BE221A">
        <w:rPr>
          <w:rFonts w:ascii="Times New Roman" w:hAnsi="Times New Roman" w:cs="Times New Roman"/>
          <w:i/>
          <w:color w:val="000000" w:themeColor="text1"/>
          <w:sz w:val="28"/>
          <w:szCs w:val="28"/>
          <w:shd w:val="clear" w:color="auto" w:fill="FFFFFF"/>
        </w:rPr>
        <w:t xml:space="preserve">upo blanco o del grupo nativo; </w:t>
      </w:r>
    </w:p>
    <w:p w:rsidR="00CC3C07" w:rsidRPr="00BE221A" w:rsidRDefault="00CC3C07" w:rsidP="00BA4638">
      <w:pPr>
        <w:pStyle w:val="ab"/>
        <w:autoSpaceDE w:val="0"/>
        <w:autoSpaceDN w:val="0"/>
        <w:adjustRightInd w:val="0"/>
        <w:ind w:left="0" w:firstLine="709"/>
        <w:jc w:val="both"/>
        <w:rPr>
          <w:rFonts w:ascii="Times New Roman" w:hAnsi="Times New Roman" w:cs="Times New Roman"/>
          <w:i/>
          <w:color w:val="000000" w:themeColor="text1"/>
          <w:sz w:val="28"/>
          <w:szCs w:val="28"/>
          <w:shd w:val="clear" w:color="auto" w:fill="FFFFFF"/>
        </w:rPr>
      </w:pPr>
      <w:r w:rsidRPr="00BE221A">
        <w:rPr>
          <w:rFonts w:ascii="Times New Roman" w:hAnsi="Times New Roman" w:cs="Times New Roman"/>
          <w:i/>
          <w:color w:val="000000" w:themeColor="text1"/>
          <w:sz w:val="28"/>
          <w:szCs w:val="28"/>
          <w:shd w:val="clear" w:color="auto" w:fill="FFFFFF"/>
        </w:rPr>
        <w:t>- Cualquier mujer, cualquiera sea la raza, tribu o clase a la que pertenezca, entre quién y una persona, que es, ..., un miembro del grupo de color, exista un matrimonio, o</w:t>
      </w:r>
      <w:r w:rsidR="00366D37" w:rsidRPr="00BE221A">
        <w:rPr>
          <w:rFonts w:ascii="Times New Roman" w:hAnsi="Times New Roman" w:cs="Times New Roman"/>
          <w:i/>
          <w:color w:val="000000" w:themeColor="text1"/>
          <w:sz w:val="28"/>
          <w:szCs w:val="28"/>
          <w:shd w:val="clear" w:color="auto" w:fill="FFFFFF"/>
        </w:rPr>
        <w:t xml:space="preserve"> que cohabite con esa persona; </w:t>
      </w:r>
    </w:p>
    <w:p w:rsidR="00CC3C07" w:rsidRPr="00BE221A" w:rsidRDefault="00CC3C07" w:rsidP="00BA4638">
      <w:pPr>
        <w:pStyle w:val="ab"/>
        <w:numPr>
          <w:ilvl w:val="0"/>
          <w:numId w:val="23"/>
        </w:numPr>
        <w:autoSpaceDE w:val="0"/>
        <w:autoSpaceDN w:val="0"/>
        <w:adjustRightInd w:val="0"/>
        <w:ind w:left="0" w:firstLine="709"/>
        <w:jc w:val="both"/>
        <w:rPr>
          <w:rFonts w:ascii="Times New Roman" w:hAnsi="Times New Roman" w:cs="Times New Roman"/>
          <w:i/>
          <w:color w:val="000000" w:themeColor="text1"/>
          <w:sz w:val="28"/>
          <w:szCs w:val="28"/>
          <w:shd w:val="clear" w:color="auto" w:fill="FFFFFF"/>
        </w:rPr>
      </w:pPr>
      <w:r w:rsidRPr="00BE221A">
        <w:rPr>
          <w:rFonts w:ascii="Times New Roman" w:hAnsi="Times New Roman" w:cs="Times New Roman"/>
          <w:i/>
          <w:color w:val="000000" w:themeColor="text1"/>
          <w:sz w:val="28"/>
          <w:szCs w:val="28"/>
          <w:shd w:val="clear" w:color="auto" w:fill="FFFFFF"/>
        </w:rPr>
        <w:t>Cualquier grupo de personas que se encuentre en la subsección (2) declarada como grupo</w:t>
      </w:r>
      <w:r w:rsidRPr="00BE221A">
        <w:rPr>
          <w:rStyle w:val="a9"/>
          <w:rFonts w:ascii="Times New Roman" w:hAnsi="Times New Roman" w:cs="Times New Roman"/>
          <w:i/>
          <w:color w:val="000000" w:themeColor="text1"/>
          <w:sz w:val="28"/>
          <w:szCs w:val="28"/>
          <w:shd w:val="clear" w:color="auto" w:fill="FFFFFF"/>
        </w:rPr>
        <w:footnoteReference w:id="17"/>
      </w:r>
      <w:r w:rsidR="00366D37" w:rsidRPr="00BE221A">
        <w:rPr>
          <w:rFonts w:ascii="Times New Roman" w:hAnsi="Times New Roman" w:cs="Times New Roman"/>
          <w:i/>
          <w:color w:val="000000" w:themeColor="text1"/>
          <w:sz w:val="28"/>
          <w:szCs w:val="28"/>
          <w:shd w:val="clear" w:color="auto" w:fill="FFFFFF"/>
        </w:rPr>
        <w:t xml:space="preserve">. </w:t>
      </w:r>
    </w:p>
    <w:p w:rsidR="001B647B" w:rsidRPr="00BE221A" w:rsidRDefault="001C65A3" w:rsidP="00BA4638">
      <w:pPr>
        <w:pStyle w:val="a4"/>
        <w:shd w:val="clear" w:color="auto" w:fill="FFFFFF"/>
        <w:spacing w:before="0" w:beforeAutospacing="0" w:after="200" w:afterAutospacing="0" w:line="276" w:lineRule="auto"/>
        <w:ind w:firstLine="709"/>
        <w:jc w:val="both"/>
        <w:rPr>
          <w:iCs/>
          <w:sz w:val="28"/>
          <w:szCs w:val="28"/>
        </w:rPr>
      </w:pPr>
      <w:r w:rsidRPr="00BE221A">
        <w:rPr>
          <w:iCs/>
          <w:sz w:val="28"/>
          <w:szCs w:val="28"/>
          <w:lang w:val="es-ES"/>
        </w:rPr>
        <w:t>C</w:t>
      </w:r>
      <w:r w:rsidRPr="00BE221A">
        <w:rPr>
          <w:iCs/>
          <w:sz w:val="28"/>
          <w:szCs w:val="28"/>
        </w:rPr>
        <w:t xml:space="preserve">omo mencionamos anteriormente, </w:t>
      </w:r>
      <w:r w:rsidR="00366D37" w:rsidRPr="00BE221A">
        <w:rPr>
          <w:iCs/>
          <w:sz w:val="28"/>
          <w:szCs w:val="28"/>
        </w:rPr>
        <w:t>l</w:t>
      </w:r>
      <w:r w:rsidR="001B647B" w:rsidRPr="00BE221A">
        <w:rPr>
          <w:iCs/>
          <w:sz w:val="28"/>
          <w:szCs w:val="28"/>
        </w:rPr>
        <w:t xml:space="preserve">a gran mayoría de las mujeres negras durante el apartheid fueron separadas de sus maridos y sin derechos legales, es decir que por ley a las mujeres se les negaban muchos derechos </w:t>
      </w:r>
      <w:r w:rsidR="00366D37" w:rsidRPr="00BE221A">
        <w:rPr>
          <w:iCs/>
          <w:sz w:val="28"/>
          <w:szCs w:val="28"/>
        </w:rPr>
        <w:t>como</w:t>
      </w:r>
      <w:r w:rsidRPr="00BE221A">
        <w:rPr>
          <w:iCs/>
          <w:sz w:val="28"/>
          <w:szCs w:val="28"/>
        </w:rPr>
        <w:t>, por ejemplo,</w:t>
      </w:r>
      <w:r w:rsidR="00366D37" w:rsidRPr="00BE221A">
        <w:rPr>
          <w:iCs/>
          <w:sz w:val="28"/>
          <w:szCs w:val="28"/>
        </w:rPr>
        <w:t xml:space="preserve"> el de tener una propiedad</w:t>
      </w:r>
      <w:r w:rsidR="001B647B" w:rsidRPr="00BE221A">
        <w:rPr>
          <w:iCs/>
          <w:sz w:val="28"/>
          <w:szCs w:val="28"/>
        </w:rPr>
        <w:t xml:space="preserve">. Debido a que bajo el apartheid las tierras conocidas como </w:t>
      </w:r>
      <w:r w:rsidR="001B647B" w:rsidRPr="00BE221A">
        <w:rPr>
          <w:iCs/>
          <w:sz w:val="28"/>
          <w:szCs w:val="28"/>
          <w:u w:val="single"/>
        </w:rPr>
        <w:t>los bantustanes</w:t>
      </w:r>
      <w:r w:rsidR="001B647B" w:rsidRPr="00BE221A">
        <w:rPr>
          <w:iCs/>
          <w:sz w:val="28"/>
          <w:szCs w:val="28"/>
        </w:rPr>
        <w:t>; como tierras no arables, estaban reservadas para la población negra</w:t>
      </w:r>
      <w:r w:rsidR="00B35D91" w:rsidRPr="00BE221A">
        <w:rPr>
          <w:iCs/>
          <w:sz w:val="28"/>
          <w:szCs w:val="28"/>
        </w:rPr>
        <w:t>,</w:t>
      </w:r>
      <w:r w:rsidR="001B647B" w:rsidRPr="00BE221A">
        <w:rPr>
          <w:iCs/>
          <w:sz w:val="28"/>
          <w:szCs w:val="28"/>
        </w:rPr>
        <w:t xml:space="preserve"> y</w:t>
      </w:r>
      <w:r w:rsidR="00B35D91" w:rsidRPr="00BE221A">
        <w:rPr>
          <w:iCs/>
          <w:sz w:val="28"/>
          <w:szCs w:val="28"/>
        </w:rPr>
        <w:t>,</w:t>
      </w:r>
      <w:r w:rsidR="001B647B" w:rsidRPr="00BE221A">
        <w:rPr>
          <w:iCs/>
          <w:sz w:val="28"/>
          <w:szCs w:val="28"/>
        </w:rPr>
        <w:t xml:space="preserve"> por falta de recursos</w:t>
      </w:r>
      <w:r w:rsidR="00B35D91" w:rsidRPr="00BE221A">
        <w:rPr>
          <w:iCs/>
          <w:sz w:val="28"/>
          <w:szCs w:val="28"/>
        </w:rPr>
        <w:t xml:space="preserve"> no podían</w:t>
      </w:r>
      <w:r w:rsidR="001B647B" w:rsidRPr="00BE221A">
        <w:rPr>
          <w:iCs/>
          <w:sz w:val="28"/>
          <w:szCs w:val="28"/>
        </w:rPr>
        <w:t xml:space="preserve"> trabajar dichas tierras, estos tuvieron que encontrar trabajo en minas o en </w:t>
      </w:r>
      <w:r w:rsidR="00B35D91" w:rsidRPr="00BE221A">
        <w:rPr>
          <w:iCs/>
          <w:sz w:val="28"/>
          <w:szCs w:val="28"/>
        </w:rPr>
        <w:t>industriascon</w:t>
      </w:r>
      <w:r w:rsidR="001B647B" w:rsidRPr="00BE221A">
        <w:rPr>
          <w:iCs/>
          <w:sz w:val="28"/>
          <w:szCs w:val="28"/>
        </w:rPr>
        <w:t xml:space="preserve"> salarios bajos para apenas sobrevivir. </w:t>
      </w:r>
      <w:r w:rsidR="00B35D91" w:rsidRPr="00BE221A">
        <w:rPr>
          <w:iCs/>
          <w:sz w:val="28"/>
          <w:szCs w:val="28"/>
        </w:rPr>
        <w:t xml:space="preserve">Además </w:t>
      </w:r>
      <w:r w:rsidR="001B647B" w:rsidRPr="00BE221A">
        <w:rPr>
          <w:iCs/>
          <w:sz w:val="28"/>
          <w:szCs w:val="28"/>
        </w:rPr>
        <w:t xml:space="preserve">que las mujeres tenían prohíbo ejercer ciertos trabajos y profesiones, a excepción de la agricultura y el trabajo doméstico, los cuales eran los más duros y de salario más bajo. </w:t>
      </w:r>
    </w:p>
    <w:p w:rsidR="009C6605" w:rsidRPr="00BE221A" w:rsidRDefault="00FE3017" w:rsidP="00BA4638">
      <w:pPr>
        <w:pStyle w:val="a4"/>
        <w:shd w:val="clear" w:color="auto" w:fill="FFFFFF"/>
        <w:spacing w:before="0" w:beforeAutospacing="0" w:after="200" w:afterAutospacing="0" w:line="276" w:lineRule="auto"/>
        <w:ind w:firstLine="709"/>
        <w:jc w:val="both"/>
        <w:rPr>
          <w:iCs/>
          <w:sz w:val="28"/>
          <w:szCs w:val="28"/>
        </w:rPr>
      </w:pPr>
      <w:r w:rsidRPr="00BE221A">
        <w:rPr>
          <w:iCs/>
          <w:sz w:val="28"/>
          <w:szCs w:val="28"/>
        </w:rPr>
        <w:tab/>
      </w:r>
      <w:r w:rsidR="00A93718" w:rsidRPr="00BE221A">
        <w:rPr>
          <w:iCs/>
          <w:sz w:val="28"/>
          <w:szCs w:val="28"/>
        </w:rPr>
        <w:t>Dentro de la lucha co</w:t>
      </w:r>
      <w:r w:rsidR="005F5909" w:rsidRPr="00BE221A">
        <w:rPr>
          <w:iCs/>
          <w:sz w:val="28"/>
          <w:szCs w:val="28"/>
        </w:rPr>
        <w:t>ntra el Apartheid, se encuentran</w:t>
      </w:r>
      <w:r w:rsidR="00A93718" w:rsidRPr="00BE221A">
        <w:rPr>
          <w:iCs/>
          <w:sz w:val="28"/>
          <w:szCs w:val="28"/>
        </w:rPr>
        <w:t xml:space="preserve"> personajes como </w:t>
      </w:r>
      <w:r w:rsidR="00A93718" w:rsidRPr="00BE221A">
        <w:rPr>
          <w:i/>
          <w:iCs/>
          <w:sz w:val="28"/>
          <w:szCs w:val="28"/>
        </w:rPr>
        <w:t>Albertina Sisulu</w:t>
      </w:r>
      <w:r w:rsidR="00A93718" w:rsidRPr="00BE221A">
        <w:rPr>
          <w:iCs/>
          <w:sz w:val="28"/>
          <w:szCs w:val="28"/>
        </w:rPr>
        <w:t xml:space="preserve">, cuyo esposo era el líder y dirigente del </w:t>
      </w:r>
      <w:r w:rsidR="00A93718" w:rsidRPr="00BE221A">
        <w:rPr>
          <w:iCs/>
          <w:sz w:val="28"/>
          <w:szCs w:val="28"/>
          <w:u w:val="single"/>
        </w:rPr>
        <w:t>Congreso Nacional Africano</w:t>
      </w:r>
      <w:r w:rsidR="00A93718" w:rsidRPr="00BE221A">
        <w:rPr>
          <w:iCs/>
          <w:sz w:val="28"/>
          <w:szCs w:val="28"/>
        </w:rPr>
        <w:t xml:space="preserve"> (CNA), el cual fue sentenciado a cadena perpetua, lo que le permitió compartir años de prisión con </w:t>
      </w:r>
      <w:r w:rsidR="00A93718" w:rsidRPr="00BE221A">
        <w:rPr>
          <w:i/>
          <w:iCs/>
          <w:sz w:val="28"/>
          <w:szCs w:val="28"/>
        </w:rPr>
        <w:t>Nelson Mandela</w:t>
      </w:r>
      <w:r w:rsidR="00A93718" w:rsidRPr="00BE221A">
        <w:rPr>
          <w:iCs/>
          <w:sz w:val="28"/>
          <w:szCs w:val="28"/>
        </w:rPr>
        <w:t xml:space="preserve">. No fue hasta su trabajo de enfermera ambulante que logró evidenciar las injusticias del apartheid, lo que conllevó a que esta se integrara a </w:t>
      </w:r>
      <w:r w:rsidR="00A93718" w:rsidRPr="00BE221A">
        <w:rPr>
          <w:iCs/>
          <w:sz w:val="28"/>
          <w:szCs w:val="28"/>
          <w:u w:val="single"/>
        </w:rPr>
        <w:t>la Liga de Mujeres de Congreso Nacional Africano</w:t>
      </w:r>
      <w:r w:rsidR="00A93718" w:rsidRPr="00BE221A">
        <w:rPr>
          <w:iCs/>
          <w:sz w:val="28"/>
          <w:szCs w:val="28"/>
        </w:rPr>
        <w:t xml:space="preserve">, siendo defensora del derecho a la educación, </w:t>
      </w:r>
      <w:r w:rsidR="00A93718" w:rsidRPr="00BE221A">
        <w:rPr>
          <w:iCs/>
          <w:sz w:val="28"/>
          <w:szCs w:val="28"/>
        </w:rPr>
        <w:lastRenderedPageBreak/>
        <w:t>especialmente femenina, señalando que “</w:t>
      </w:r>
      <w:r w:rsidR="00A93718" w:rsidRPr="00BE221A">
        <w:rPr>
          <w:i/>
          <w:iCs/>
          <w:sz w:val="28"/>
          <w:szCs w:val="28"/>
        </w:rPr>
        <w:t>educar a las mujeres, porque ellas son las que más sufren, y sus hijos con ellas</w:t>
      </w:r>
      <w:r w:rsidR="001C65A3" w:rsidRPr="00BE221A">
        <w:rPr>
          <w:iCs/>
          <w:sz w:val="28"/>
          <w:szCs w:val="28"/>
        </w:rPr>
        <w:t>”</w:t>
      </w:r>
      <w:r w:rsidR="009C6605" w:rsidRPr="00BE221A">
        <w:rPr>
          <w:rStyle w:val="a9"/>
          <w:iCs/>
          <w:sz w:val="28"/>
          <w:szCs w:val="28"/>
        </w:rPr>
        <w:footnoteReference w:id="18"/>
      </w:r>
      <w:r w:rsidR="001C65A3" w:rsidRPr="00BE221A">
        <w:rPr>
          <w:iCs/>
          <w:sz w:val="28"/>
          <w:szCs w:val="28"/>
        </w:rPr>
        <w:t>.</w:t>
      </w:r>
    </w:p>
    <w:p w:rsidR="00A93718" w:rsidRPr="00BE221A" w:rsidRDefault="00A93718" w:rsidP="00BA4638">
      <w:pPr>
        <w:pStyle w:val="a4"/>
        <w:shd w:val="clear" w:color="auto" w:fill="FFFFFF"/>
        <w:spacing w:before="0" w:beforeAutospacing="0" w:after="200" w:afterAutospacing="0" w:line="276" w:lineRule="auto"/>
        <w:ind w:firstLine="709"/>
        <w:jc w:val="both"/>
        <w:rPr>
          <w:iCs/>
          <w:sz w:val="28"/>
          <w:szCs w:val="28"/>
        </w:rPr>
      </w:pPr>
      <w:r w:rsidRPr="00BE221A">
        <w:rPr>
          <w:iCs/>
          <w:sz w:val="28"/>
          <w:szCs w:val="28"/>
        </w:rPr>
        <w:tab/>
        <w:t xml:space="preserve">Además, participó en la formación de </w:t>
      </w:r>
      <w:r w:rsidRPr="00BE221A">
        <w:rPr>
          <w:iCs/>
          <w:sz w:val="28"/>
          <w:szCs w:val="28"/>
          <w:u w:val="single"/>
        </w:rPr>
        <w:t>la Federación de Mujeres Sudafricanas</w:t>
      </w:r>
      <w:r w:rsidR="004C7E36" w:rsidRPr="00BE221A">
        <w:rPr>
          <w:iCs/>
          <w:sz w:val="28"/>
          <w:szCs w:val="28"/>
        </w:rPr>
        <w:t xml:space="preserve"> en 1944, con </w:t>
      </w:r>
      <w:r w:rsidR="004C7E36" w:rsidRPr="00BE221A">
        <w:rPr>
          <w:iCs/>
          <w:sz w:val="28"/>
          <w:szCs w:val="28"/>
          <w:lang w:val="es-ES"/>
        </w:rPr>
        <w:t>la</w:t>
      </w:r>
      <w:r w:rsidRPr="00BE221A">
        <w:rPr>
          <w:iCs/>
          <w:sz w:val="28"/>
          <w:szCs w:val="28"/>
        </w:rPr>
        <w:t xml:space="preserve"> presentación de la Carta de </w:t>
      </w:r>
      <w:r w:rsidR="004C7E36" w:rsidRPr="00BE221A">
        <w:rPr>
          <w:iCs/>
          <w:sz w:val="28"/>
          <w:szCs w:val="28"/>
        </w:rPr>
        <w:t xml:space="preserve">Derechos en donde se exigía </w:t>
      </w:r>
      <w:r w:rsidRPr="00BE221A">
        <w:rPr>
          <w:iCs/>
          <w:sz w:val="28"/>
          <w:szCs w:val="28"/>
        </w:rPr>
        <w:t>al Congreso Nacional Africanoun cambio político. A su vez</w:t>
      </w:r>
      <w:r w:rsidR="00B35D91" w:rsidRPr="00BE221A">
        <w:rPr>
          <w:iCs/>
          <w:sz w:val="28"/>
          <w:szCs w:val="28"/>
        </w:rPr>
        <w:t>,</w:t>
      </w:r>
      <w:r w:rsidRPr="00BE221A">
        <w:rPr>
          <w:iCs/>
          <w:sz w:val="28"/>
          <w:szCs w:val="28"/>
        </w:rPr>
        <w:t xml:space="preserve"> dirigió marchas y manifestaciones que se oponían a </w:t>
      </w:r>
      <w:r w:rsidRPr="00BE221A">
        <w:rPr>
          <w:iCs/>
          <w:sz w:val="28"/>
          <w:szCs w:val="28"/>
          <w:u w:val="single"/>
        </w:rPr>
        <w:t>la Ley Bantú</w:t>
      </w:r>
      <w:r w:rsidRPr="00BE221A">
        <w:rPr>
          <w:iCs/>
          <w:sz w:val="28"/>
          <w:szCs w:val="28"/>
        </w:rPr>
        <w:t xml:space="preserve"> de 1853; la cual establecía una educación separada y de menor nivel para los negros. </w:t>
      </w:r>
    </w:p>
    <w:p w:rsidR="00FE3017" w:rsidRDefault="00A93718" w:rsidP="00BA4638">
      <w:pPr>
        <w:pStyle w:val="a4"/>
        <w:shd w:val="clear" w:color="auto" w:fill="FFFFFF"/>
        <w:spacing w:before="0" w:beforeAutospacing="0" w:after="200" w:afterAutospacing="0" w:line="276" w:lineRule="auto"/>
        <w:ind w:firstLine="709"/>
        <w:jc w:val="both"/>
        <w:rPr>
          <w:iCs/>
          <w:sz w:val="28"/>
          <w:szCs w:val="28"/>
        </w:rPr>
      </w:pPr>
      <w:r w:rsidRPr="00BE221A">
        <w:rPr>
          <w:iCs/>
          <w:sz w:val="28"/>
          <w:szCs w:val="28"/>
        </w:rPr>
        <w:tab/>
        <w:t xml:space="preserve">En </w:t>
      </w:r>
      <w:r w:rsidR="00FE3017" w:rsidRPr="00BE221A">
        <w:rPr>
          <w:iCs/>
          <w:sz w:val="28"/>
          <w:szCs w:val="28"/>
        </w:rPr>
        <w:t>agosto de 1956 se celebró una marcha hacia los Edificios de la Unión en donde participaron más de 20.000 mujeres en protesta de las políticas aplicadas por el gobierno sudafricano que buscaban prolongar las leyes de segregación racial, específica</w:t>
      </w:r>
      <w:r w:rsidR="00FE4648" w:rsidRPr="00BE221A">
        <w:rPr>
          <w:iCs/>
          <w:sz w:val="28"/>
          <w:szCs w:val="28"/>
        </w:rPr>
        <w:t>mente</w:t>
      </w:r>
      <w:r w:rsidR="00FE3017" w:rsidRPr="00BE221A">
        <w:rPr>
          <w:iCs/>
          <w:sz w:val="28"/>
          <w:szCs w:val="28"/>
        </w:rPr>
        <w:t xml:space="preserve"> a las que limitaban el desplazamiento de las mujeres pertenecientes a grupos no blancos, mejor conocidas como </w:t>
      </w:r>
      <w:r w:rsidR="00FE3017" w:rsidRPr="00BE221A">
        <w:rPr>
          <w:iCs/>
          <w:sz w:val="28"/>
          <w:szCs w:val="28"/>
          <w:u w:val="single"/>
        </w:rPr>
        <w:t>“leyes de pases”</w:t>
      </w:r>
      <w:r w:rsidR="00FE3017" w:rsidRPr="00BE221A">
        <w:rPr>
          <w:iCs/>
          <w:sz w:val="28"/>
          <w:szCs w:val="28"/>
        </w:rPr>
        <w:t xml:space="preserve">. Esta marcha fue coordinada por la Federación de Mujeres Sudafricanas liderada por </w:t>
      </w:r>
      <w:r w:rsidR="00FE3017" w:rsidRPr="00BE221A">
        <w:rPr>
          <w:i/>
          <w:iCs/>
          <w:sz w:val="28"/>
          <w:szCs w:val="28"/>
        </w:rPr>
        <w:t>Lillian Ngogy</w:t>
      </w:r>
      <w:r w:rsidR="00FE3017" w:rsidRPr="00BE221A">
        <w:rPr>
          <w:iCs/>
          <w:sz w:val="28"/>
          <w:szCs w:val="28"/>
        </w:rPr>
        <w:t>,</w:t>
      </w:r>
      <w:r w:rsidR="00FE3017" w:rsidRPr="00BE221A">
        <w:rPr>
          <w:i/>
          <w:iCs/>
          <w:sz w:val="28"/>
          <w:szCs w:val="28"/>
        </w:rPr>
        <w:t xml:space="preserve"> Rahima Moosa</w:t>
      </w:r>
      <w:r w:rsidR="00FE3017" w:rsidRPr="00BE221A">
        <w:rPr>
          <w:iCs/>
          <w:sz w:val="28"/>
          <w:szCs w:val="28"/>
        </w:rPr>
        <w:t>,</w:t>
      </w:r>
      <w:r w:rsidR="00FE3017" w:rsidRPr="00BE221A">
        <w:rPr>
          <w:i/>
          <w:iCs/>
          <w:sz w:val="28"/>
          <w:szCs w:val="28"/>
        </w:rPr>
        <w:t xml:space="preserve"> Sophia Strijdom </w:t>
      </w:r>
      <w:r w:rsidR="00FE3017" w:rsidRPr="00BE221A">
        <w:rPr>
          <w:iCs/>
          <w:sz w:val="28"/>
          <w:szCs w:val="28"/>
        </w:rPr>
        <w:t>y</w:t>
      </w:r>
      <w:r w:rsidR="00FE3017" w:rsidRPr="00BE221A">
        <w:rPr>
          <w:i/>
          <w:iCs/>
          <w:sz w:val="28"/>
          <w:szCs w:val="28"/>
        </w:rPr>
        <w:t xml:space="preserve"> Helen Joseph</w:t>
      </w:r>
      <w:r w:rsidR="00FE3017" w:rsidRPr="00BE221A">
        <w:rPr>
          <w:iCs/>
          <w:sz w:val="28"/>
          <w:szCs w:val="28"/>
        </w:rPr>
        <w:t xml:space="preserve">, entregándole al Primer Ministro de Sudáfrica, </w:t>
      </w:r>
      <w:r w:rsidR="00FE3017" w:rsidRPr="00BE221A">
        <w:rPr>
          <w:i/>
          <w:iCs/>
          <w:sz w:val="28"/>
          <w:szCs w:val="28"/>
        </w:rPr>
        <w:t>Johannes Gerhardus Strijdom</w:t>
      </w:r>
      <w:r w:rsidR="00FE3017" w:rsidRPr="00BE221A">
        <w:rPr>
          <w:iCs/>
          <w:sz w:val="28"/>
          <w:szCs w:val="28"/>
        </w:rPr>
        <w:t xml:space="preserve">, </w:t>
      </w:r>
      <w:r w:rsidR="00FE4648" w:rsidRPr="00BE221A">
        <w:rPr>
          <w:iCs/>
          <w:sz w:val="28"/>
          <w:szCs w:val="28"/>
        </w:rPr>
        <w:t xml:space="preserve">unas peticiones indicando su desacuerdo con las políticas en donde su libertad de movimiento era restringida. </w:t>
      </w:r>
    </w:p>
    <w:p w:rsidR="00E906FE" w:rsidRDefault="00E906FE" w:rsidP="00BA4638">
      <w:pPr>
        <w:pStyle w:val="a4"/>
        <w:shd w:val="clear" w:color="auto" w:fill="FFFFFF"/>
        <w:spacing w:before="0" w:beforeAutospacing="0" w:after="200" w:afterAutospacing="0" w:line="276" w:lineRule="auto"/>
        <w:ind w:firstLine="709"/>
        <w:jc w:val="both"/>
        <w:rPr>
          <w:sz w:val="28"/>
          <w:szCs w:val="28"/>
          <w:shd w:val="clear" w:color="auto" w:fill="FFFFFF"/>
        </w:rPr>
      </w:pPr>
      <w:r w:rsidRPr="007406C8">
        <w:rPr>
          <w:sz w:val="28"/>
          <w:szCs w:val="28"/>
          <w:shd w:val="clear" w:color="auto" w:fill="FFFFFF"/>
          <w:lang w:val="es-ES"/>
        </w:rPr>
        <w:t>D</w:t>
      </w:r>
      <w:r>
        <w:rPr>
          <w:sz w:val="28"/>
          <w:szCs w:val="28"/>
          <w:shd w:val="clear" w:color="auto" w:fill="FFFFFF"/>
        </w:rPr>
        <w:t xml:space="preserve">urante el periodo del apartheid resalan varios activistas en contra dichas políticas del apartheid, en donde resalta </w:t>
      </w:r>
      <w:r>
        <w:rPr>
          <w:color w:val="000000" w:themeColor="text1"/>
          <w:sz w:val="28"/>
          <w:szCs w:val="28"/>
          <w:shd w:val="clear" w:color="auto" w:fill="FFFFFF"/>
        </w:rPr>
        <w:t>u</w:t>
      </w:r>
      <w:r w:rsidRPr="005F4525">
        <w:rPr>
          <w:color w:val="000000" w:themeColor="text1"/>
          <w:sz w:val="28"/>
          <w:szCs w:val="28"/>
          <w:shd w:val="clear" w:color="auto" w:fill="FFFFFF"/>
        </w:rPr>
        <w:t>no de los personajes mas conocidos en la lucha contra el apartheid</w:t>
      </w:r>
      <w:r>
        <w:rPr>
          <w:i/>
          <w:sz w:val="28"/>
          <w:szCs w:val="28"/>
          <w:shd w:val="clear" w:color="auto" w:fill="FFFFFF"/>
        </w:rPr>
        <w:t xml:space="preserve"> – Nelson Mandela</w:t>
      </w:r>
      <w:r>
        <w:rPr>
          <w:sz w:val="28"/>
          <w:szCs w:val="28"/>
          <w:shd w:val="clear" w:color="auto" w:fill="FFFFFF"/>
        </w:rPr>
        <w:t>, quien estuvo en prisión durante este periodo debido a que este era partidario de la igualdad.</w:t>
      </w:r>
    </w:p>
    <w:p w:rsidR="00E906FE" w:rsidRPr="005F4525" w:rsidRDefault="00E906FE" w:rsidP="00BA4638">
      <w:pPr>
        <w:autoSpaceDE w:val="0"/>
        <w:autoSpaceDN w:val="0"/>
        <w:adjustRightInd w:val="0"/>
        <w:ind w:firstLine="709"/>
        <w:jc w:val="both"/>
        <w:rPr>
          <w:rFonts w:ascii="Times New Roman" w:eastAsia="Times New Roman" w:hAnsi="Times New Roman" w:cs="Times New Roman"/>
          <w:color w:val="000000" w:themeColor="text1"/>
          <w:sz w:val="28"/>
          <w:szCs w:val="28"/>
          <w:shd w:val="clear" w:color="auto" w:fill="FFFFFF"/>
          <w:lang w:val="es-US" w:eastAsia="es-BO"/>
        </w:rPr>
      </w:pPr>
      <w:r w:rsidRPr="005F4525">
        <w:rPr>
          <w:rFonts w:ascii="Times New Roman" w:eastAsia="Times New Roman" w:hAnsi="Times New Roman" w:cs="Times New Roman"/>
          <w:color w:val="000000" w:themeColor="text1"/>
          <w:sz w:val="28"/>
          <w:szCs w:val="28"/>
          <w:shd w:val="clear" w:color="auto" w:fill="FFFFFF"/>
          <w:lang w:val="es-US" w:eastAsia="es-BO"/>
        </w:rPr>
        <w:t>Pero Mandela sabía que todas las formas de opresión están vinculadas y se refuerzan mutuamente, por lo que no se limitó solo a derrocar al apartheid, sino que decidio dedicar el resto de su vida a terminar con la opresión donde sea que haya existido; Por lo cual trabajó para terminar con la opresión global de las mujeres a través de la aplicación de políticas, como un ícono de los derechos humanos. Destacan entre sus politicas feministas 3 formas en las que lucho por los derechos de las mujeres:</w:t>
      </w:r>
    </w:p>
    <w:p w:rsidR="00E906FE" w:rsidRPr="005F4525" w:rsidRDefault="00E906FE" w:rsidP="00BA4638">
      <w:pPr>
        <w:pStyle w:val="ab"/>
        <w:numPr>
          <w:ilvl w:val="0"/>
          <w:numId w:val="8"/>
        </w:numPr>
        <w:autoSpaceDE w:val="0"/>
        <w:autoSpaceDN w:val="0"/>
        <w:adjustRightInd w:val="0"/>
        <w:ind w:left="0" w:firstLine="709"/>
        <w:jc w:val="both"/>
        <w:rPr>
          <w:rFonts w:ascii="Times New Roman" w:eastAsia="Times New Roman" w:hAnsi="Times New Roman" w:cs="Times New Roman"/>
          <w:color w:val="000000" w:themeColor="text1"/>
          <w:sz w:val="28"/>
          <w:szCs w:val="28"/>
          <w:shd w:val="clear" w:color="auto" w:fill="FFFFFF"/>
          <w:lang w:val="es-US" w:eastAsia="es-BO"/>
        </w:rPr>
      </w:pPr>
      <w:r w:rsidRPr="005F4525">
        <w:rPr>
          <w:rFonts w:ascii="Times New Roman" w:eastAsia="Times New Roman" w:hAnsi="Times New Roman" w:cs="Times New Roman"/>
          <w:color w:val="000000" w:themeColor="text1"/>
          <w:sz w:val="28"/>
          <w:szCs w:val="28"/>
          <w:shd w:val="clear" w:color="auto" w:fill="FFFFFF"/>
          <w:lang w:val="es-US" w:eastAsia="es-BO"/>
        </w:rPr>
        <w:lastRenderedPageBreak/>
        <w:t>Reconociendo a las mujeres en su lucha contra el Apartheid: Mujeres como Albertina Sisulu una enfermera que fue una de las líderes de la Liga de Mujeres del Congreso Nacional Africano y quien pasó años en prisión por todas las actividades, teorización y protestas que organizó. Durante los años del apartheid, ella se resistió y ayudó a desarrollar un plan de estudios alternativo para los estudiantes; o como Helen Joseph quien fue también una activista blanca que se convirtió en una de las principales oponentes del apartheid durante más de cuatro décadas antes de que fuera desmantelado.</w:t>
      </w:r>
    </w:p>
    <w:p w:rsidR="00E906FE" w:rsidRPr="007406C8" w:rsidRDefault="00E906FE" w:rsidP="00BA4638">
      <w:pPr>
        <w:pStyle w:val="ab"/>
        <w:autoSpaceDE w:val="0"/>
        <w:autoSpaceDN w:val="0"/>
        <w:adjustRightInd w:val="0"/>
        <w:ind w:left="0" w:firstLine="709"/>
        <w:jc w:val="both"/>
        <w:rPr>
          <w:rFonts w:ascii="Times New Roman" w:eastAsia="Times New Roman" w:hAnsi="Times New Roman" w:cs="Times New Roman"/>
          <w:color w:val="000000" w:themeColor="text1"/>
          <w:sz w:val="28"/>
          <w:szCs w:val="28"/>
          <w:shd w:val="clear" w:color="auto" w:fill="FFFFFF"/>
          <w:lang w:eastAsia="es-BO"/>
        </w:rPr>
      </w:pPr>
      <w:r w:rsidRPr="005F4525">
        <w:rPr>
          <w:rFonts w:ascii="Times New Roman" w:eastAsia="Times New Roman" w:hAnsi="Times New Roman" w:cs="Times New Roman"/>
          <w:i/>
          <w:color w:val="000000" w:themeColor="text1"/>
          <w:sz w:val="28"/>
          <w:szCs w:val="28"/>
          <w:shd w:val="clear" w:color="auto" w:fill="FFFFFF"/>
          <w:lang w:val="es-US" w:eastAsia="es-BO"/>
        </w:rPr>
        <w:t>"Las mujeres fueron valientes, persistentes, entusiastas, infatigables y su lucha estableció un estándar para la protesta antigubernamental que nunca fue igualada"</w:t>
      </w:r>
      <w:r>
        <w:rPr>
          <w:rFonts w:ascii="Times New Roman" w:eastAsia="Times New Roman" w:hAnsi="Times New Roman" w:cs="Times New Roman"/>
          <w:color w:val="000000" w:themeColor="text1"/>
          <w:sz w:val="28"/>
          <w:szCs w:val="28"/>
          <w:shd w:val="clear" w:color="auto" w:fill="FFFFFF"/>
          <w:lang w:val="es-US" w:eastAsia="es-BO"/>
        </w:rPr>
        <w:t>,</w:t>
      </w:r>
      <w:r w:rsidRPr="005F4525">
        <w:rPr>
          <w:rFonts w:ascii="Times New Roman" w:eastAsia="Times New Roman" w:hAnsi="Times New Roman" w:cs="Times New Roman"/>
          <w:color w:val="000000" w:themeColor="text1"/>
          <w:sz w:val="28"/>
          <w:szCs w:val="28"/>
          <w:shd w:val="clear" w:color="auto" w:fill="FFFFFF"/>
          <w:lang w:val="es-US" w:eastAsia="es-BO"/>
        </w:rPr>
        <w:t xml:space="preserve"> </w:t>
      </w:r>
      <w:r w:rsidRPr="007406C8">
        <w:rPr>
          <w:rFonts w:ascii="Times New Roman" w:eastAsia="Times New Roman" w:hAnsi="Times New Roman" w:cs="Times New Roman"/>
          <w:color w:val="000000" w:themeColor="text1"/>
          <w:sz w:val="28"/>
          <w:szCs w:val="28"/>
          <w:shd w:val="clear" w:color="auto" w:fill="FFFFFF"/>
          <w:lang w:eastAsia="es-BO"/>
        </w:rPr>
        <w:t xml:space="preserve">– </w:t>
      </w:r>
      <w:r w:rsidRPr="005F4525">
        <w:rPr>
          <w:rFonts w:ascii="Times New Roman" w:eastAsia="Times New Roman" w:hAnsi="Times New Roman" w:cs="Times New Roman"/>
          <w:color w:val="000000" w:themeColor="text1"/>
          <w:sz w:val="28"/>
          <w:szCs w:val="28"/>
          <w:shd w:val="clear" w:color="auto" w:fill="FFFFFF"/>
          <w:lang w:val="es-US" w:eastAsia="es-BO"/>
        </w:rPr>
        <w:t xml:space="preserve">Nelson Mandela </w:t>
      </w:r>
    </w:p>
    <w:p w:rsidR="00E906FE" w:rsidRPr="005F4525" w:rsidRDefault="00E906FE" w:rsidP="00BA4638">
      <w:pPr>
        <w:pStyle w:val="ab"/>
        <w:numPr>
          <w:ilvl w:val="0"/>
          <w:numId w:val="8"/>
        </w:numPr>
        <w:ind w:left="0" w:firstLine="709"/>
        <w:jc w:val="both"/>
        <w:rPr>
          <w:rFonts w:ascii="Times New Roman" w:eastAsia="Times New Roman" w:hAnsi="Times New Roman" w:cs="Times New Roman"/>
          <w:sz w:val="28"/>
          <w:szCs w:val="28"/>
          <w:lang w:val="es-US" w:eastAsia="es-ES_tradnl"/>
        </w:rPr>
      </w:pPr>
      <w:r w:rsidRPr="005F4525">
        <w:rPr>
          <w:rFonts w:ascii="Times New Roman" w:eastAsia="Times New Roman" w:hAnsi="Times New Roman" w:cs="Times New Roman"/>
          <w:bCs/>
          <w:color w:val="333333"/>
          <w:sz w:val="28"/>
          <w:szCs w:val="28"/>
          <w:lang w:val="es-US" w:eastAsia="es-ES_tradnl"/>
        </w:rPr>
        <w:t>Promoviendo de los derechos de las mujeres en todo el mundo</w:t>
      </w:r>
    </w:p>
    <w:p w:rsidR="00E906FE" w:rsidRPr="00BA4638" w:rsidRDefault="00E906FE" w:rsidP="00BA4638">
      <w:pPr>
        <w:pStyle w:val="a4"/>
        <w:numPr>
          <w:ilvl w:val="0"/>
          <w:numId w:val="8"/>
        </w:numPr>
        <w:spacing w:before="0" w:beforeAutospacing="0" w:after="200" w:afterAutospacing="0" w:line="276" w:lineRule="auto"/>
        <w:ind w:left="0" w:firstLine="709"/>
        <w:jc w:val="both"/>
        <w:rPr>
          <w:color w:val="333333"/>
          <w:sz w:val="28"/>
          <w:szCs w:val="28"/>
          <w:lang w:val="es-US"/>
        </w:rPr>
      </w:pPr>
      <w:r w:rsidRPr="005F4525">
        <w:rPr>
          <w:rStyle w:val="a5"/>
          <w:b w:val="0"/>
          <w:color w:val="333333"/>
          <w:sz w:val="28"/>
          <w:szCs w:val="28"/>
        </w:rPr>
        <w:t>Leyes para todas</w:t>
      </w:r>
      <w:r w:rsidRPr="005F4525">
        <w:rPr>
          <w:b/>
          <w:color w:val="333333"/>
          <w:sz w:val="28"/>
          <w:szCs w:val="28"/>
        </w:rPr>
        <w:t>:</w:t>
      </w:r>
      <w:r w:rsidRPr="005F4525">
        <w:rPr>
          <w:color w:val="333333"/>
          <w:sz w:val="28"/>
          <w:szCs w:val="28"/>
        </w:rPr>
        <w:t xml:space="preserve"> Mandela entendió que la solidaridad no es suficiente para lograr la igualdad de género. Es por eso que luchó de inmediato por leyes que podrían proteger y abrir oportunidades para las mujeres.</w:t>
      </w:r>
    </w:p>
    <w:p w:rsidR="00E906FE" w:rsidRPr="005F4525" w:rsidRDefault="00E906FE" w:rsidP="00BA4638">
      <w:pPr>
        <w:pStyle w:val="a4"/>
        <w:spacing w:before="0" w:beforeAutospacing="0" w:after="200" w:afterAutospacing="0" w:line="276" w:lineRule="auto"/>
        <w:ind w:firstLine="709"/>
        <w:jc w:val="both"/>
        <w:rPr>
          <w:color w:val="333333"/>
          <w:sz w:val="28"/>
          <w:szCs w:val="28"/>
          <w:lang w:val="es-US"/>
        </w:rPr>
      </w:pPr>
      <w:r w:rsidRPr="005F4525">
        <w:rPr>
          <w:color w:val="333333"/>
          <w:sz w:val="28"/>
          <w:szCs w:val="28"/>
        </w:rPr>
        <w:t xml:space="preserve">Entre las citas más importantes hacia las mujeres de </w:t>
      </w:r>
      <w:r w:rsidRPr="000130CC">
        <w:rPr>
          <w:i/>
          <w:color w:val="333333"/>
          <w:sz w:val="28"/>
          <w:szCs w:val="28"/>
        </w:rPr>
        <w:t>Nelson Mandela</w:t>
      </w:r>
      <w:r w:rsidRPr="000130CC">
        <w:rPr>
          <w:color w:val="333333"/>
          <w:sz w:val="28"/>
          <w:szCs w:val="28"/>
        </w:rPr>
        <w:t>, resaltan:</w:t>
      </w:r>
    </w:p>
    <w:p w:rsidR="00E906FE" w:rsidRPr="007406C8" w:rsidRDefault="00E906FE" w:rsidP="00BA4638">
      <w:pPr>
        <w:pStyle w:val="a4"/>
        <w:spacing w:before="0" w:beforeAutospacing="0" w:after="200" w:afterAutospacing="0" w:line="276" w:lineRule="auto"/>
        <w:ind w:firstLine="709"/>
        <w:jc w:val="both"/>
        <w:rPr>
          <w:i/>
          <w:color w:val="333333"/>
          <w:sz w:val="28"/>
          <w:szCs w:val="28"/>
          <w:lang w:val="es-ES"/>
        </w:rPr>
      </w:pPr>
      <w:r w:rsidRPr="005F4525">
        <w:rPr>
          <w:i/>
          <w:color w:val="333333"/>
          <w:sz w:val="28"/>
          <w:szCs w:val="28"/>
          <w:lang w:val="es-US"/>
        </w:rPr>
        <w:t>– “Nunca he considerado a las mujeres como, de ninguna manera, me</w:t>
      </w:r>
      <w:r>
        <w:rPr>
          <w:i/>
          <w:color w:val="333333"/>
          <w:sz w:val="28"/>
          <w:szCs w:val="28"/>
          <w:lang w:val="es-US"/>
        </w:rPr>
        <w:t>nos competentes que los hombres</w:t>
      </w:r>
      <w:r w:rsidRPr="005F4525">
        <w:rPr>
          <w:i/>
          <w:color w:val="333333"/>
          <w:sz w:val="28"/>
          <w:szCs w:val="28"/>
          <w:lang w:val="es-US"/>
        </w:rPr>
        <w:t>”</w:t>
      </w:r>
      <w:r w:rsidRPr="007406C8">
        <w:rPr>
          <w:i/>
          <w:color w:val="333333"/>
          <w:sz w:val="28"/>
          <w:szCs w:val="28"/>
          <w:lang w:val="es-ES"/>
        </w:rPr>
        <w:t>.</w:t>
      </w:r>
    </w:p>
    <w:p w:rsidR="00E906FE" w:rsidRPr="005F4525" w:rsidRDefault="00E906FE" w:rsidP="00BA4638">
      <w:pPr>
        <w:pStyle w:val="ab"/>
        <w:ind w:left="0" w:firstLine="709"/>
        <w:jc w:val="both"/>
        <w:rPr>
          <w:rFonts w:ascii="Times New Roman" w:eastAsia="Times New Roman" w:hAnsi="Times New Roman" w:cs="Times New Roman"/>
          <w:i/>
          <w:color w:val="333333"/>
          <w:sz w:val="28"/>
          <w:szCs w:val="28"/>
          <w:lang w:val="es-US" w:eastAsia="es-BO"/>
        </w:rPr>
      </w:pPr>
      <w:r w:rsidRPr="005F4525">
        <w:rPr>
          <w:rFonts w:ascii="Times New Roman" w:eastAsia="Times New Roman" w:hAnsi="Times New Roman" w:cs="Times New Roman"/>
          <w:i/>
          <w:color w:val="333333"/>
          <w:sz w:val="28"/>
          <w:szCs w:val="28"/>
          <w:lang w:val="es-US" w:eastAsia="es-BO"/>
        </w:rPr>
        <w:t>– “La libertad no se puede lograr a menos que las mujeres se hayan emancipado de todas las formas de opresión ".</w:t>
      </w:r>
    </w:p>
    <w:p w:rsidR="00E906FE" w:rsidRPr="00BA4638" w:rsidRDefault="00E906FE" w:rsidP="00BA4638">
      <w:pPr>
        <w:pStyle w:val="ab"/>
        <w:ind w:left="0" w:firstLine="709"/>
        <w:jc w:val="both"/>
        <w:rPr>
          <w:rFonts w:ascii="Times New Roman" w:eastAsia="Times New Roman" w:hAnsi="Times New Roman" w:cs="Times New Roman"/>
          <w:i/>
          <w:color w:val="333333"/>
          <w:sz w:val="28"/>
          <w:szCs w:val="28"/>
          <w:lang w:val="es-US" w:eastAsia="es-BO"/>
        </w:rPr>
      </w:pPr>
      <w:r w:rsidRPr="005F4525">
        <w:rPr>
          <w:rFonts w:ascii="Times New Roman" w:eastAsia="Times New Roman" w:hAnsi="Times New Roman" w:cs="Times New Roman"/>
          <w:i/>
          <w:color w:val="333333"/>
          <w:sz w:val="28"/>
          <w:szCs w:val="28"/>
          <w:lang w:val="es-US" w:eastAsia="es-BO"/>
        </w:rPr>
        <w:t>– “Las mujeres fueron valientes, persistentes, entusiastas, infatigables y sus protestas contra los pases establecieron un estándar para la protesta antigubernamental que nunca fue igual ".</w:t>
      </w:r>
    </w:p>
    <w:p w:rsidR="0023342A" w:rsidRPr="00BE221A" w:rsidRDefault="0023342A" w:rsidP="00BA4638">
      <w:pPr>
        <w:autoSpaceDE w:val="0"/>
        <w:autoSpaceDN w:val="0"/>
        <w:adjustRightInd w:val="0"/>
        <w:ind w:firstLine="709"/>
        <w:jc w:val="center"/>
        <w:rPr>
          <w:rFonts w:ascii="Times New Roman" w:hAnsi="Times New Roman" w:cs="Times New Roman"/>
          <w:sz w:val="28"/>
          <w:szCs w:val="28"/>
          <w:shd w:val="clear" w:color="auto" w:fill="FFFFFF"/>
        </w:rPr>
      </w:pPr>
    </w:p>
    <w:p w:rsidR="001F5C0A" w:rsidRPr="000130CC" w:rsidRDefault="001F5C0A" w:rsidP="000130CC">
      <w:pPr>
        <w:pStyle w:val="1"/>
        <w:spacing w:before="0" w:after="200"/>
        <w:ind w:firstLine="709"/>
        <w:jc w:val="center"/>
        <w:rPr>
          <w:rFonts w:ascii="Times New Roman" w:hAnsi="Times New Roman" w:cs="Times New Roman"/>
          <w:shd w:val="clear" w:color="auto" w:fill="FFFFFF"/>
          <w:lang w:val="ru-RU"/>
        </w:rPr>
      </w:pPr>
      <w:bookmarkStart w:id="20" w:name="_Toc523771729"/>
      <w:r w:rsidRPr="00BE221A">
        <w:rPr>
          <w:rFonts w:ascii="Times New Roman" w:hAnsi="Times New Roman" w:cs="Times New Roman"/>
          <w:shd w:val="clear" w:color="auto" w:fill="FFFFFF"/>
        </w:rPr>
        <w:t>ACTORES CLAVES</w:t>
      </w:r>
      <w:bookmarkEnd w:id="20"/>
    </w:p>
    <w:p w:rsidR="00BA1124" w:rsidRPr="00BE221A" w:rsidRDefault="001F5C0A" w:rsidP="00BA4638">
      <w:pPr>
        <w:autoSpaceDE w:val="0"/>
        <w:autoSpaceDN w:val="0"/>
        <w:adjustRightInd w:val="0"/>
        <w:ind w:firstLine="709"/>
        <w:jc w:val="both"/>
        <w:rPr>
          <w:rFonts w:ascii="Times New Roman" w:hAnsi="Times New Roman" w:cs="Times New Roman"/>
          <w:sz w:val="28"/>
          <w:szCs w:val="28"/>
          <w:shd w:val="clear" w:color="auto" w:fill="FFFFFF"/>
        </w:rPr>
      </w:pPr>
      <w:r w:rsidRPr="00BE221A">
        <w:rPr>
          <w:rFonts w:ascii="Times New Roman" w:hAnsi="Times New Roman" w:cs="Times New Roman"/>
          <w:sz w:val="28"/>
          <w:szCs w:val="28"/>
          <w:shd w:val="clear" w:color="auto" w:fill="FFFFFF"/>
        </w:rPr>
        <w:t>C</w:t>
      </w:r>
      <w:r w:rsidR="00275127" w:rsidRPr="00BE221A">
        <w:rPr>
          <w:rFonts w:ascii="Times New Roman" w:hAnsi="Times New Roman" w:cs="Times New Roman"/>
          <w:sz w:val="28"/>
          <w:szCs w:val="28"/>
          <w:shd w:val="clear" w:color="auto" w:fill="FFFFFF"/>
        </w:rPr>
        <w:t>omo mencionamos</w:t>
      </w:r>
      <w:r w:rsidR="0064706D" w:rsidRPr="00BE221A">
        <w:rPr>
          <w:rFonts w:ascii="Times New Roman" w:hAnsi="Times New Roman" w:cs="Times New Roman"/>
          <w:sz w:val="28"/>
          <w:szCs w:val="28"/>
          <w:shd w:val="clear" w:color="auto" w:fill="FFFFFF"/>
        </w:rPr>
        <w:t xml:space="preserve"> anteriormente</w:t>
      </w:r>
      <w:r w:rsidR="00275127" w:rsidRPr="00BE221A">
        <w:rPr>
          <w:rFonts w:ascii="Times New Roman" w:hAnsi="Times New Roman" w:cs="Times New Roman"/>
          <w:sz w:val="28"/>
          <w:szCs w:val="28"/>
          <w:shd w:val="clear" w:color="auto" w:fill="FFFFFF"/>
        </w:rPr>
        <w:t>,</w:t>
      </w:r>
      <w:r w:rsidR="0064706D" w:rsidRPr="00BE221A">
        <w:rPr>
          <w:rFonts w:ascii="Times New Roman" w:hAnsi="Times New Roman" w:cs="Times New Roman"/>
          <w:sz w:val="28"/>
          <w:szCs w:val="28"/>
          <w:shd w:val="clear" w:color="auto" w:fill="FFFFFF"/>
        </w:rPr>
        <w:t xml:space="preserve"> </w:t>
      </w:r>
      <w:r w:rsidR="00BA1124" w:rsidRPr="00BE221A">
        <w:rPr>
          <w:rFonts w:ascii="Times New Roman" w:hAnsi="Times New Roman" w:cs="Times New Roman"/>
          <w:sz w:val="28"/>
          <w:szCs w:val="28"/>
          <w:shd w:val="clear" w:color="auto" w:fill="FFFFFF"/>
        </w:rPr>
        <w:t>El "Apartheid” se constituyó a través de una serie de leyes promulgadas por Daniel Malan</w:t>
      </w:r>
      <w:r w:rsidR="0064706D" w:rsidRPr="00BE221A">
        <w:rPr>
          <w:rFonts w:ascii="Times New Roman" w:hAnsi="Times New Roman" w:cs="Times New Roman"/>
          <w:sz w:val="28"/>
          <w:szCs w:val="28"/>
          <w:shd w:val="clear" w:color="auto" w:fill="FFFFFF"/>
        </w:rPr>
        <w:t xml:space="preserve"> con el objetivo de establecer </w:t>
      </w:r>
      <w:r w:rsidR="00BA1124" w:rsidRPr="00BE221A">
        <w:rPr>
          <w:rFonts w:ascii="Times New Roman" w:hAnsi="Times New Roman" w:cs="Times New Roman"/>
          <w:sz w:val="28"/>
          <w:szCs w:val="28"/>
          <w:shd w:val="clear" w:color="auto" w:fill="FFFFFF"/>
        </w:rPr>
        <w:t>políticas racistas</w:t>
      </w:r>
      <w:r w:rsidR="0064706D" w:rsidRPr="00BE221A">
        <w:rPr>
          <w:rFonts w:ascii="Times New Roman" w:hAnsi="Times New Roman" w:cs="Times New Roman"/>
          <w:sz w:val="28"/>
          <w:szCs w:val="28"/>
          <w:shd w:val="clear" w:color="auto" w:fill="FFFFFF"/>
        </w:rPr>
        <w:t xml:space="preserve">, a través de leyes, </w:t>
      </w:r>
      <w:r w:rsidR="00B47A13" w:rsidRPr="00BE221A">
        <w:rPr>
          <w:rFonts w:ascii="Times New Roman" w:hAnsi="Times New Roman" w:cs="Times New Roman"/>
          <w:sz w:val="28"/>
          <w:szCs w:val="28"/>
          <w:shd w:val="clear" w:color="auto" w:fill="FFFFFF"/>
        </w:rPr>
        <w:t xml:space="preserve">y </w:t>
      </w:r>
      <w:r w:rsidR="0064706D" w:rsidRPr="00BE221A">
        <w:rPr>
          <w:rFonts w:ascii="Times New Roman" w:hAnsi="Times New Roman" w:cs="Times New Roman"/>
          <w:sz w:val="28"/>
          <w:szCs w:val="28"/>
          <w:shd w:val="clear" w:color="auto" w:fill="FFFFFF"/>
        </w:rPr>
        <w:t xml:space="preserve">profundizar la segregación racial en Sudáfrica. </w:t>
      </w:r>
    </w:p>
    <w:p w:rsidR="00B47A13" w:rsidRPr="00BE221A" w:rsidRDefault="00BA1124" w:rsidP="00BA4638">
      <w:pPr>
        <w:ind w:firstLine="709"/>
        <w:jc w:val="both"/>
        <w:rPr>
          <w:rFonts w:ascii="Times New Roman" w:hAnsi="Times New Roman" w:cs="Times New Roman"/>
          <w:sz w:val="28"/>
          <w:szCs w:val="28"/>
          <w:shd w:val="clear" w:color="auto" w:fill="FFFFFF"/>
        </w:rPr>
      </w:pPr>
      <w:r w:rsidRPr="00BE221A">
        <w:rPr>
          <w:rFonts w:ascii="Times New Roman" w:hAnsi="Times New Roman" w:cs="Times New Roman"/>
          <w:sz w:val="28"/>
          <w:szCs w:val="28"/>
          <w:shd w:val="clear" w:color="auto" w:fill="FFFFFF"/>
        </w:rPr>
        <w:lastRenderedPageBreak/>
        <w:t xml:space="preserve">Estas acciones fueron condenadas por las Naciones Unidas desde 1952 basándose en los artículos 55 y 56 de </w:t>
      </w:r>
      <w:r w:rsidRPr="00BE221A">
        <w:rPr>
          <w:rFonts w:ascii="Times New Roman" w:hAnsi="Times New Roman" w:cs="Times New Roman"/>
          <w:sz w:val="28"/>
          <w:szCs w:val="28"/>
          <w:u w:val="single"/>
          <w:shd w:val="clear" w:color="auto" w:fill="FFFFFF"/>
        </w:rPr>
        <w:t>la Carta de las Naciones Unidas</w:t>
      </w:r>
      <w:r w:rsidR="00B47A13" w:rsidRPr="00BE221A">
        <w:rPr>
          <w:rFonts w:ascii="Times New Roman" w:hAnsi="Times New Roman" w:cs="Times New Roman"/>
          <w:sz w:val="28"/>
          <w:szCs w:val="28"/>
          <w:shd w:val="clear" w:color="auto" w:fill="FFFFFF"/>
        </w:rPr>
        <w:t>.</w:t>
      </w:r>
    </w:p>
    <w:p w:rsidR="00BA1124" w:rsidRPr="00BE221A" w:rsidRDefault="00BA1124" w:rsidP="00BA4638">
      <w:pPr>
        <w:jc w:val="both"/>
        <w:rPr>
          <w:rFonts w:ascii="Times New Roman" w:hAnsi="Times New Roman" w:cs="Times New Roman"/>
          <w:sz w:val="28"/>
          <w:szCs w:val="28"/>
          <w:shd w:val="clear" w:color="auto" w:fill="FFFFFF"/>
        </w:rPr>
      </w:pPr>
      <w:r w:rsidRPr="00BE221A">
        <w:rPr>
          <w:rFonts w:ascii="Times New Roman" w:hAnsi="Times New Roman" w:cs="Times New Roman"/>
          <w:b/>
          <w:i/>
          <w:sz w:val="28"/>
          <w:szCs w:val="28"/>
          <w:shd w:val="clear" w:color="auto" w:fill="FFFFFF"/>
        </w:rPr>
        <w:t xml:space="preserve">Artículo 55: </w:t>
      </w:r>
      <w:r w:rsidRPr="00BE221A">
        <w:rPr>
          <w:rFonts w:ascii="Times New Roman" w:hAnsi="Times New Roman" w:cs="Times New Roman"/>
          <w:i/>
          <w:sz w:val="28"/>
          <w:szCs w:val="28"/>
          <w:shd w:val="clear" w:color="auto" w:fill="FFFFFF"/>
        </w:rPr>
        <w:t>Con el propósito de crear las condiciones de estabilidad y bienestar necesarias para las relaciones pacíficas y amistosas entre las naciones, basadas en el respeto al principio de la igualdad de derechos y al de la libre determinación de los pueblos, la Organización promoverá:</w:t>
      </w:r>
    </w:p>
    <w:p w:rsidR="00BA1124" w:rsidRPr="00BE221A" w:rsidRDefault="00BA1124" w:rsidP="00BA4638">
      <w:pPr>
        <w:shd w:val="clear" w:color="auto" w:fill="FFFFFF"/>
        <w:jc w:val="both"/>
        <w:rPr>
          <w:rFonts w:ascii="Times New Roman" w:hAnsi="Times New Roman" w:cs="Times New Roman"/>
          <w:i/>
          <w:sz w:val="28"/>
          <w:szCs w:val="28"/>
          <w:shd w:val="clear" w:color="auto" w:fill="FFFFFF"/>
        </w:rPr>
      </w:pPr>
      <w:r w:rsidRPr="00BE221A">
        <w:rPr>
          <w:rFonts w:ascii="Times New Roman" w:hAnsi="Times New Roman" w:cs="Times New Roman"/>
          <w:i/>
          <w:sz w:val="28"/>
          <w:szCs w:val="28"/>
          <w:shd w:val="clear" w:color="auto" w:fill="FFFFFF"/>
        </w:rPr>
        <w:t>a. niveles de vida más elevados, trabajo permanente para todos, y condiciones de progreso y desarrollo económico y social…</w:t>
      </w:r>
    </w:p>
    <w:p w:rsidR="00BA4638" w:rsidRPr="000130CC" w:rsidRDefault="00BA1124" w:rsidP="00BA4638">
      <w:pPr>
        <w:shd w:val="clear" w:color="auto" w:fill="FFFFFF"/>
        <w:jc w:val="both"/>
        <w:rPr>
          <w:rFonts w:ascii="Times New Roman" w:hAnsi="Times New Roman" w:cs="Times New Roman"/>
          <w:i/>
          <w:sz w:val="28"/>
          <w:szCs w:val="28"/>
          <w:shd w:val="clear" w:color="auto" w:fill="FFFFFF"/>
          <w:lang w:val="ru-RU"/>
        </w:rPr>
      </w:pPr>
      <w:r w:rsidRPr="00BE221A">
        <w:rPr>
          <w:rFonts w:ascii="Times New Roman" w:hAnsi="Times New Roman" w:cs="Times New Roman"/>
          <w:i/>
          <w:sz w:val="28"/>
          <w:szCs w:val="28"/>
          <w:shd w:val="clear" w:color="auto" w:fill="FFFFFF"/>
        </w:rPr>
        <w:t>c. el respeto universal a los derechos humanos y a las libertades fundamentales de todos, sin hacer distinción por motivos de raza, sexo, idioma o religión, y la efectividad de tales derechos y libertades.</w:t>
      </w:r>
      <w:r w:rsidR="00BA4638">
        <w:rPr>
          <w:rFonts w:ascii="Times New Roman" w:hAnsi="Times New Roman" w:cs="Times New Roman"/>
          <w:i/>
          <w:sz w:val="28"/>
          <w:szCs w:val="28"/>
          <w:shd w:val="clear" w:color="auto" w:fill="FFFFFF"/>
        </w:rPr>
        <w:t xml:space="preserve">    </w:t>
      </w:r>
    </w:p>
    <w:p w:rsidR="00BA4638" w:rsidRPr="00BE221A" w:rsidRDefault="00BA1124" w:rsidP="00BA4638">
      <w:pPr>
        <w:shd w:val="clear" w:color="auto" w:fill="FFFFFF"/>
        <w:jc w:val="both"/>
        <w:rPr>
          <w:rFonts w:ascii="Times New Roman" w:hAnsi="Times New Roman" w:cs="Times New Roman"/>
          <w:i/>
          <w:sz w:val="28"/>
          <w:szCs w:val="28"/>
          <w:shd w:val="clear" w:color="auto" w:fill="FFFFFF"/>
        </w:rPr>
      </w:pPr>
      <w:r w:rsidRPr="00BE221A">
        <w:rPr>
          <w:rFonts w:ascii="Times New Roman" w:hAnsi="Times New Roman" w:cs="Times New Roman"/>
          <w:b/>
          <w:i/>
          <w:sz w:val="28"/>
          <w:szCs w:val="28"/>
          <w:shd w:val="clear" w:color="auto" w:fill="FFFFFF"/>
        </w:rPr>
        <w:t>Artículo 56</w:t>
      </w:r>
      <w:r w:rsidRPr="00BE221A">
        <w:rPr>
          <w:rFonts w:ascii="Times New Roman" w:hAnsi="Times New Roman" w:cs="Times New Roman"/>
          <w:i/>
          <w:sz w:val="28"/>
          <w:szCs w:val="28"/>
          <w:shd w:val="clear" w:color="auto" w:fill="FFFFFF"/>
        </w:rPr>
        <w:t>: Todos los Miembros se comprometen a tomar medidas conjunta o separadamente, en cooperación con la Organización, para la realización de los propósito</w:t>
      </w:r>
      <w:r w:rsidR="00B47A13" w:rsidRPr="00BE221A">
        <w:rPr>
          <w:rFonts w:ascii="Times New Roman" w:hAnsi="Times New Roman" w:cs="Times New Roman"/>
          <w:i/>
          <w:sz w:val="28"/>
          <w:szCs w:val="28"/>
          <w:shd w:val="clear" w:color="auto" w:fill="FFFFFF"/>
        </w:rPr>
        <w:t>s consignados en el Artículo 55</w:t>
      </w:r>
      <w:r w:rsidRPr="00BE221A">
        <w:rPr>
          <w:rFonts w:ascii="Times New Roman" w:hAnsi="Times New Roman" w:cs="Times New Roman"/>
          <w:i/>
          <w:sz w:val="28"/>
          <w:szCs w:val="28"/>
          <w:shd w:val="clear" w:color="auto" w:fill="FFFFFF"/>
        </w:rPr>
        <w:t>”</w:t>
      </w:r>
      <w:r w:rsidRPr="00BE221A">
        <w:rPr>
          <w:rStyle w:val="a9"/>
          <w:rFonts w:ascii="Times New Roman" w:hAnsi="Times New Roman" w:cs="Times New Roman"/>
          <w:i/>
          <w:sz w:val="28"/>
          <w:szCs w:val="28"/>
          <w:shd w:val="clear" w:color="auto" w:fill="FFFFFF"/>
        </w:rPr>
        <w:footnoteReference w:id="19"/>
      </w:r>
      <w:r w:rsidR="00B47A13" w:rsidRPr="00BE221A">
        <w:rPr>
          <w:rFonts w:ascii="Times New Roman" w:hAnsi="Times New Roman" w:cs="Times New Roman"/>
          <w:i/>
          <w:sz w:val="28"/>
          <w:szCs w:val="28"/>
          <w:shd w:val="clear" w:color="auto" w:fill="FFFFFF"/>
        </w:rPr>
        <w:t>.</w:t>
      </w:r>
    </w:p>
    <w:p w:rsidR="00275127" w:rsidRPr="00BE221A" w:rsidRDefault="00BA1124" w:rsidP="00BA4638">
      <w:pPr>
        <w:autoSpaceDE w:val="0"/>
        <w:autoSpaceDN w:val="0"/>
        <w:adjustRightInd w:val="0"/>
        <w:ind w:firstLine="709"/>
        <w:jc w:val="both"/>
        <w:rPr>
          <w:rFonts w:ascii="Times New Roman" w:hAnsi="Times New Roman" w:cs="Times New Roman"/>
          <w:sz w:val="28"/>
          <w:szCs w:val="28"/>
          <w:shd w:val="clear" w:color="auto" w:fill="FFFFFF"/>
        </w:rPr>
      </w:pPr>
      <w:r w:rsidRPr="00BE221A">
        <w:rPr>
          <w:rFonts w:ascii="Times New Roman" w:hAnsi="Times New Roman" w:cs="Times New Roman"/>
          <w:sz w:val="28"/>
          <w:szCs w:val="28"/>
          <w:shd w:val="clear" w:color="auto" w:fill="FFFFFF"/>
        </w:rPr>
        <w:t xml:space="preserve">Para 1966, </w:t>
      </w:r>
      <w:r w:rsidRPr="00BE221A">
        <w:rPr>
          <w:rFonts w:ascii="Times New Roman" w:hAnsi="Times New Roman" w:cs="Times New Roman"/>
          <w:sz w:val="28"/>
          <w:szCs w:val="28"/>
          <w:u w:val="single"/>
          <w:shd w:val="clear" w:color="auto" w:fill="FFFFFF"/>
        </w:rPr>
        <w:t>la Asamblea General de Naciones Unidas</w:t>
      </w:r>
      <w:r w:rsidRPr="00BE221A">
        <w:rPr>
          <w:rFonts w:ascii="Times New Roman" w:hAnsi="Times New Roman" w:cs="Times New Roman"/>
          <w:sz w:val="28"/>
          <w:szCs w:val="28"/>
          <w:shd w:val="clear" w:color="auto" w:fill="FFFFFF"/>
        </w:rPr>
        <w:t xml:space="preserve"> declaró al apartheid como “crimen contra la humanidad”. En noviembre de 1973, esta misma aprobó </w:t>
      </w:r>
      <w:r w:rsidR="00B47A13" w:rsidRPr="00BE221A">
        <w:rPr>
          <w:rFonts w:ascii="Times New Roman" w:hAnsi="Times New Roman" w:cs="Times New Roman"/>
          <w:sz w:val="28"/>
          <w:szCs w:val="28"/>
          <w:u w:val="single"/>
          <w:shd w:val="clear" w:color="auto" w:fill="FFFFFF"/>
        </w:rPr>
        <w:t>la Convención Internacional sobre la Represión y el Castigo del Crimen de Apartheid</w:t>
      </w:r>
      <w:r w:rsidR="00BE221A" w:rsidRPr="00BE221A">
        <w:rPr>
          <w:rFonts w:ascii="Times New Roman" w:hAnsi="Times New Roman" w:cs="Times New Roman"/>
          <w:sz w:val="28"/>
          <w:szCs w:val="28"/>
          <w:shd w:val="clear" w:color="auto" w:fill="FFFFFF"/>
        </w:rPr>
        <w:t xml:space="preserve"> </w:t>
      </w:r>
      <w:r w:rsidR="00436701" w:rsidRPr="00BE221A">
        <w:rPr>
          <w:rFonts w:ascii="Times New Roman" w:hAnsi="Times New Roman" w:cs="Times New Roman"/>
          <w:sz w:val="28"/>
          <w:szCs w:val="28"/>
          <w:shd w:val="clear" w:color="auto" w:fill="FFFFFF"/>
        </w:rPr>
        <w:t xml:space="preserve">(ICSPCA) </w:t>
      </w:r>
      <w:r w:rsidRPr="00BE221A">
        <w:rPr>
          <w:rFonts w:ascii="Times New Roman" w:hAnsi="Times New Roman" w:cs="Times New Roman"/>
          <w:sz w:val="28"/>
          <w:szCs w:val="28"/>
          <w:shd w:val="clear" w:color="auto" w:fill="FFFFFF"/>
        </w:rPr>
        <w:t xml:space="preserve">en donde condenaba como “actos inhumanos” las políticas aplicadas por el gobierno sudafricano con el objetivo de instruir y consolidar el dominio de un grupo racial, en este caso los blancos, sobre cualquier otro grupo racial </w:t>
      </w:r>
      <w:r w:rsidR="00AB36BC" w:rsidRPr="00BE221A">
        <w:rPr>
          <w:rFonts w:ascii="Times New Roman" w:hAnsi="Times New Roman" w:cs="Times New Roman"/>
          <w:sz w:val="28"/>
          <w:szCs w:val="28"/>
          <w:shd w:val="clear" w:color="auto" w:fill="FFFFFF"/>
        </w:rPr>
        <w:t>para oprimirlo sistemáticamente:</w:t>
      </w:r>
    </w:p>
    <w:p w:rsidR="00AB36BC" w:rsidRPr="00BE221A" w:rsidRDefault="00AB36BC" w:rsidP="000130CC">
      <w:pPr>
        <w:autoSpaceDE w:val="0"/>
        <w:autoSpaceDN w:val="0"/>
        <w:adjustRightInd w:val="0"/>
        <w:jc w:val="both"/>
        <w:rPr>
          <w:rFonts w:ascii="Times New Roman" w:hAnsi="Times New Roman" w:cs="Times New Roman"/>
          <w:sz w:val="28"/>
          <w:szCs w:val="28"/>
          <w:shd w:val="clear" w:color="auto" w:fill="FFFFFF"/>
        </w:rPr>
      </w:pPr>
      <w:r w:rsidRPr="00BE221A">
        <w:rPr>
          <w:rFonts w:ascii="Times New Roman" w:hAnsi="Times New Roman" w:cs="Times New Roman"/>
          <w:b/>
          <w:i/>
          <w:color w:val="000000" w:themeColor="text1"/>
          <w:sz w:val="28"/>
          <w:szCs w:val="28"/>
          <w:shd w:val="clear" w:color="auto" w:fill="FFFFFF"/>
          <w:lang w:val="es-US"/>
        </w:rPr>
        <w:t>Articulo 2:</w:t>
      </w:r>
      <w:r w:rsidRPr="00BE221A">
        <w:rPr>
          <w:rFonts w:ascii="Times New Roman" w:hAnsi="Times New Roman" w:cs="Times New Roman"/>
          <w:i/>
          <w:color w:val="000000" w:themeColor="text1"/>
          <w:sz w:val="28"/>
          <w:szCs w:val="28"/>
          <w:shd w:val="clear" w:color="auto" w:fill="FFFFFF"/>
          <w:lang w:val="es-US"/>
        </w:rPr>
        <w:t xml:space="preserve"> A los fines de la presente Convención, la expresión "crimen de apartheid", que incluirá las políticas y prácticas análogas de segregación y discriminación racial tal como se practican en el Africa meridional, denotará los siguientes actos inhumanos cometidos con el fin de instituir y mantener la denominación de un grupo racial de personas sobre cualquier otro grupo racial de personas y de oprimirlo sistemáticamente: </w:t>
      </w:r>
    </w:p>
    <w:p w:rsidR="00111A7D" w:rsidRPr="00BE221A" w:rsidRDefault="00AB36BC" w:rsidP="000130CC">
      <w:pPr>
        <w:shd w:val="clear" w:color="auto" w:fill="FFFFFF"/>
        <w:autoSpaceDE w:val="0"/>
        <w:autoSpaceDN w:val="0"/>
        <w:adjustRightInd w:val="0"/>
        <w:jc w:val="both"/>
        <w:rPr>
          <w:rFonts w:ascii="Times New Roman" w:hAnsi="Times New Roman" w:cs="Times New Roman"/>
          <w:i/>
          <w:color w:val="000000" w:themeColor="text1"/>
          <w:sz w:val="28"/>
          <w:szCs w:val="28"/>
          <w:shd w:val="clear" w:color="auto" w:fill="FFFFFF"/>
          <w:lang w:val="es-US"/>
        </w:rPr>
      </w:pPr>
      <w:r w:rsidRPr="00BE221A">
        <w:rPr>
          <w:rFonts w:ascii="Times New Roman" w:hAnsi="Times New Roman" w:cs="Times New Roman"/>
          <w:i/>
          <w:color w:val="000000" w:themeColor="text1"/>
          <w:sz w:val="28"/>
          <w:szCs w:val="28"/>
          <w:shd w:val="clear" w:color="auto" w:fill="FFFFFF"/>
        </w:rPr>
        <w:t xml:space="preserve">c) </w:t>
      </w:r>
      <w:r w:rsidRPr="00BE221A">
        <w:rPr>
          <w:rFonts w:ascii="Times New Roman" w:hAnsi="Times New Roman" w:cs="Times New Roman"/>
          <w:i/>
          <w:color w:val="000000" w:themeColor="text1"/>
          <w:sz w:val="28"/>
          <w:szCs w:val="28"/>
          <w:shd w:val="clear" w:color="auto" w:fill="FFFFFF"/>
          <w:lang w:val="es-US"/>
        </w:rPr>
        <w:t xml:space="preserve">Cualesquiera medidas legislativas o de otro orden destinadas a impedir a uno o más grupos raciales la participación en la vida política, social, económica y cultural del país y a crear deliberadamente condiciones que </w:t>
      </w:r>
      <w:r w:rsidRPr="00BE221A">
        <w:rPr>
          <w:rFonts w:ascii="Times New Roman" w:hAnsi="Times New Roman" w:cs="Times New Roman"/>
          <w:i/>
          <w:color w:val="000000" w:themeColor="text1"/>
          <w:sz w:val="28"/>
          <w:szCs w:val="28"/>
          <w:shd w:val="clear" w:color="auto" w:fill="FFFFFF"/>
          <w:lang w:val="es-US"/>
        </w:rPr>
        <w:lastRenderedPageBreak/>
        <w:t>impidan el pleno desarrollo de tal grupo o tales grupos, en especial denegando a los miembros de uno o más grupos raciales los derechos humanos y libertades fundamentales, entre ellos el derecho al trabajo, el derecho a formar asociaciones sindicales reconocidas, el derecho a la educación, el derecho a salir de su país y a regresar al mismo, el derecho a una nacionalidad, el derecho a la libertad de circulación y de residencia, el derecho a la libertad de opinión y de expresión y el derecho a la libertad de reunión y de asociación pacíficas;</w:t>
      </w:r>
      <w:r w:rsidRPr="00BE221A">
        <w:rPr>
          <w:rStyle w:val="a9"/>
          <w:rFonts w:ascii="Times New Roman" w:hAnsi="Times New Roman" w:cs="Times New Roman"/>
          <w:i/>
          <w:color w:val="000000" w:themeColor="text1"/>
          <w:sz w:val="28"/>
          <w:szCs w:val="28"/>
          <w:shd w:val="clear" w:color="auto" w:fill="FFFFFF"/>
          <w:lang w:val="es-US"/>
        </w:rPr>
        <w:footnoteReference w:id="20"/>
      </w:r>
    </w:p>
    <w:p w:rsidR="00285F01" w:rsidRDefault="00E906FE" w:rsidP="00BA4638">
      <w:pPr>
        <w:shd w:val="clear" w:color="auto" w:fill="FFFFFF"/>
        <w:autoSpaceDE w:val="0"/>
        <w:autoSpaceDN w:val="0"/>
        <w:adjustRightInd w:val="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Durante el apartheid </w:t>
      </w:r>
      <w:r w:rsidRPr="00154088">
        <w:rPr>
          <w:rFonts w:ascii="Times New Roman" w:hAnsi="Times New Roman" w:cs="Times New Roman"/>
          <w:sz w:val="28"/>
          <w:szCs w:val="28"/>
          <w:u w:val="single"/>
          <w:shd w:val="clear" w:color="auto" w:fill="FFFFFF"/>
        </w:rPr>
        <w:t>la Comisión de la Condición Jurídica y Social de la Mujer</w:t>
      </w:r>
      <w:r w:rsidR="00154088">
        <w:rPr>
          <w:rFonts w:ascii="Times New Roman" w:hAnsi="Times New Roman" w:cs="Times New Roman"/>
          <w:sz w:val="28"/>
          <w:szCs w:val="28"/>
          <w:shd w:val="clear" w:color="auto" w:fill="FFFFFF"/>
        </w:rPr>
        <w:t xml:space="preserve"> trataba de </w:t>
      </w:r>
      <w:r w:rsidR="00154088" w:rsidRPr="00154088">
        <w:rPr>
          <w:rFonts w:ascii="Times New Roman" w:hAnsi="Times New Roman" w:cs="Times New Roman"/>
          <w:sz w:val="28"/>
          <w:szCs w:val="28"/>
          <w:shd w:val="clear" w:color="auto" w:fill="FFFFFF"/>
        </w:rPr>
        <w:t>llamar la atención</w:t>
      </w:r>
      <w:r w:rsidR="00B04395">
        <w:rPr>
          <w:rFonts w:ascii="Times New Roman" w:hAnsi="Times New Roman" w:cs="Times New Roman"/>
          <w:sz w:val="28"/>
          <w:szCs w:val="28"/>
          <w:shd w:val="clear" w:color="auto" w:fill="FFFFFF"/>
        </w:rPr>
        <w:t xml:space="preserve"> sobre la condición de las mujeres de color </w:t>
      </w:r>
      <w:r>
        <w:rPr>
          <w:rFonts w:ascii="Times New Roman" w:hAnsi="Times New Roman" w:cs="Times New Roman"/>
          <w:sz w:val="28"/>
          <w:szCs w:val="28"/>
          <w:shd w:val="clear" w:color="auto" w:fill="FFFFFF"/>
        </w:rPr>
        <w:t>en la República de Sudáfrica.</w:t>
      </w:r>
      <w:r w:rsidRPr="00BE221A">
        <w:rPr>
          <w:rFonts w:ascii="Times New Roman" w:hAnsi="Times New Roman" w:cs="Times New Roman"/>
          <w:sz w:val="28"/>
          <w:szCs w:val="28"/>
          <w:shd w:val="clear" w:color="auto" w:fill="FFFFFF"/>
        </w:rPr>
        <w:t xml:space="preserve"> </w:t>
      </w:r>
      <w:r w:rsidR="000A102C">
        <w:rPr>
          <w:rFonts w:ascii="Times New Roman" w:hAnsi="Times New Roman" w:cs="Times New Roman"/>
          <w:sz w:val="28"/>
          <w:szCs w:val="28"/>
          <w:shd w:val="clear" w:color="auto" w:fill="FFFFFF"/>
        </w:rPr>
        <w:t xml:space="preserve">En </w:t>
      </w:r>
      <w:r w:rsidR="0064706D" w:rsidRPr="00BE221A">
        <w:rPr>
          <w:rFonts w:ascii="Times New Roman" w:hAnsi="Times New Roman" w:cs="Times New Roman"/>
          <w:sz w:val="28"/>
          <w:szCs w:val="28"/>
          <w:shd w:val="clear" w:color="auto" w:fill="FFFFFF"/>
        </w:rPr>
        <w:t>el caso de</w:t>
      </w:r>
      <w:r w:rsidR="000A102C">
        <w:rPr>
          <w:rFonts w:ascii="Times New Roman" w:hAnsi="Times New Roman" w:cs="Times New Roman"/>
          <w:sz w:val="28"/>
          <w:szCs w:val="28"/>
          <w:shd w:val="clear" w:color="auto" w:fill="FFFFFF"/>
        </w:rPr>
        <w:t xml:space="preserve"> la Comisi</w:t>
      </w:r>
      <w:r w:rsidR="000A102C" w:rsidRPr="00BE221A">
        <w:rPr>
          <w:rFonts w:ascii="Times New Roman" w:hAnsi="Times New Roman" w:cs="Times New Roman"/>
          <w:sz w:val="28"/>
          <w:szCs w:val="28"/>
          <w:shd w:val="clear" w:color="auto" w:fill="FFFFFF"/>
        </w:rPr>
        <w:t>ón</w:t>
      </w:r>
      <w:r w:rsidR="0064706D" w:rsidRPr="00BE221A">
        <w:rPr>
          <w:rFonts w:ascii="Times New Roman" w:hAnsi="Times New Roman" w:cs="Times New Roman"/>
          <w:sz w:val="28"/>
          <w:szCs w:val="28"/>
          <w:shd w:val="clear" w:color="auto" w:fill="FFFFFF"/>
        </w:rPr>
        <w:t>, fue en el comunicado de 1978 señala que “</w:t>
      </w:r>
      <w:r w:rsidR="0064706D" w:rsidRPr="00BE221A">
        <w:rPr>
          <w:rFonts w:ascii="Times New Roman" w:hAnsi="Times New Roman" w:cs="Times New Roman"/>
          <w:i/>
          <w:sz w:val="28"/>
          <w:szCs w:val="28"/>
          <w:shd w:val="clear" w:color="auto" w:fill="FFFFFF"/>
        </w:rPr>
        <w:t>Aware that women in Southern Africa are perpetually deprived of there rights as adults because of the ilegal, arbitrary and racist apartheid system</w:t>
      </w:r>
      <w:r w:rsidR="0064706D" w:rsidRPr="00BE221A">
        <w:rPr>
          <w:rFonts w:ascii="Times New Roman" w:hAnsi="Times New Roman" w:cs="Times New Roman"/>
          <w:sz w:val="28"/>
          <w:szCs w:val="28"/>
          <w:shd w:val="clear" w:color="auto" w:fill="FFFFFF"/>
        </w:rPr>
        <w:t>”-</w:t>
      </w:r>
      <w:r w:rsidR="0064706D" w:rsidRPr="00BE221A">
        <w:rPr>
          <w:rFonts w:ascii="Times New Roman" w:hAnsi="Times New Roman" w:cs="Times New Roman"/>
          <w:i/>
          <w:color w:val="000000" w:themeColor="text1"/>
          <w:sz w:val="28"/>
          <w:szCs w:val="28"/>
          <w:shd w:val="clear" w:color="auto" w:fill="FFFFFF"/>
        </w:rPr>
        <w:t>Sabiendo que las mujeres en Sudafrica son perpetuamente depravadas de sus derechos como adultos por el ilegal, arbitra</w:t>
      </w:r>
      <w:r w:rsidR="00B47A13" w:rsidRPr="00BE221A">
        <w:rPr>
          <w:rFonts w:ascii="Times New Roman" w:hAnsi="Times New Roman" w:cs="Times New Roman"/>
          <w:i/>
          <w:color w:val="000000" w:themeColor="text1"/>
          <w:sz w:val="28"/>
          <w:szCs w:val="28"/>
          <w:shd w:val="clear" w:color="auto" w:fill="FFFFFF"/>
        </w:rPr>
        <w:t xml:space="preserve">rio y racista sistema Apartheid </w:t>
      </w:r>
      <w:r w:rsidR="0064706D" w:rsidRPr="00BE221A">
        <w:rPr>
          <w:rStyle w:val="a9"/>
          <w:rFonts w:ascii="Times New Roman" w:hAnsi="Times New Roman" w:cs="Times New Roman"/>
          <w:sz w:val="28"/>
          <w:szCs w:val="28"/>
          <w:shd w:val="clear" w:color="auto" w:fill="FFFFFF"/>
        </w:rPr>
        <w:footnoteReference w:id="21"/>
      </w:r>
      <w:r w:rsidR="00B47A13" w:rsidRPr="00BE221A">
        <w:rPr>
          <w:rFonts w:ascii="Times New Roman" w:hAnsi="Times New Roman" w:cs="Times New Roman"/>
          <w:i/>
          <w:color w:val="000000" w:themeColor="text1"/>
          <w:sz w:val="28"/>
          <w:szCs w:val="28"/>
          <w:shd w:val="clear" w:color="auto" w:fill="FFFFFF"/>
        </w:rPr>
        <w:t>.</w:t>
      </w:r>
      <w:r w:rsidR="0064706D" w:rsidRPr="00BE221A">
        <w:rPr>
          <w:rFonts w:ascii="Times New Roman" w:hAnsi="Times New Roman" w:cs="Times New Roman"/>
          <w:sz w:val="28"/>
          <w:szCs w:val="28"/>
          <w:shd w:val="clear" w:color="auto" w:fill="FFFFFF"/>
        </w:rPr>
        <w:t xml:space="preserve">Por lo que podemos evidenciar la denuncia sobre la violación de los derechos de la mujer dentro de la sociedad sudafricana por parte de un gobierno de turno.   </w:t>
      </w:r>
    </w:p>
    <w:p w:rsidR="00BA4638" w:rsidRDefault="00BA4638" w:rsidP="00BA4638">
      <w:pPr>
        <w:autoSpaceDE w:val="0"/>
        <w:autoSpaceDN w:val="0"/>
        <w:adjustRightInd w:val="0"/>
        <w:ind w:firstLine="709"/>
        <w:jc w:val="both"/>
        <w:rPr>
          <w:rFonts w:ascii="Times New Roman" w:hAnsi="Times New Roman" w:cs="Times New Roman"/>
          <w:sz w:val="28"/>
          <w:szCs w:val="28"/>
          <w:shd w:val="clear" w:color="auto" w:fill="FFFFFF"/>
        </w:rPr>
      </w:pPr>
      <w:r w:rsidRPr="00BE221A">
        <w:rPr>
          <w:rFonts w:ascii="Times New Roman" w:eastAsia="Times New Roman" w:hAnsi="Times New Roman" w:cs="Times New Roman"/>
          <w:sz w:val="28"/>
          <w:szCs w:val="28"/>
          <w:shd w:val="clear" w:color="auto" w:fill="FFFFFF"/>
          <w:lang w:val="es-BO" w:eastAsia="es-BO"/>
        </w:rPr>
        <w:t xml:space="preserve">Se puede observar que durante la historia, la mujer ha desempeñado una lucha en busca de igualdad, libertad política y económica y en este caso </w:t>
      </w:r>
      <w:r>
        <w:rPr>
          <w:rFonts w:ascii="Times New Roman" w:eastAsia="Times New Roman" w:hAnsi="Times New Roman" w:cs="Times New Roman"/>
          <w:sz w:val="28"/>
          <w:szCs w:val="28"/>
          <w:shd w:val="clear" w:color="auto" w:fill="FFFFFF"/>
          <w:lang w:val="es-BO" w:eastAsia="es-BO"/>
        </w:rPr>
        <w:t>en tiempos d</w:t>
      </w:r>
      <w:r w:rsidRPr="00BE221A">
        <w:rPr>
          <w:rFonts w:ascii="Times New Roman" w:eastAsia="Times New Roman" w:hAnsi="Times New Roman" w:cs="Times New Roman"/>
          <w:sz w:val="28"/>
          <w:szCs w:val="28"/>
          <w:shd w:val="clear" w:color="auto" w:fill="FFFFFF"/>
          <w:lang w:val="es-BO" w:eastAsia="es-BO"/>
        </w:rPr>
        <w:t xml:space="preserve">el apartheid en donde la Comisión </w:t>
      </w:r>
      <w:r w:rsidRPr="00BE221A">
        <w:rPr>
          <w:rFonts w:ascii="Times New Roman" w:hAnsi="Times New Roman" w:cs="Times New Roman"/>
          <w:sz w:val="28"/>
          <w:szCs w:val="28"/>
          <w:shd w:val="clear" w:color="auto" w:fill="FFFFFF"/>
        </w:rPr>
        <w:t xml:space="preserve">de la Condición Jurídica y Social de la Mujer, junto con su órgano principal, el Consejo Económico y Social de las Naciones Unidas, han denunciado una y otra vez los crímenes cometidos durante la práctica de las políticas del apartheid y de su efecto en las victimas principales como lo son las mujeres y los niños, los cuales fueron soporte para documentar la situación que se vivía en Sudáfrica para la época. </w:t>
      </w:r>
    </w:p>
    <w:p w:rsidR="000130CC" w:rsidRDefault="000130CC" w:rsidP="00BA4638">
      <w:pPr>
        <w:pStyle w:val="1"/>
        <w:spacing w:before="0" w:after="200"/>
        <w:ind w:firstLine="709"/>
        <w:jc w:val="center"/>
        <w:rPr>
          <w:rFonts w:ascii="Times New Roman" w:hAnsi="Times New Roman" w:cs="Times New Roman"/>
          <w:shd w:val="clear" w:color="auto" w:fill="FFFFFF"/>
          <w:lang w:val="en-US"/>
        </w:rPr>
      </w:pPr>
      <w:bookmarkStart w:id="21" w:name="_Toc523009453"/>
      <w:bookmarkStart w:id="22" w:name="_Toc523771730"/>
    </w:p>
    <w:p w:rsidR="000130CC" w:rsidRDefault="000130CC" w:rsidP="00BA4638">
      <w:pPr>
        <w:pStyle w:val="1"/>
        <w:spacing w:before="0" w:after="200"/>
        <w:ind w:firstLine="709"/>
        <w:jc w:val="center"/>
        <w:rPr>
          <w:rFonts w:ascii="Times New Roman" w:hAnsi="Times New Roman" w:cs="Times New Roman"/>
          <w:shd w:val="clear" w:color="auto" w:fill="FFFFFF"/>
          <w:lang w:val="en-US"/>
        </w:rPr>
      </w:pPr>
    </w:p>
    <w:p w:rsidR="000130CC" w:rsidRDefault="000130CC" w:rsidP="00BA4638">
      <w:pPr>
        <w:pStyle w:val="1"/>
        <w:spacing w:before="0" w:after="200"/>
        <w:ind w:firstLine="709"/>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br w:type="page"/>
      </w:r>
    </w:p>
    <w:p w:rsidR="006D5799" w:rsidRPr="000130CC" w:rsidRDefault="000130CC" w:rsidP="000130CC">
      <w:pPr>
        <w:pStyle w:val="1"/>
        <w:spacing w:before="0" w:after="200"/>
        <w:ind w:firstLine="709"/>
        <w:jc w:val="center"/>
        <w:rPr>
          <w:rFonts w:ascii="Times New Roman" w:hAnsi="Times New Roman" w:cs="Times New Roman"/>
          <w:shd w:val="clear" w:color="auto" w:fill="FFFFFF"/>
          <w:lang w:val="en-US"/>
        </w:rPr>
      </w:pPr>
      <w:r>
        <w:rPr>
          <w:rFonts w:ascii="Times New Roman" w:hAnsi="Times New Roman" w:cs="Times New Roman"/>
          <w:shd w:val="clear" w:color="auto" w:fill="FFFFFF"/>
          <w:lang w:val="en-US"/>
        </w:rPr>
        <w:lastRenderedPageBreak/>
        <w:t>LAS FUENTES</w:t>
      </w:r>
      <w:bookmarkEnd w:id="21"/>
      <w:bookmarkEnd w:id="22"/>
    </w:p>
    <w:p w:rsidR="00E63730" w:rsidRPr="00BE221A" w:rsidRDefault="006D5799" w:rsidP="00BA4638">
      <w:pPr>
        <w:pStyle w:val="ab"/>
        <w:numPr>
          <w:ilvl w:val="0"/>
          <w:numId w:val="1"/>
        </w:numPr>
        <w:autoSpaceDE w:val="0"/>
        <w:autoSpaceDN w:val="0"/>
        <w:adjustRightInd w:val="0"/>
        <w:ind w:left="0" w:firstLine="709"/>
        <w:jc w:val="both"/>
        <w:rPr>
          <w:rStyle w:val="a3"/>
          <w:rFonts w:ascii="Times New Roman" w:hAnsi="Times New Roman" w:cs="Times New Roman"/>
          <w:color w:val="000000" w:themeColor="text1"/>
          <w:sz w:val="28"/>
          <w:szCs w:val="28"/>
          <w:u w:val="none"/>
          <w:shd w:val="clear" w:color="auto" w:fill="FFFFFF"/>
        </w:rPr>
      </w:pPr>
      <w:r w:rsidRPr="00BE221A">
        <w:rPr>
          <w:rStyle w:val="a3"/>
          <w:rFonts w:ascii="Times New Roman" w:hAnsi="Times New Roman" w:cs="Times New Roman"/>
          <w:color w:val="000000" w:themeColor="text1"/>
          <w:sz w:val="28"/>
          <w:szCs w:val="28"/>
          <w:u w:val="none"/>
          <w:shd w:val="clear" w:color="auto" w:fill="FFFFFF"/>
        </w:rPr>
        <w:t xml:space="preserve">Comisión de el estado de la mujer </w:t>
      </w:r>
      <w:r w:rsidR="003330F6" w:rsidRPr="00BE221A">
        <w:rPr>
          <w:rStyle w:val="a3"/>
          <w:rFonts w:ascii="Times New Roman" w:hAnsi="Times New Roman" w:cs="Times New Roman"/>
          <w:color w:val="000000" w:themeColor="text1"/>
          <w:sz w:val="28"/>
          <w:szCs w:val="28"/>
          <w:u w:val="none"/>
          <w:shd w:val="clear" w:color="auto" w:fill="FFFFFF"/>
        </w:rPr>
        <w:t>de las Naciones Unidas</w:t>
      </w:r>
      <w:r w:rsidR="0008536E" w:rsidRPr="007406C8">
        <w:rPr>
          <w:rStyle w:val="a3"/>
          <w:rFonts w:ascii="Times New Roman" w:hAnsi="Times New Roman" w:cs="Times New Roman"/>
          <w:color w:val="000000" w:themeColor="text1"/>
          <w:sz w:val="28"/>
          <w:szCs w:val="28"/>
          <w:u w:val="none"/>
          <w:shd w:val="clear" w:color="auto" w:fill="FFFFFF"/>
        </w:rPr>
        <w:t xml:space="preserve"> </w:t>
      </w:r>
      <w:r w:rsidRPr="00BE221A">
        <w:rPr>
          <w:rStyle w:val="a3"/>
          <w:rFonts w:ascii="Times New Roman" w:hAnsi="Times New Roman" w:cs="Times New Roman"/>
          <w:color w:val="000000" w:themeColor="text1"/>
          <w:sz w:val="28"/>
          <w:szCs w:val="28"/>
          <w:u w:val="none"/>
          <w:shd w:val="clear" w:color="auto" w:fill="FFFFFF"/>
        </w:rPr>
        <w:t xml:space="preserve">– Reporte de la sesión 27 (20 de </w:t>
      </w:r>
      <w:r w:rsidR="003330F6" w:rsidRPr="00BE221A">
        <w:rPr>
          <w:rStyle w:val="a3"/>
          <w:rFonts w:ascii="Times New Roman" w:hAnsi="Times New Roman" w:cs="Times New Roman"/>
          <w:color w:val="000000" w:themeColor="text1"/>
          <w:sz w:val="28"/>
          <w:szCs w:val="28"/>
          <w:u w:val="none"/>
          <w:shd w:val="clear" w:color="auto" w:fill="FFFFFF"/>
        </w:rPr>
        <w:t>marzo</w:t>
      </w:r>
      <w:r w:rsidRPr="00BE221A">
        <w:rPr>
          <w:rStyle w:val="a3"/>
          <w:rFonts w:ascii="Times New Roman" w:hAnsi="Times New Roman" w:cs="Times New Roman"/>
          <w:color w:val="000000" w:themeColor="text1"/>
          <w:sz w:val="28"/>
          <w:szCs w:val="28"/>
          <w:u w:val="none"/>
          <w:shd w:val="clear" w:color="auto" w:fill="FFFFFF"/>
        </w:rPr>
        <w:t xml:space="preserve"> – 5 de </w:t>
      </w:r>
      <w:r w:rsidR="003330F6" w:rsidRPr="00BE221A">
        <w:rPr>
          <w:rStyle w:val="a3"/>
          <w:rFonts w:ascii="Times New Roman" w:hAnsi="Times New Roman" w:cs="Times New Roman"/>
          <w:color w:val="000000" w:themeColor="text1"/>
          <w:sz w:val="28"/>
          <w:szCs w:val="28"/>
          <w:u w:val="none"/>
          <w:shd w:val="clear" w:color="auto" w:fill="FFFFFF"/>
        </w:rPr>
        <w:t>abril</w:t>
      </w:r>
      <w:r w:rsidRPr="00BE221A">
        <w:rPr>
          <w:rStyle w:val="a3"/>
          <w:rFonts w:ascii="Times New Roman" w:hAnsi="Times New Roman" w:cs="Times New Roman"/>
          <w:color w:val="000000" w:themeColor="text1"/>
          <w:sz w:val="28"/>
          <w:szCs w:val="28"/>
          <w:u w:val="none"/>
          <w:shd w:val="clear" w:color="auto" w:fill="FFFFFF"/>
        </w:rPr>
        <w:t xml:space="preserve"> de 1978)</w:t>
      </w:r>
    </w:p>
    <w:p w:rsidR="00BE221A" w:rsidRPr="00BE221A" w:rsidRDefault="00E63730" w:rsidP="00BA4638">
      <w:pPr>
        <w:pStyle w:val="a4"/>
        <w:numPr>
          <w:ilvl w:val="0"/>
          <w:numId w:val="1"/>
        </w:numPr>
        <w:spacing w:before="0" w:beforeAutospacing="0" w:after="200" w:afterAutospacing="0" w:line="276" w:lineRule="auto"/>
        <w:ind w:left="0" w:firstLine="709"/>
        <w:jc w:val="both"/>
        <w:rPr>
          <w:rStyle w:val="a3"/>
          <w:color w:val="auto"/>
          <w:sz w:val="28"/>
          <w:szCs w:val="28"/>
          <w:u w:val="none"/>
          <w:lang w:val="es-US"/>
        </w:rPr>
      </w:pPr>
      <w:r w:rsidRPr="00BE221A">
        <w:rPr>
          <w:sz w:val="28"/>
          <w:szCs w:val="28"/>
        </w:rPr>
        <w:t>Convención Internacional sobre la Represión y el Castigo del Crimen de Apartheid 30 de Noviembre de 1973</w:t>
      </w:r>
    </w:p>
    <w:p w:rsidR="006D5799" w:rsidRPr="00BE221A" w:rsidRDefault="00BA4638" w:rsidP="00BA4638">
      <w:pPr>
        <w:pStyle w:val="a4"/>
        <w:numPr>
          <w:ilvl w:val="0"/>
          <w:numId w:val="1"/>
        </w:numPr>
        <w:spacing w:before="0" w:beforeAutospacing="0" w:after="200" w:afterAutospacing="0" w:line="276" w:lineRule="auto"/>
        <w:ind w:left="0" w:firstLine="709"/>
        <w:jc w:val="both"/>
        <w:rPr>
          <w:rStyle w:val="a3"/>
          <w:color w:val="auto"/>
          <w:sz w:val="28"/>
          <w:szCs w:val="28"/>
          <w:u w:val="none"/>
          <w:lang w:val="es-US"/>
        </w:rPr>
      </w:pPr>
      <w:r>
        <w:rPr>
          <w:rStyle w:val="a3"/>
          <w:color w:val="auto"/>
          <w:sz w:val="28"/>
          <w:szCs w:val="28"/>
          <w:u w:val="none"/>
          <w:lang w:val="es-US"/>
        </w:rPr>
        <w:t xml:space="preserve">Ley de Agrupacion por Areas </w:t>
      </w:r>
      <w:r w:rsidR="00F33752" w:rsidRPr="00BE221A">
        <w:rPr>
          <w:rStyle w:val="a3"/>
          <w:color w:val="auto"/>
          <w:sz w:val="28"/>
          <w:szCs w:val="28"/>
          <w:u w:val="none"/>
          <w:lang w:val="es-US"/>
        </w:rPr>
        <w:t>(24 de Junio de 1950)</w:t>
      </w:r>
    </w:p>
    <w:p w:rsidR="00211E66" w:rsidRPr="00BE221A" w:rsidRDefault="003D7FC8" w:rsidP="00BA4638">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rPr>
      </w:pPr>
      <w:hyperlink r:id="rId12" w:history="1">
        <w:r w:rsidR="00CA278E" w:rsidRPr="00BE221A">
          <w:rPr>
            <w:rStyle w:val="a3"/>
            <w:rFonts w:ascii="Times New Roman" w:hAnsi="Times New Roman" w:cs="Times New Roman"/>
            <w:color w:val="000000" w:themeColor="text1"/>
            <w:sz w:val="28"/>
            <w:szCs w:val="28"/>
            <w:shd w:val="clear" w:color="auto" w:fill="FFFFFF"/>
          </w:rPr>
          <w:t>https://www.rebelion.org/hemeroteca/africa/040402vuknic.htm</w:t>
        </w:r>
      </w:hyperlink>
      <w:r w:rsidR="0008536E">
        <w:rPr>
          <w:rFonts w:ascii="Times New Roman" w:hAnsi="Times New Roman" w:cs="Times New Roman"/>
          <w:color w:val="000000" w:themeColor="text1"/>
          <w:sz w:val="28"/>
          <w:szCs w:val="28"/>
          <w:shd w:val="clear" w:color="auto" w:fill="FFFFFF"/>
        </w:rPr>
        <w:t xml:space="preserve"> </w:t>
      </w:r>
      <w:r w:rsidR="0008536E" w:rsidRPr="00BE221A">
        <w:rPr>
          <w:rFonts w:ascii="Times New Roman" w:hAnsi="Times New Roman" w:cs="Times New Roman"/>
          <w:color w:val="000000" w:themeColor="text1"/>
          <w:sz w:val="28"/>
          <w:szCs w:val="28"/>
          <w:shd w:val="clear" w:color="auto" w:fill="FFFFFF"/>
        </w:rPr>
        <w:t>–</w:t>
      </w:r>
      <w:r w:rsidR="00211E66" w:rsidRPr="00BE221A">
        <w:rPr>
          <w:rFonts w:ascii="Times New Roman" w:hAnsi="Times New Roman" w:cs="Times New Roman"/>
          <w:color w:val="000000" w:themeColor="text1"/>
          <w:sz w:val="28"/>
          <w:szCs w:val="28"/>
          <w:shd w:val="clear" w:color="auto" w:fill="FFFFFF"/>
        </w:rPr>
        <w:t xml:space="preserve"> Sudafrica y las consecuencias del Apartheid</w:t>
      </w:r>
      <w:r w:rsidR="00EA7E49" w:rsidRPr="00BE221A">
        <w:rPr>
          <w:rFonts w:ascii="Times New Roman" w:hAnsi="Times New Roman" w:cs="Times New Roman"/>
          <w:color w:val="000000" w:themeColor="text1"/>
          <w:sz w:val="28"/>
          <w:szCs w:val="28"/>
          <w:shd w:val="clear" w:color="auto" w:fill="FFFFFF"/>
        </w:rPr>
        <w:t>.</w:t>
      </w:r>
    </w:p>
    <w:p w:rsidR="00211E66" w:rsidRPr="00BE221A" w:rsidRDefault="003D7FC8" w:rsidP="00BA4638">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rPr>
      </w:pPr>
      <w:hyperlink r:id="rId13" w:history="1">
        <w:r w:rsidR="00CA278E" w:rsidRPr="00BE221A">
          <w:rPr>
            <w:rStyle w:val="a3"/>
            <w:rFonts w:ascii="Times New Roman" w:hAnsi="Times New Roman" w:cs="Times New Roman"/>
            <w:color w:val="000000" w:themeColor="text1"/>
            <w:sz w:val="28"/>
            <w:szCs w:val="28"/>
            <w:shd w:val="clear" w:color="auto" w:fill="FFFFFF"/>
          </w:rPr>
          <w:t>http://www.rtve.es/noticias/20131207/apartheid/700240.shtml</w:t>
        </w:r>
      </w:hyperlink>
      <w:r w:rsidR="0008536E">
        <w:rPr>
          <w:rFonts w:ascii="Times New Roman" w:hAnsi="Times New Roman" w:cs="Times New Roman"/>
          <w:color w:val="000000" w:themeColor="text1"/>
          <w:sz w:val="28"/>
          <w:szCs w:val="28"/>
          <w:shd w:val="clear" w:color="auto" w:fill="FFFFFF"/>
        </w:rPr>
        <w:t xml:space="preserve"> </w:t>
      </w:r>
      <w:r w:rsidR="0008536E" w:rsidRPr="00BE221A">
        <w:rPr>
          <w:rFonts w:ascii="Times New Roman" w:hAnsi="Times New Roman" w:cs="Times New Roman"/>
          <w:color w:val="000000" w:themeColor="text1"/>
          <w:sz w:val="28"/>
          <w:szCs w:val="28"/>
          <w:shd w:val="clear" w:color="auto" w:fill="FFFFFF"/>
        </w:rPr>
        <w:t>–</w:t>
      </w:r>
      <w:r w:rsidR="00211E66" w:rsidRPr="00BE221A">
        <w:rPr>
          <w:rFonts w:ascii="Times New Roman" w:hAnsi="Times New Roman" w:cs="Times New Roman"/>
          <w:color w:val="000000" w:themeColor="text1"/>
          <w:sz w:val="28"/>
          <w:szCs w:val="28"/>
          <w:shd w:val="clear" w:color="auto" w:fill="FFFFFF"/>
        </w:rPr>
        <w:t>Apartheid, cuando el hombre blanco</w:t>
      </w:r>
      <w:r w:rsidR="00EA7E49" w:rsidRPr="00BE221A">
        <w:rPr>
          <w:rFonts w:ascii="Times New Roman" w:hAnsi="Times New Roman" w:cs="Times New Roman"/>
          <w:color w:val="000000" w:themeColor="text1"/>
          <w:sz w:val="28"/>
          <w:szCs w:val="28"/>
          <w:shd w:val="clear" w:color="auto" w:fill="FFFFFF"/>
        </w:rPr>
        <w:t xml:space="preserve"> debe ser siempre el amo.</w:t>
      </w:r>
    </w:p>
    <w:p w:rsidR="00211E66" w:rsidRPr="007406C8" w:rsidRDefault="003D7FC8" w:rsidP="00BA4638">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lang w:val="en-US"/>
        </w:rPr>
      </w:pPr>
      <w:hyperlink r:id="rId14" w:history="1">
        <w:r w:rsidR="00CA278E" w:rsidRPr="007406C8">
          <w:rPr>
            <w:rStyle w:val="a3"/>
            <w:rFonts w:ascii="Times New Roman" w:hAnsi="Times New Roman" w:cs="Times New Roman"/>
            <w:color w:val="000000" w:themeColor="text1"/>
            <w:sz w:val="28"/>
            <w:szCs w:val="28"/>
            <w:shd w:val="clear" w:color="auto" w:fill="FFFFFF"/>
            <w:lang w:val="en-US"/>
          </w:rPr>
          <w:t>http://unesdoc.unesco.org/images/0007/000784/078449so.pdf</w:t>
        </w:r>
      </w:hyperlink>
      <w:r w:rsidR="0008536E" w:rsidRPr="0008536E">
        <w:rPr>
          <w:rStyle w:val="a3"/>
          <w:rFonts w:ascii="Times New Roman" w:hAnsi="Times New Roman" w:cs="Times New Roman"/>
          <w:color w:val="000000" w:themeColor="text1"/>
          <w:sz w:val="28"/>
          <w:szCs w:val="28"/>
          <w:u w:val="none"/>
          <w:shd w:val="clear" w:color="auto" w:fill="FFFFFF"/>
          <w:lang w:val="en-US"/>
        </w:rPr>
        <w:t xml:space="preserve"> </w:t>
      </w:r>
      <w:r w:rsidR="00375D53" w:rsidRPr="007406C8">
        <w:rPr>
          <w:rFonts w:ascii="Times New Roman" w:hAnsi="Times New Roman" w:cs="Times New Roman"/>
          <w:color w:val="000000" w:themeColor="text1"/>
          <w:sz w:val="28"/>
          <w:szCs w:val="28"/>
          <w:shd w:val="clear" w:color="auto" w:fill="FFFFFF"/>
          <w:lang w:val="en-US"/>
        </w:rPr>
        <w:t>–Apartheid.</w:t>
      </w:r>
    </w:p>
    <w:p w:rsidR="00211E66" w:rsidRPr="00BE221A" w:rsidRDefault="003D7FC8" w:rsidP="00A4361F">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rPr>
      </w:pPr>
      <w:hyperlink r:id="rId15" w:history="1">
        <w:r w:rsidR="00CA278E" w:rsidRPr="00BE221A">
          <w:rPr>
            <w:rStyle w:val="a3"/>
            <w:rFonts w:ascii="Times New Roman" w:hAnsi="Times New Roman" w:cs="Times New Roman"/>
            <w:color w:val="000000" w:themeColor="text1"/>
            <w:sz w:val="28"/>
            <w:szCs w:val="28"/>
            <w:shd w:val="clear" w:color="auto" w:fill="FFFFFF"/>
          </w:rPr>
          <w:t>https://mezquitademujeres.org/2015/08/06/sudafrica/</w:t>
        </w:r>
      </w:hyperlink>
      <w:r w:rsidR="0008536E">
        <w:rPr>
          <w:rFonts w:ascii="Times New Roman" w:hAnsi="Times New Roman" w:cs="Times New Roman"/>
          <w:color w:val="000000" w:themeColor="text1"/>
          <w:sz w:val="28"/>
          <w:szCs w:val="28"/>
          <w:shd w:val="clear" w:color="auto" w:fill="FFFFFF"/>
        </w:rPr>
        <w:t xml:space="preserve"> </w:t>
      </w:r>
      <w:r w:rsidR="0008536E" w:rsidRPr="007406C8">
        <w:rPr>
          <w:rFonts w:ascii="Times New Roman" w:hAnsi="Times New Roman" w:cs="Times New Roman"/>
          <w:color w:val="000000" w:themeColor="text1"/>
          <w:sz w:val="28"/>
          <w:szCs w:val="28"/>
          <w:shd w:val="clear" w:color="auto" w:fill="FFFFFF"/>
        </w:rPr>
        <w:t>–</w:t>
      </w:r>
      <w:r w:rsidR="00EA7E49" w:rsidRPr="00BE221A">
        <w:rPr>
          <w:rFonts w:ascii="Times New Roman" w:hAnsi="Times New Roman" w:cs="Times New Roman"/>
          <w:color w:val="000000" w:themeColor="text1"/>
          <w:sz w:val="28"/>
          <w:szCs w:val="28"/>
          <w:shd w:val="clear" w:color="auto" w:fill="FFFFFF"/>
        </w:rPr>
        <w:t xml:space="preserve"> Las mujeres sudafricanas: Pioneras en la lucha contra el Apartheid.</w:t>
      </w:r>
    </w:p>
    <w:p w:rsidR="00211E66" w:rsidRPr="00BE221A" w:rsidRDefault="003D7FC8" w:rsidP="00A4361F">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lang w:val="en-US"/>
        </w:rPr>
      </w:pPr>
      <w:hyperlink r:id="rId16" w:history="1">
        <w:r w:rsidR="00CA278E" w:rsidRPr="00BE221A">
          <w:rPr>
            <w:rStyle w:val="a3"/>
            <w:rFonts w:ascii="Times New Roman" w:hAnsi="Times New Roman" w:cs="Times New Roman"/>
            <w:color w:val="000000" w:themeColor="text1"/>
            <w:sz w:val="28"/>
            <w:szCs w:val="28"/>
            <w:shd w:val="clear" w:color="auto" w:fill="FFFFFF"/>
            <w:lang w:val="en-US"/>
          </w:rPr>
          <w:t>http://www.historiasiglo20.org/GLOS/apartheid.htm</w:t>
        </w:r>
      </w:hyperlink>
      <w:r w:rsidR="00EA7E49" w:rsidRPr="00BE221A">
        <w:rPr>
          <w:rFonts w:ascii="Times New Roman" w:hAnsi="Times New Roman" w:cs="Times New Roman"/>
          <w:color w:val="000000" w:themeColor="text1"/>
          <w:sz w:val="28"/>
          <w:szCs w:val="28"/>
          <w:shd w:val="clear" w:color="auto" w:fill="FFFFFF"/>
          <w:lang w:val="en-US"/>
        </w:rPr>
        <w:t xml:space="preserve"> – Apartheid.</w:t>
      </w:r>
    </w:p>
    <w:p w:rsidR="0008536E" w:rsidRDefault="003D7FC8" w:rsidP="00A4361F">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lang w:val="en-US"/>
        </w:rPr>
      </w:pPr>
      <w:hyperlink r:id="rId17" w:history="1">
        <w:r w:rsidR="00CA278E" w:rsidRPr="00BE221A">
          <w:rPr>
            <w:rStyle w:val="a3"/>
            <w:rFonts w:ascii="Times New Roman" w:hAnsi="Times New Roman" w:cs="Times New Roman"/>
            <w:color w:val="000000" w:themeColor="text1"/>
            <w:sz w:val="28"/>
            <w:szCs w:val="28"/>
            <w:shd w:val="clear" w:color="auto" w:fill="FFFFFF"/>
            <w:lang w:val="en-US"/>
          </w:rPr>
          <w:t>http://donahaviadeser.blogspot.com/2016/02/mujeres-y-apartheid-i-la-federacion-de.html</w:t>
        </w:r>
      </w:hyperlink>
      <w:r w:rsidR="00EA7E49" w:rsidRPr="00BE221A">
        <w:rPr>
          <w:rFonts w:ascii="Times New Roman" w:hAnsi="Times New Roman" w:cs="Times New Roman"/>
          <w:color w:val="000000" w:themeColor="text1"/>
          <w:sz w:val="28"/>
          <w:szCs w:val="28"/>
          <w:shd w:val="clear" w:color="auto" w:fill="FFFFFF"/>
          <w:lang w:val="en-US"/>
        </w:rPr>
        <w:t xml:space="preserve"> – Apartheid.</w:t>
      </w:r>
    </w:p>
    <w:p w:rsidR="00211E66" w:rsidRPr="007406C8" w:rsidRDefault="0008536E" w:rsidP="00A4361F">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en-US"/>
        </w:rPr>
        <w:t xml:space="preserve"> </w:t>
      </w:r>
      <w:hyperlink r:id="rId18" w:history="1">
        <w:r w:rsidR="00CA278E" w:rsidRPr="007406C8">
          <w:rPr>
            <w:rStyle w:val="a3"/>
            <w:rFonts w:ascii="Times New Roman" w:hAnsi="Times New Roman" w:cs="Times New Roman"/>
            <w:color w:val="000000" w:themeColor="text1"/>
            <w:sz w:val="28"/>
            <w:szCs w:val="28"/>
            <w:shd w:val="clear" w:color="auto" w:fill="FFFFFF"/>
          </w:rPr>
          <w:t>https://losandes.com.ar/article/view?slug=winnie-mandela-la-mujer-que-lucho-contra-el-apartheid</w:t>
        </w:r>
      </w:hyperlink>
      <w:r w:rsidRPr="007406C8">
        <w:rPr>
          <w:rFonts w:ascii="Times New Roman" w:hAnsi="Times New Roman" w:cs="Times New Roman"/>
          <w:color w:val="000000" w:themeColor="text1"/>
          <w:sz w:val="28"/>
          <w:szCs w:val="28"/>
          <w:shd w:val="clear" w:color="auto" w:fill="FFFFFF"/>
        </w:rPr>
        <w:t xml:space="preserve"> – Winnie </w:t>
      </w:r>
      <w:r w:rsidRPr="0008536E">
        <w:rPr>
          <w:rFonts w:ascii="Times New Roman" w:hAnsi="Times New Roman" w:cs="Times New Roman"/>
          <w:color w:val="000000" w:themeColor="text1"/>
          <w:sz w:val="28"/>
          <w:szCs w:val="28"/>
          <w:shd w:val="clear" w:color="auto" w:fill="FFFFFF"/>
          <w:lang w:val="es-US"/>
        </w:rPr>
        <w:t>Mandela, la mujer que lucho contra el Apartheid.</w:t>
      </w:r>
    </w:p>
    <w:p w:rsidR="00211E66" w:rsidRPr="0008536E" w:rsidRDefault="0008536E" w:rsidP="00A4361F">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hyperlink r:id="rId19" w:history="1">
        <w:r w:rsidR="00CA278E" w:rsidRPr="00BE221A">
          <w:rPr>
            <w:rStyle w:val="a3"/>
            <w:rFonts w:ascii="Times New Roman" w:hAnsi="Times New Roman" w:cs="Times New Roman"/>
            <w:color w:val="000000" w:themeColor="text1"/>
            <w:sz w:val="28"/>
            <w:szCs w:val="28"/>
            <w:shd w:val="clear" w:color="auto" w:fill="FFFFFF"/>
          </w:rPr>
          <w:t>https://www.muyhistoria.es/curiosidades/preguntas-respuestas/que-fue-el-apartheid-861372672812</w:t>
        </w:r>
      </w:hyperlink>
      <w:r w:rsidR="00EA7E49" w:rsidRPr="00BE221A">
        <w:rPr>
          <w:rFonts w:ascii="Times New Roman" w:hAnsi="Times New Roman" w:cs="Times New Roman"/>
          <w:color w:val="000000" w:themeColor="text1"/>
          <w:sz w:val="28"/>
          <w:szCs w:val="28"/>
          <w:shd w:val="clear" w:color="auto" w:fill="FFFFFF"/>
        </w:rPr>
        <w:t xml:space="preserve"> – ¿Que fue el Apartheid?</w:t>
      </w:r>
    </w:p>
    <w:p w:rsidR="00211E66" w:rsidRPr="0008536E" w:rsidRDefault="003D7FC8" w:rsidP="00A4361F">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rPr>
      </w:pPr>
      <w:hyperlink r:id="rId20" w:tgtFrame="_blank" w:history="1">
        <w:r w:rsidR="003B512D" w:rsidRPr="00BE221A">
          <w:rPr>
            <w:rStyle w:val="a3"/>
            <w:rFonts w:ascii="Times New Roman" w:hAnsi="Times New Roman" w:cs="Times New Roman"/>
            <w:color w:val="000000" w:themeColor="text1"/>
            <w:sz w:val="28"/>
            <w:szCs w:val="28"/>
            <w:shd w:val="clear" w:color="auto" w:fill="FFFFFF"/>
            <w:lang w:val="es-US"/>
          </w:rPr>
          <w:t>http://www.voyagesphotosmanu.com/fin_apartheid_sudafrica.html</w:t>
        </w:r>
      </w:hyperlink>
      <w:r w:rsidR="0008536E" w:rsidRPr="007406C8">
        <w:rPr>
          <w:rStyle w:val="a3"/>
          <w:rFonts w:ascii="Times New Roman" w:hAnsi="Times New Roman" w:cs="Times New Roman"/>
          <w:color w:val="000000" w:themeColor="text1"/>
          <w:sz w:val="28"/>
          <w:szCs w:val="28"/>
          <w:u w:val="none"/>
          <w:shd w:val="clear" w:color="auto" w:fill="FFFFFF"/>
        </w:rPr>
        <w:t xml:space="preserve"> </w:t>
      </w:r>
      <w:r w:rsidR="003C7F1C" w:rsidRPr="00BE221A">
        <w:rPr>
          <w:rFonts w:ascii="Times New Roman" w:hAnsi="Times New Roman" w:cs="Times New Roman"/>
          <w:color w:val="000000" w:themeColor="text1"/>
          <w:sz w:val="28"/>
          <w:szCs w:val="28"/>
          <w:shd w:val="clear" w:color="auto" w:fill="FFFFFF"/>
        </w:rPr>
        <w:t>–</w:t>
      </w:r>
      <w:r w:rsidR="0008536E" w:rsidRPr="007406C8">
        <w:rPr>
          <w:rFonts w:ascii="Times New Roman" w:hAnsi="Times New Roman" w:cs="Times New Roman"/>
          <w:color w:val="000000" w:themeColor="text1"/>
          <w:sz w:val="28"/>
          <w:szCs w:val="28"/>
          <w:shd w:val="clear" w:color="auto" w:fill="FFFFFF"/>
        </w:rPr>
        <w:t xml:space="preserve"> </w:t>
      </w:r>
      <w:r w:rsidR="003C7F1C" w:rsidRPr="00BE221A">
        <w:rPr>
          <w:rFonts w:ascii="Times New Roman" w:hAnsi="Times New Roman" w:cs="Times New Roman"/>
          <w:color w:val="000000" w:themeColor="text1"/>
          <w:sz w:val="28"/>
          <w:szCs w:val="28"/>
          <w:shd w:val="clear" w:color="auto" w:fill="FFFFFF"/>
        </w:rPr>
        <w:t>Fin del Apartheid en Sudafrica.</w:t>
      </w:r>
    </w:p>
    <w:p w:rsidR="00211E66" w:rsidRPr="0008536E" w:rsidRDefault="0008536E" w:rsidP="00A4361F">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rPr>
      </w:pPr>
      <w:r w:rsidRPr="007406C8">
        <w:rPr>
          <w:rFonts w:ascii="Times New Roman" w:hAnsi="Times New Roman" w:cs="Times New Roman"/>
          <w:sz w:val="28"/>
          <w:szCs w:val="28"/>
        </w:rPr>
        <w:t xml:space="preserve"> </w:t>
      </w:r>
      <w:hyperlink r:id="rId21" w:tgtFrame="_blank" w:history="1">
        <w:r w:rsidR="003B512D" w:rsidRPr="00BE221A">
          <w:rPr>
            <w:rStyle w:val="a3"/>
            <w:rFonts w:ascii="Times New Roman" w:hAnsi="Times New Roman" w:cs="Times New Roman"/>
            <w:color w:val="000000" w:themeColor="text1"/>
            <w:sz w:val="28"/>
            <w:szCs w:val="28"/>
            <w:shd w:val="clear" w:color="auto" w:fill="FFFFFF"/>
            <w:lang w:val="es-US"/>
          </w:rPr>
          <w:t>http://blogs.lavanguardia.com/hemeroteca/el-fin-del-apartheid</w:t>
        </w:r>
      </w:hyperlink>
      <w:r w:rsidR="003C7F1C" w:rsidRPr="00BE221A">
        <w:rPr>
          <w:rFonts w:ascii="Times New Roman" w:hAnsi="Times New Roman" w:cs="Times New Roman"/>
          <w:color w:val="000000" w:themeColor="text1"/>
          <w:sz w:val="28"/>
          <w:szCs w:val="28"/>
          <w:shd w:val="clear" w:color="auto" w:fill="FFFFFF"/>
        </w:rPr>
        <w:t xml:space="preserve"> – El fin del Apartheid.</w:t>
      </w:r>
    </w:p>
    <w:p w:rsidR="00211E66" w:rsidRPr="0008536E" w:rsidRDefault="0008536E" w:rsidP="00A4361F">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rPr>
      </w:pPr>
      <w:r w:rsidRPr="007406C8">
        <w:rPr>
          <w:rFonts w:ascii="Times New Roman" w:hAnsi="Times New Roman" w:cs="Times New Roman"/>
          <w:sz w:val="28"/>
          <w:szCs w:val="28"/>
        </w:rPr>
        <w:t xml:space="preserve"> </w:t>
      </w:r>
      <w:hyperlink r:id="rId22" w:tgtFrame="_blank" w:history="1">
        <w:r w:rsidR="003B512D" w:rsidRPr="00BE221A">
          <w:rPr>
            <w:rStyle w:val="a3"/>
            <w:rFonts w:ascii="Times New Roman" w:hAnsi="Times New Roman" w:cs="Times New Roman"/>
            <w:color w:val="000000" w:themeColor="text1"/>
            <w:sz w:val="28"/>
            <w:szCs w:val="28"/>
            <w:shd w:val="clear" w:color="auto" w:fill="FFFFFF"/>
            <w:lang w:val="es-US"/>
          </w:rPr>
          <w:t>https://www.historiacultural.com/2010/09/apartheid-sudafrica.html</w:t>
        </w:r>
      </w:hyperlink>
      <w:r w:rsidRPr="007406C8">
        <w:rPr>
          <w:rStyle w:val="a3"/>
          <w:rFonts w:ascii="Times New Roman" w:hAnsi="Times New Roman" w:cs="Times New Roman"/>
          <w:color w:val="000000" w:themeColor="text1"/>
          <w:sz w:val="28"/>
          <w:szCs w:val="28"/>
          <w:u w:val="none"/>
          <w:shd w:val="clear" w:color="auto" w:fill="FFFFFF"/>
        </w:rPr>
        <w:t xml:space="preserve"> </w:t>
      </w:r>
      <w:r w:rsidR="0062533A" w:rsidRPr="00BE221A">
        <w:rPr>
          <w:rFonts w:ascii="Times New Roman" w:hAnsi="Times New Roman" w:cs="Times New Roman"/>
          <w:color w:val="000000" w:themeColor="text1"/>
          <w:sz w:val="28"/>
          <w:szCs w:val="28"/>
          <w:shd w:val="clear" w:color="auto" w:fill="FFFFFF"/>
        </w:rPr>
        <w:t>–</w:t>
      </w:r>
      <w:r w:rsidR="00A4361F">
        <w:rPr>
          <w:rFonts w:ascii="Times New Roman" w:hAnsi="Times New Roman" w:cs="Times New Roman"/>
          <w:color w:val="000000" w:themeColor="text1"/>
          <w:sz w:val="28"/>
          <w:szCs w:val="28"/>
          <w:shd w:val="clear" w:color="auto" w:fill="FFFFFF"/>
        </w:rPr>
        <w:t xml:space="preserve"> </w:t>
      </w:r>
      <w:r w:rsidR="0062533A" w:rsidRPr="00BE221A">
        <w:rPr>
          <w:rFonts w:ascii="Times New Roman" w:hAnsi="Times New Roman" w:cs="Times New Roman"/>
          <w:color w:val="000000" w:themeColor="text1"/>
          <w:sz w:val="28"/>
          <w:szCs w:val="28"/>
          <w:shd w:val="clear" w:color="auto" w:fill="FFFFFF"/>
        </w:rPr>
        <w:t xml:space="preserve">Apartheid en </w:t>
      </w:r>
      <w:r w:rsidR="00022A01" w:rsidRPr="00BE221A">
        <w:rPr>
          <w:rFonts w:ascii="Times New Roman" w:hAnsi="Times New Roman" w:cs="Times New Roman"/>
          <w:color w:val="000000" w:themeColor="text1"/>
          <w:sz w:val="28"/>
          <w:szCs w:val="28"/>
          <w:shd w:val="clear" w:color="auto" w:fill="FFFFFF"/>
        </w:rPr>
        <w:t>Sudáfrica</w:t>
      </w:r>
      <w:r w:rsidR="0062533A" w:rsidRPr="00BE221A">
        <w:rPr>
          <w:rFonts w:ascii="Times New Roman" w:hAnsi="Times New Roman" w:cs="Times New Roman"/>
          <w:color w:val="000000" w:themeColor="text1"/>
          <w:sz w:val="28"/>
          <w:szCs w:val="28"/>
          <w:shd w:val="clear" w:color="auto" w:fill="FFFFFF"/>
        </w:rPr>
        <w:t>.</w:t>
      </w:r>
    </w:p>
    <w:p w:rsidR="00211E66" w:rsidRPr="0008536E" w:rsidRDefault="0008536E" w:rsidP="00A4361F">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rPr>
      </w:pPr>
      <w:r w:rsidRPr="007406C8">
        <w:rPr>
          <w:rFonts w:ascii="Times New Roman" w:hAnsi="Times New Roman" w:cs="Times New Roman"/>
          <w:sz w:val="28"/>
          <w:szCs w:val="28"/>
        </w:rPr>
        <w:t xml:space="preserve"> </w:t>
      </w:r>
      <w:hyperlink r:id="rId23" w:tgtFrame="_blank" w:history="1">
        <w:r w:rsidR="003B512D" w:rsidRPr="00BE221A">
          <w:rPr>
            <w:rStyle w:val="a3"/>
            <w:rFonts w:ascii="Times New Roman" w:hAnsi="Times New Roman" w:cs="Times New Roman"/>
            <w:color w:val="000000" w:themeColor="text1"/>
            <w:sz w:val="28"/>
            <w:szCs w:val="28"/>
            <w:shd w:val="clear" w:color="auto" w:fill="FFFFFF"/>
            <w:lang w:val="es-US"/>
          </w:rPr>
          <w:t>http://revcom.us/a/300/sudafrica-antes-y-ahora-las-mujeres-es.html</w:t>
        </w:r>
      </w:hyperlink>
      <w:r w:rsidRPr="007406C8">
        <w:rPr>
          <w:rStyle w:val="a3"/>
          <w:rFonts w:ascii="Times New Roman" w:hAnsi="Times New Roman" w:cs="Times New Roman"/>
          <w:color w:val="000000" w:themeColor="text1"/>
          <w:sz w:val="28"/>
          <w:szCs w:val="28"/>
          <w:u w:val="none"/>
          <w:shd w:val="clear" w:color="auto" w:fill="FFFFFF"/>
        </w:rPr>
        <w:t xml:space="preserve"> </w:t>
      </w:r>
      <w:r w:rsidR="00375D53" w:rsidRPr="00BE221A">
        <w:rPr>
          <w:rFonts w:ascii="Times New Roman" w:hAnsi="Times New Roman" w:cs="Times New Roman"/>
          <w:color w:val="000000" w:themeColor="text1"/>
          <w:sz w:val="28"/>
          <w:szCs w:val="28"/>
          <w:shd w:val="clear" w:color="auto" w:fill="FFFFFF"/>
        </w:rPr>
        <w:t>–</w:t>
      </w:r>
      <w:r w:rsidR="00022A01" w:rsidRPr="00BE221A">
        <w:rPr>
          <w:rFonts w:ascii="Times New Roman" w:hAnsi="Times New Roman" w:cs="Times New Roman"/>
          <w:color w:val="000000" w:themeColor="text1"/>
          <w:sz w:val="28"/>
          <w:szCs w:val="28"/>
          <w:shd w:val="clear" w:color="auto" w:fill="FFFFFF"/>
        </w:rPr>
        <w:t>Sudáfrica</w:t>
      </w:r>
      <w:r w:rsidR="00375D53" w:rsidRPr="00BE221A">
        <w:rPr>
          <w:rFonts w:ascii="Times New Roman" w:hAnsi="Times New Roman" w:cs="Times New Roman"/>
          <w:color w:val="000000" w:themeColor="text1"/>
          <w:sz w:val="28"/>
          <w:szCs w:val="28"/>
          <w:shd w:val="clear" w:color="auto" w:fill="FFFFFF"/>
        </w:rPr>
        <w:t xml:space="preserve"> antes y ahora.</w:t>
      </w:r>
    </w:p>
    <w:p w:rsidR="0008536E" w:rsidRPr="0008536E" w:rsidRDefault="0008536E" w:rsidP="00A4361F">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rPr>
      </w:pPr>
      <w:r w:rsidRPr="007406C8">
        <w:rPr>
          <w:rFonts w:ascii="Times New Roman" w:hAnsi="Times New Roman" w:cs="Times New Roman"/>
          <w:sz w:val="28"/>
          <w:szCs w:val="28"/>
        </w:rPr>
        <w:t xml:space="preserve"> </w:t>
      </w:r>
      <w:hyperlink r:id="rId24" w:tgtFrame="_blank" w:history="1">
        <w:r w:rsidR="003B512D" w:rsidRPr="00BE221A">
          <w:rPr>
            <w:rStyle w:val="a3"/>
            <w:rFonts w:ascii="Times New Roman" w:hAnsi="Times New Roman" w:cs="Times New Roman"/>
            <w:color w:val="000000" w:themeColor="text1"/>
            <w:sz w:val="28"/>
            <w:szCs w:val="28"/>
            <w:shd w:val="clear" w:color="auto" w:fill="FFFFFF"/>
            <w:lang w:val="es-US"/>
          </w:rPr>
          <w:t>https://www.rebelion.org/hemeroteca/africa/040402vuknic.htm</w:t>
        </w:r>
      </w:hyperlink>
      <w:r w:rsidR="0062533A" w:rsidRPr="00BE221A">
        <w:rPr>
          <w:rFonts w:ascii="Times New Roman" w:hAnsi="Times New Roman" w:cs="Times New Roman"/>
          <w:color w:val="000000" w:themeColor="text1"/>
          <w:sz w:val="28"/>
          <w:szCs w:val="28"/>
          <w:shd w:val="clear" w:color="auto" w:fill="FFFFFF"/>
        </w:rPr>
        <w:t xml:space="preserve"> – </w:t>
      </w:r>
      <w:r w:rsidR="00022A01" w:rsidRPr="00BE221A">
        <w:rPr>
          <w:rFonts w:ascii="Times New Roman" w:hAnsi="Times New Roman" w:cs="Times New Roman"/>
          <w:color w:val="000000" w:themeColor="text1"/>
          <w:sz w:val="28"/>
          <w:szCs w:val="28"/>
          <w:shd w:val="clear" w:color="auto" w:fill="FFFFFF"/>
        </w:rPr>
        <w:t>Sudáfrica</w:t>
      </w:r>
      <w:r w:rsidR="0062533A" w:rsidRPr="00BE221A">
        <w:rPr>
          <w:rFonts w:ascii="Times New Roman" w:hAnsi="Times New Roman" w:cs="Times New Roman"/>
          <w:color w:val="000000" w:themeColor="text1"/>
          <w:sz w:val="28"/>
          <w:szCs w:val="28"/>
          <w:shd w:val="clear" w:color="auto" w:fill="FFFFFF"/>
        </w:rPr>
        <w:t xml:space="preserve"> y las secuelas del Apartheid.</w:t>
      </w:r>
    </w:p>
    <w:p w:rsidR="00211E66" w:rsidRPr="0008536E" w:rsidRDefault="0008536E" w:rsidP="00A4361F">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rPr>
      </w:pPr>
      <w:r w:rsidRPr="007406C8">
        <w:rPr>
          <w:rFonts w:ascii="Times New Roman" w:hAnsi="Times New Roman" w:cs="Times New Roman"/>
          <w:color w:val="000000" w:themeColor="text1"/>
          <w:sz w:val="28"/>
          <w:szCs w:val="28"/>
          <w:shd w:val="clear" w:color="auto" w:fill="FFFFFF"/>
        </w:rPr>
        <w:lastRenderedPageBreak/>
        <w:t xml:space="preserve"> </w:t>
      </w:r>
      <w:hyperlink r:id="rId25" w:tgtFrame="_blank" w:history="1">
        <w:r w:rsidR="003B512D" w:rsidRPr="0008536E">
          <w:rPr>
            <w:rStyle w:val="a3"/>
            <w:rFonts w:ascii="Times New Roman" w:hAnsi="Times New Roman" w:cs="Times New Roman"/>
            <w:color w:val="000000" w:themeColor="text1"/>
            <w:sz w:val="28"/>
            <w:szCs w:val="28"/>
            <w:shd w:val="clear" w:color="auto" w:fill="FFFFFF"/>
            <w:lang w:val="es-US"/>
          </w:rPr>
          <w:t>http://www.ipsnoticias.net/1997/08/sudafrica-mujeres-denuncian-abusos-sufridos-por-el-apartheid/</w:t>
        </w:r>
      </w:hyperlink>
      <w:r>
        <w:rPr>
          <w:rFonts w:ascii="Times New Roman" w:hAnsi="Times New Roman" w:cs="Times New Roman"/>
          <w:color w:val="000000" w:themeColor="text1"/>
          <w:sz w:val="28"/>
          <w:szCs w:val="28"/>
          <w:shd w:val="clear" w:color="auto" w:fill="FFFFFF"/>
        </w:rPr>
        <w:t xml:space="preserve"> </w:t>
      </w:r>
      <w:r w:rsidRPr="00BE221A">
        <w:rPr>
          <w:rFonts w:ascii="Times New Roman" w:hAnsi="Times New Roman" w:cs="Times New Roman"/>
          <w:color w:val="000000" w:themeColor="text1"/>
          <w:sz w:val="28"/>
          <w:szCs w:val="28"/>
          <w:shd w:val="clear" w:color="auto" w:fill="FFFFFF"/>
        </w:rPr>
        <w:t>–</w:t>
      </w:r>
      <w:r w:rsidR="0062533A" w:rsidRPr="0008536E">
        <w:rPr>
          <w:rFonts w:ascii="Times New Roman" w:hAnsi="Times New Roman" w:cs="Times New Roman"/>
          <w:color w:val="000000" w:themeColor="text1"/>
          <w:sz w:val="28"/>
          <w:szCs w:val="28"/>
          <w:shd w:val="clear" w:color="auto" w:fill="FFFFFF"/>
        </w:rPr>
        <w:t xml:space="preserve"> </w:t>
      </w:r>
      <w:r w:rsidR="00022A01" w:rsidRPr="0008536E">
        <w:rPr>
          <w:rFonts w:ascii="Times New Roman" w:hAnsi="Times New Roman" w:cs="Times New Roman"/>
          <w:color w:val="000000" w:themeColor="text1"/>
          <w:sz w:val="28"/>
          <w:szCs w:val="28"/>
          <w:shd w:val="clear" w:color="auto" w:fill="FFFFFF"/>
        </w:rPr>
        <w:t>Sudáfrica</w:t>
      </w:r>
      <w:r w:rsidR="0062533A" w:rsidRPr="0008536E">
        <w:rPr>
          <w:rFonts w:ascii="Times New Roman" w:hAnsi="Times New Roman" w:cs="Times New Roman"/>
          <w:color w:val="000000" w:themeColor="text1"/>
          <w:sz w:val="28"/>
          <w:szCs w:val="28"/>
          <w:shd w:val="clear" w:color="auto" w:fill="FFFFFF"/>
        </w:rPr>
        <w:t>, mujeres denuncia abusos sufridos por el Apartheid.</w:t>
      </w:r>
    </w:p>
    <w:p w:rsidR="00211E66" w:rsidRPr="0008536E" w:rsidRDefault="0008536E" w:rsidP="00A4361F">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rPr>
      </w:pPr>
      <w:r w:rsidRPr="007406C8">
        <w:rPr>
          <w:rFonts w:ascii="Times New Roman" w:hAnsi="Times New Roman" w:cs="Times New Roman"/>
          <w:sz w:val="28"/>
          <w:szCs w:val="28"/>
        </w:rPr>
        <w:t xml:space="preserve"> </w:t>
      </w:r>
      <w:hyperlink r:id="rId26" w:tgtFrame="_blank" w:history="1">
        <w:r w:rsidR="003B512D" w:rsidRPr="00BE221A">
          <w:rPr>
            <w:rStyle w:val="a3"/>
            <w:rFonts w:ascii="Times New Roman" w:hAnsi="Times New Roman" w:cs="Times New Roman"/>
            <w:color w:val="000000" w:themeColor="text1"/>
            <w:sz w:val="28"/>
            <w:szCs w:val="28"/>
            <w:shd w:val="clear" w:color="auto" w:fill="FFFFFF"/>
            <w:lang w:val="es-US"/>
          </w:rPr>
          <w:t>https://www.elconfidencial.com/mundo/2013-10-11/la-minoria-blanca-de-sudafrica-marcha-contra-el-apartheid-negro_39965/</w:t>
        </w:r>
      </w:hyperlink>
      <w:r>
        <w:rPr>
          <w:rFonts w:ascii="Times New Roman" w:hAnsi="Times New Roman" w:cs="Times New Roman"/>
          <w:color w:val="000000" w:themeColor="text1"/>
          <w:sz w:val="28"/>
          <w:szCs w:val="28"/>
          <w:shd w:val="clear" w:color="auto" w:fill="FFFFFF"/>
        </w:rPr>
        <w:t xml:space="preserve"> </w:t>
      </w:r>
      <w:r w:rsidRPr="00BE221A">
        <w:rPr>
          <w:rFonts w:ascii="Times New Roman" w:hAnsi="Times New Roman" w:cs="Times New Roman"/>
          <w:color w:val="000000" w:themeColor="text1"/>
          <w:sz w:val="28"/>
          <w:szCs w:val="28"/>
          <w:shd w:val="clear" w:color="auto" w:fill="FFFFFF"/>
        </w:rPr>
        <w:t>–</w:t>
      </w:r>
      <w:r w:rsidR="0062533A" w:rsidRPr="00BE221A">
        <w:rPr>
          <w:rFonts w:ascii="Times New Roman" w:hAnsi="Times New Roman" w:cs="Times New Roman"/>
          <w:color w:val="000000" w:themeColor="text1"/>
          <w:sz w:val="28"/>
          <w:szCs w:val="28"/>
          <w:shd w:val="clear" w:color="auto" w:fill="FFFFFF"/>
        </w:rPr>
        <w:t xml:space="preserve"> La minoría blanca de </w:t>
      </w:r>
      <w:r w:rsidR="00022A01" w:rsidRPr="00BE221A">
        <w:rPr>
          <w:rFonts w:ascii="Times New Roman" w:hAnsi="Times New Roman" w:cs="Times New Roman"/>
          <w:color w:val="000000" w:themeColor="text1"/>
          <w:sz w:val="28"/>
          <w:szCs w:val="28"/>
          <w:shd w:val="clear" w:color="auto" w:fill="FFFFFF"/>
        </w:rPr>
        <w:t>Sudáfrica</w:t>
      </w:r>
      <w:r w:rsidR="0062533A" w:rsidRPr="00BE221A">
        <w:rPr>
          <w:rFonts w:ascii="Times New Roman" w:hAnsi="Times New Roman" w:cs="Times New Roman"/>
          <w:color w:val="000000" w:themeColor="text1"/>
          <w:sz w:val="28"/>
          <w:szCs w:val="28"/>
          <w:shd w:val="clear" w:color="auto" w:fill="FFFFFF"/>
        </w:rPr>
        <w:t xml:space="preserve"> marcha contra el apartheid negro</w:t>
      </w:r>
    </w:p>
    <w:p w:rsidR="00211E66" w:rsidRPr="0008536E" w:rsidRDefault="0008536E" w:rsidP="00A4361F">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rPr>
      </w:pPr>
      <w:r w:rsidRPr="007406C8">
        <w:rPr>
          <w:rFonts w:ascii="Times New Roman" w:hAnsi="Times New Roman" w:cs="Times New Roman"/>
          <w:sz w:val="28"/>
          <w:szCs w:val="28"/>
        </w:rPr>
        <w:t xml:space="preserve"> </w:t>
      </w:r>
      <w:hyperlink r:id="rId27" w:tgtFrame="_blank" w:history="1">
        <w:r w:rsidR="003B512D" w:rsidRPr="00BE221A">
          <w:rPr>
            <w:rStyle w:val="a3"/>
            <w:rFonts w:ascii="Times New Roman" w:hAnsi="Times New Roman" w:cs="Times New Roman"/>
            <w:color w:val="000000" w:themeColor="text1"/>
            <w:sz w:val="28"/>
            <w:szCs w:val="28"/>
            <w:shd w:val="clear" w:color="auto" w:fill="FFFFFF"/>
            <w:lang w:val="es-US"/>
          </w:rPr>
          <w:t>https://www.alainet.org/es/active/22462</w:t>
        </w:r>
      </w:hyperlink>
      <w:r w:rsidRPr="007406C8">
        <w:rPr>
          <w:rFonts w:ascii="Times New Roman" w:hAnsi="Times New Roman" w:cs="Times New Roman"/>
          <w:color w:val="000000" w:themeColor="text1"/>
          <w:sz w:val="28"/>
          <w:szCs w:val="28"/>
          <w:shd w:val="clear" w:color="auto" w:fill="FFFFFF"/>
        </w:rPr>
        <w:t xml:space="preserve"> </w:t>
      </w:r>
      <w:r w:rsidRPr="00BE221A">
        <w:rPr>
          <w:rFonts w:ascii="Times New Roman" w:hAnsi="Times New Roman" w:cs="Times New Roman"/>
          <w:color w:val="000000" w:themeColor="text1"/>
          <w:sz w:val="28"/>
          <w:szCs w:val="28"/>
          <w:shd w:val="clear" w:color="auto" w:fill="FFFFFF"/>
        </w:rPr>
        <w:t>–</w:t>
      </w:r>
      <w:r w:rsidRPr="007406C8">
        <w:rPr>
          <w:rFonts w:ascii="Times New Roman" w:hAnsi="Times New Roman" w:cs="Times New Roman"/>
          <w:color w:val="000000" w:themeColor="text1"/>
          <w:sz w:val="28"/>
          <w:szCs w:val="28"/>
          <w:shd w:val="clear" w:color="auto" w:fill="FFFFFF"/>
        </w:rPr>
        <w:t xml:space="preserve"> </w:t>
      </w:r>
      <w:r w:rsidR="00375D53" w:rsidRPr="00BE221A">
        <w:rPr>
          <w:rFonts w:ascii="Times New Roman" w:hAnsi="Times New Roman" w:cs="Times New Roman"/>
          <w:color w:val="000000" w:themeColor="text1"/>
          <w:sz w:val="28"/>
          <w:szCs w:val="28"/>
          <w:shd w:val="clear" w:color="auto" w:fill="FFFFFF"/>
        </w:rPr>
        <w:t>El derecho de la mujer a la igualdad en la sociedad.</w:t>
      </w:r>
    </w:p>
    <w:p w:rsidR="00211E66" w:rsidRPr="00644BDA" w:rsidRDefault="0008536E" w:rsidP="000130CC">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rPr>
      </w:pPr>
      <w:r w:rsidRPr="007406C8">
        <w:rPr>
          <w:rFonts w:ascii="Times New Roman" w:hAnsi="Times New Roman" w:cs="Times New Roman"/>
          <w:sz w:val="28"/>
          <w:szCs w:val="28"/>
        </w:rPr>
        <w:t xml:space="preserve"> </w:t>
      </w:r>
      <w:hyperlink r:id="rId28" w:tgtFrame="_blank" w:history="1">
        <w:r w:rsidR="003B512D" w:rsidRPr="00BE221A">
          <w:rPr>
            <w:rStyle w:val="a3"/>
            <w:rFonts w:ascii="Times New Roman" w:hAnsi="Times New Roman" w:cs="Times New Roman"/>
            <w:color w:val="000000" w:themeColor="text1"/>
            <w:sz w:val="28"/>
            <w:szCs w:val="28"/>
            <w:shd w:val="clear" w:color="auto" w:fill="FFFFFF"/>
            <w:lang w:val="es-US"/>
          </w:rPr>
          <w:t>https://www.educ.ar/recursos/70048/el-avance-de-los-derechos-de-la-mujer-en-el-siglo-xx</w:t>
        </w:r>
      </w:hyperlink>
      <w:r w:rsidR="00375D53" w:rsidRPr="00BE221A">
        <w:rPr>
          <w:rFonts w:ascii="Times New Roman" w:hAnsi="Times New Roman" w:cs="Times New Roman"/>
          <w:color w:val="000000" w:themeColor="text1"/>
          <w:sz w:val="28"/>
          <w:szCs w:val="28"/>
          <w:shd w:val="clear" w:color="auto" w:fill="FFFFFF"/>
        </w:rPr>
        <w:t xml:space="preserve"> – El avance de los derechos de la mujer en el siglo XX.</w:t>
      </w:r>
    </w:p>
    <w:p w:rsidR="00375D53" w:rsidRPr="00644BDA" w:rsidRDefault="0008536E" w:rsidP="000130CC">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rPr>
      </w:pPr>
      <w:r w:rsidRPr="007406C8">
        <w:rPr>
          <w:rFonts w:ascii="Times New Roman" w:hAnsi="Times New Roman" w:cs="Times New Roman"/>
          <w:sz w:val="28"/>
          <w:szCs w:val="28"/>
        </w:rPr>
        <w:t xml:space="preserve"> </w:t>
      </w:r>
      <w:hyperlink r:id="rId29" w:tgtFrame="_blank" w:history="1">
        <w:r w:rsidR="003B512D" w:rsidRPr="00BE221A">
          <w:rPr>
            <w:rStyle w:val="a3"/>
            <w:rFonts w:ascii="Times New Roman" w:hAnsi="Times New Roman" w:cs="Times New Roman"/>
            <w:color w:val="000000" w:themeColor="text1"/>
            <w:sz w:val="28"/>
            <w:szCs w:val="28"/>
            <w:shd w:val="clear" w:color="auto" w:fill="FFFFFF"/>
            <w:lang w:val="es-US"/>
          </w:rPr>
          <w:t>http://clio.rediris.es/n31/derechosmujer.pdf</w:t>
        </w:r>
      </w:hyperlink>
      <w:r w:rsidR="0062533A" w:rsidRPr="00BE221A">
        <w:rPr>
          <w:rFonts w:ascii="Times New Roman" w:hAnsi="Times New Roman" w:cs="Times New Roman"/>
          <w:color w:val="000000" w:themeColor="text1"/>
          <w:sz w:val="28"/>
          <w:szCs w:val="28"/>
          <w:shd w:val="clear" w:color="auto" w:fill="FFFFFF"/>
        </w:rPr>
        <w:t xml:space="preserve"> – </w:t>
      </w:r>
      <w:r w:rsidR="00375D53" w:rsidRPr="00BE221A">
        <w:rPr>
          <w:rFonts w:ascii="Times New Roman" w:hAnsi="Times New Roman" w:cs="Times New Roman"/>
          <w:color w:val="000000" w:themeColor="text1"/>
          <w:sz w:val="28"/>
          <w:szCs w:val="28"/>
          <w:shd w:val="clear" w:color="auto" w:fill="FFFFFF"/>
        </w:rPr>
        <w:t>Declaración</w:t>
      </w:r>
      <w:r w:rsidR="007406C8" w:rsidRPr="007406C8">
        <w:rPr>
          <w:rFonts w:ascii="Times New Roman" w:hAnsi="Times New Roman" w:cs="Times New Roman"/>
          <w:color w:val="000000" w:themeColor="text1"/>
          <w:sz w:val="28"/>
          <w:szCs w:val="28"/>
          <w:shd w:val="clear" w:color="auto" w:fill="FFFFFF"/>
        </w:rPr>
        <w:t xml:space="preserve"> </w:t>
      </w:r>
      <w:r w:rsidR="00375D53" w:rsidRPr="00BE221A">
        <w:rPr>
          <w:rFonts w:ascii="Times New Roman" w:hAnsi="Times New Roman" w:cs="Times New Roman"/>
          <w:color w:val="000000" w:themeColor="text1"/>
          <w:sz w:val="28"/>
          <w:szCs w:val="28"/>
          <w:shd w:val="clear" w:color="auto" w:fill="FFFFFF"/>
        </w:rPr>
        <w:t>de los derechos</w:t>
      </w:r>
      <w:r w:rsidR="00644BDA">
        <w:rPr>
          <w:rFonts w:ascii="Times New Roman" w:hAnsi="Times New Roman" w:cs="Times New Roman"/>
          <w:color w:val="000000" w:themeColor="text1"/>
          <w:sz w:val="28"/>
          <w:szCs w:val="28"/>
          <w:shd w:val="clear" w:color="auto" w:fill="FFFFFF"/>
        </w:rPr>
        <w:t xml:space="preserve"> de la mujer y de la ciudadanía</w:t>
      </w:r>
    </w:p>
    <w:p w:rsidR="00211E66" w:rsidRPr="00644BDA" w:rsidRDefault="003B512D" w:rsidP="000130CC">
      <w:pPr>
        <w:pStyle w:val="ab"/>
        <w:numPr>
          <w:ilvl w:val="0"/>
          <w:numId w:val="1"/>
        </w:numPr>
        <w:autoSpaceDE w:val="0"/>
        <w:autoSpaceDN w:val="0"/>
        <w:adjustRightInd w:val="0"/>
        <w:ind w:left="0" w:firstLine="709"/>
        <w:jc w:val="both"/>
        <w:rPr>
          <w:rFonts w:ascii="Times New Roman" w:hAnsi="Times New Roman" w:cs="Times New Roman"/>
          <w:color w:val="000000" w:themeColor="text1"/>
          <w:sz w:val="28"/>
          <w:szCs w:val="28"/>
          <w:shd w:val="clear" w:color="auto" w:fill="FFFFFF"/>
        </w:rPr>
      </w:pPr>
      <w:r w:rsidRPr="00BE221A">
        <w:rPr>
          <w:rFonts w:ascii="Times New Roman" w:hAnsi="Times New Roman" w:cs="Times New Roman"/>
          <w:color w:val="000000" w:themeColor="text1"/>
          <w:sz w:val="28"/>
          <w:szCs w:val="28"/>
          <w:shd w:val="clear" w:color="auto" w:fill="FFFFFF"/>
          <w:lang w:val="es-US"/>
        </w:rPr>
        <w:t> </w:t>
      </w:r>
      <w:hyperlink r:id="rId30" w:tgtFrame="_blank" w:history="1">
        <w:r w:rsidRPr="00BE221A">
          <w:rPr>
            <w:rStyle w:val="a3"/>
            <w:rFonts w:ascii="Times New Roman" w:hAnsi="Times New Roman" w:cs="Times New Roman"/>
            <w:color w:val="000000" w:themeColor="text1"/>
            <w:sz w:val="28"/>
            <w:szCs w:val="28"/>
            <w:shd w:val="clear" w:color="auto" w:fill="FFFFFF"/>
            <w:lang w:val="es-US"/>
          </w:rPr>
          <w:t>http://www.un.org/es/charter-united-nations/index.html</w:t>
        </w:r>
      </w:hyperlink>
      <w:r w:rsidR="00375D53" w:rsidRPr="00BE221A">
        <w:rPr>
          <w:rFonts w:ascii="Times New Roman" w:hAnsi="Times New Roman" w:cs="Times New Roman"/>
          <w:color w:val="000000" w:themeColor="text1"/>
          <w:sz w:val="28"/>
          <w:szCs w:val="28"/>
          <w:shd w:val="clear" w:color="auto" w:fill="FFFFFF"/>
        </w:rPr>
        <w:t xml:space="preserve"> – Carta de las </w:t>
      </w:r>
      <w:r w:rsidR="0008536E" w:rsidRPr="007406C8">
        <w:rPr>
          <w:rFonts w:ascii="Times New Roman" w:hAnsi="Times New Roman" w:cs="Times New Roman"/>
          <w:color w:val="000000" w:themeColor="text1"/>
          <w:sz w:val="28"/>
          <w:szCs w:val="28"/>
          <w:shd w:val="clear" w:color="auto" w:fill="FFFFFF"/>
        </w:rPr>
        <w:t xml:space="preserve"> </w:t>
      </w:r>
      <w:r w:rsidR="00375D53" w:rsidRPr="00BE221A">
        <w:rPr>
          <w:rFonts w:ascii="Times New Roman" w:hAnsi="Times New Roman" w:cs="Times New Roman"/>
          <w:color w:val="000000" w:themeColor="text1"/>
          <w:sz w:val="28"/>
          <w:szCs w:val="28"/>
          <w:shd w:val="clear" w:color="auto" w:fill="FFFFFF"/>
        </w:rPr>
        <w:t>Naciones Unidas.</w:t>
      </w:r>
    </w:p>
    <w:p w:rsidR="003A7303" w:rsidRPr="00EE1DC5" w:rsidRDefault="0008536E" w:rsidP="000130CC">
      <w:pPr>
        <w:pStyle w:val="ab"/>
        <w:numPr>
          <w:ilvl w:val="0"/>
          <w:numId w:val="1"/>
        </w:numPr>
        <w:autoSpaceDE w:val="0"/>
        <w:autoSpaceDN w:val="0"/>
        <w:adjustRightInd w:val="0"/>
        <w:ind w:left="0" w:firstLine="709"/>
        <w:jc w:val="both"/>
        <w:rPr>
          <w:rFonts w:ascii="Times New Roman" w:hAnsi="Times New Roman" w:cs="Times New Roman"/>
          <w:sz w:val="28"/>
          <w:szCs w:val="32"/>
        </w:rPr>
      </w:pPr>
      <w:r w:rsidRPr="00EE1DC5">
        <w:rPr>
          <w:rFonts w:ascii="Times New Roman" w:hAnsi="Times New Roman" w:cs="Times New Roman"/>
          <w:sz w:val="28"/>
          <w:szCs w:val="28"/>
        </w:rPr>
        <w:t xml:space="preserve"> </w:t>
      </w:r>
      <w:hyperlink r:id="rId31" w:tgtFrame="_blank" w:history="1">
        <w:r w:rsidR="003B512D" w:rsidRPr="00EE1DC5">
          <w:rPr>
            <w:rStyle w:val="a3"/>
            <w:rFonts w:ascii="Times New Roman" w:hAnsi="Times New Roman" w:cs="Times New Roman"/>
            <w:color w:val="000000" w:themeColor="text1"/>
            <w:sz w:val="28"/>
            <w:szCs w:val="32"/>
            <w:shd w:val="clear" w:color="auto" w:fill="FFFFFF"/>
            <w:lang w:val="es-US"/>
          </w:rPr>
          <w:t>http://porfinenafrica.com/2011/06/albertina-sisulu-lider-en-la-lucha-contra-el-apartheid/</w:t>
        </w:r>
      </w:hyperlink>
      <w:r w:rsidRPr="00EE1DC5">
        <w:rPr>
          <w:rFonts w:ascii="Times New Roman" w:hAnsi="Times New Roman" w:cs="Times New Roman"/>
          <w:color w:val="000000" w:themeColor="text1"/>
          <w:sz w:val="28"/>
          <w:szCs w:val="32"/>
          <w:shd w:val="clear" w:color="auto" w:fill="FFFFFF"/>
        </w:rPr>
        <w:t xml:space="preserve"> –</w:t>
      </w:r>
      <w:r w:rsidR="00375D53" w:rsidRPr="00EE1DC5">
        <w:rPr>
          <w:rFonts w:ascii="Times New Roman" w:hAnsi="Times New Roman" w:cs="Times New Roman"/>
          <w:color w:val="000000" w:themeColor="text1"/>
          <w:sz w:val="28"/>
          <w:szCs w:val="32"/>
          <w:shd w:val="clear" w:color="auto" w:fill="FFFFFF"/>
        </w:rPr>
        <w:t xml:space="preserve"> Albertina Sisulu, líder en la lucha contra el Apartheid</w:t>
      </w:r>
      <w:r w:rsidR="00EE1DC5">
        <w:rPr>
          <w:rFonts w:ascii="Times New Roman" w:hAnsi="Times New Roman" w:cs="Times New Roman"/>
          <w:color w:val="000000" w:themeColor="text1"/>
          <w:sz w:val="28"/>
          <w:szCs w:val="32"/>
          <w:shd w:val="clear" w:color="auto" w:fill="FFFFFF"/>
        </w:rPr>
        <w:t>.</w:t>
      </w:r>
    </w:p>
    <w:p w:rsidR="00022A01" w:rsidRPr="00A4361F" w:rsidRDefault="00A4361F" w:rsidP="000130CC">
      <w:pPr>
        <w:autoSpaceDE w:val="0"/>
        <w:autoSpaceDN w:val="0"/>
        <w:adjustRightInd w:val="0"/>
        <w:ind w:firstLine="709"/>
        <w:jc w:val="both"/>
        <w:rPr>
          <w:rFonts w:ascii="Times New Roman" w:hAnsi="Times New Roman" w:cs="Times New Roman"/>
          <w:sz w:val="28"/>
          <w:szCs w:val="32"/>
        </w:rPr>
      </w:pPr>
      <w:r w:rsidRPr="00EE1DC5">
        <w:rPr>
          <w:rFonts w:ascii="Times New Roman" w:hAnsi="Times New Roman" w:cs="Times New Roman"/>
          <w:sz w:val="28"/>
          <w:szCs w:val="32"/>
        </w:rPr>
        <w:t xml:space="preserve">          </w:t>
      </w:r>
      <w:r w:rsidRPr="003A7303">
        <w:rPr>
          <w:rFonts w:ascii="Times New Roman" w:hAnsi="Times New Roman" w:cs="Times New Roman"/>
          <w:sz w:val="28"/>
          <w:szCs w:val="32"/>
        </w:rPr>
        <w:t>2</w:t>
      </w:r>
      <w:r w:rsidR="00EE1DC5">
        <w:rPr>
          <w:rFonts w:ascii="Times New Roman" w:hAnsi="Times New Roman" w:cs="Times New Roman"/>
          <w:sz w:val="28"/>
          <w:szCs w:val="32"/>
        </w:rPr>
        <w:t>4</w:t>
      </w:r>
      <w:r w:rsidRPr="003A7303">
        <w:rPr>
          <w:rFonts w:ascii="Times New Roman" w:hAnsi="Times New Roman" w:cs="Times New Roman"/>
          <w:sz w:val="28"/>
          <w:szCs w:val="32"/>
        </w:rPr>
        <w:t xml:space="preserve">. </w:t>
      </w:r>
      <w:r>
        <w:rPr>
          <w:rFonts w:ascii="Times New Roman" w:hAnsi="Times New Roman" w:cs="Times New Roman"/>
          <w:sz w:val="28"/>
          <w:szCs w:val="32"/>
        </w:rPr>
        <w:t xml:space="preserve"> </w:t>
      </w:r>
      <w:hyperlink r:id="rId32" w:history="1">
        <w:r w:rsidRPr="00A4361F">
          <w:rPr>
            <w:rStyle w:val="a3"/>
            <w:rFonts w:ascii="Times New Roman" w:hAnsi="Times New Roman" w:cs="Times New Roman"/>
            <w:color w:val="auto"/>
            <w:sz w:val="28"/>
            <w:szCs w:val="32"/>
          </w:rPr>
          <w:t>http://www.un.org/es/universal-declaration-human-rights/</w:t>
        </w:r>
      </w:hyperlink>
      <w:r w:rsidRPr="00A4361F">
        <w:rPr>
          <w:rFonts w:ascii="Times New Roman" w:hAnsi="Times New Roman" w:cs="Times New Roman"/>
          <w:sz w:val="28"/>
          <w:szCs w:val="32"/>
        </w:rPr>
        <w:t xml:space="preserve"> –</w:t>
      </w:r>
      <w:r w:rsidRPr="00A4361F">
        <w:rPr>
          <w:rFonts w:ascii="Times New Roman" w:hAnsi="Times New Roman" w:cs="Times New Roman"/>
          <w:sz w:val="28"/>
          <w:szCs w:val="28"/>
        </w:rPr>
        <w:t xml:space="preserve"> La Declaración Universal de Derechos Humanos.</w:t>
      </w:r>
    </w:p>
    <w:p w:rsidR="00022A01" w:rsidRPr="003A7303" w:rsidRDefault="003A7303" w:rsidP="000130CC">
      <w:pPr>
        <w:pStyle w:val="a7"/>
        <w:spacing w:line="276" w:lineRule="auto"/>
        <w:rPr>
          <w:rFonts w:ascii="Times New Roman" w:hAnsi="Times New Roman" w:cs="Times New Roman"/>
          <w:sz w:val="28"/>
          <w:szCs w:val="32"/>
        </w:rPr>
      </w:pPr>
      <w:r w:rsidRPr="00A4361F">
        <w:rPr>
          <w:rFonts w:ascii="Times New Roman" w:hAnsi="Times New Roman" w:cs="Times New Roman"/>
          <w:sz w:val="28"/>
          <w:szCs w:val="32"/>
        </w:rPr>
        <w:t xml:space="preserve">          </w:t>
      </w:r>
      <w:r w:rsidRPr="003A7303">
        <w:rPr>
          <w:rFonts w:ascii="Times New Roman" w:hAnsi="Times New Roman" w:cs="Times New Roman"/>
          <w:sz w:val="28"/>
          <w:szCs w:val="32"/>
        </w:rPr>
        <w:t>2</w:t>
      </w:r>
      <w:r w:rsidR="00EE1DC5">
        <w:rPr>
          <w:rFonts w:ascii="Times New Roman" w:hAnsi="Times New Roman" w:cs="Times New Roman"/>
          <w:sz w:val="28"/>
          <w:szCs w:val="32"/>
        </w:rPr>
        <w:t>5</w:t>
      </w:r>
      <w:r w:rsidRPr="003A7303">
        <w:rPr>
          <w:rFonts w:ascii="Times New Roman" w:hAnsi="Times New Roman" w:cs="Times New Roman"/>
          <w:sz w:val="28"/>
          <w:szCs w:val="32"/>
        </w:rPr>
        <w:t xml:space="preserve">.      </w:t>
      </w:r>
      <w:hyperlink r:id="rId33" w:history="1">
        <w:r w:rsidRPr="003A7303">
          <w:rPr>
            <w:rStyle w:val="a3"/>
            <w:rFonts w:ascii="Times New Roman" w:hAnsi="Times New Roman" w:cs="Times New Roman"/>
            <w:color w:val="auto"/>
            <w:sz w:val="28"/>
            <w:szCs w:val="32"/>
          </w:rPr>
          <w:t>http://www.sinistra.net/lib/upt/izqcom/gaua/gauafdibis.html</w:t>
        </w:r>
      </w:hyperlink>
      <w:r w:rsidRPr="003A7303">
        <w:rPr>
          <w:rFonts w:ascii="Times New Roman" w:hAnsi="Times New Roman" w:cs="Times New Roman"/>
          <w:sz w:val="28"/>
          <w:szCs w:val="32"/>
        </w:rPr>
        <w:t xml:space="preserve"> </w:t>
      </w:r>
      <w:r w:rsidR="00A008C8" w:rsidRPr="00A008C8">
        <w:rPr>
          <w:rFonts w:ascii="Times New Roman" w:hAnsi="Times New Roman" w:cs="Times New Roman"/>
          <w:sz w:val="28"/>
          <w:szCs w:val="32"/>
        </w:rPr>
        <w:t>–</w:t>
      </w:r>
      <w:r w:rsidRPr="003A7303">
        <w:rPr>
          <w:rFonts w:ascii="Times New Roman" w:hAnsi="Times New Roman" w:cs="Times New Roman"/>
          <w:sz w:val="28"/>
          <w:szCs w:val="32"/>
        </w:rPr>
        <w:t xml:space="preserve"> </w:t>
      </w:r>
      <w:r w:rsidRPr="003A7303">
        <w:rPr>
          <w:rFonts w:ascii="Times New Roman" w:hAnsi="Times New Roman" w:cs="Times New Roman"/>
          <w:bCs/>
          <w:sz w:val="28"/>
          <w:szCs w:val="28"/>
          <w:shd w:val="clear" w:color="auto" w:fill="FFFFFF"/>
        </w:rPr>
        <w:t>República Sudafricana: Del apartheid a la democracia, la misma esclavitud para los proletarios.</w:t>
      </w:r>
    </w:p>
    <w:p w:rsidR="00022A01" w:rsidRPr="000130CC" w:rsidRDefault="003A7303" w:rsidP="00A4361F">
      <w:pPr>
        <w:pStyle w:val="a7"/>
        <w:spacing w:line="276" w:lineRule="auto"/>
        <w:rPr>
          <w:rFonts w:ascii="Times New Roman" w:hAnsi="Times New Roman" w:cs="Times New Roman"/>
          <w:sz w:val="28"/>
          <w:szCs w:val="32"/>
        </w:rPr>
      </w:pPr>
      <w:r w:rsidRPr="003A7303">
        <w:rPr>
          <w:rFonts w:ascii="Times New Roman" w:hAnsi="Times New Roman" w:cs="Times New Roman"/>
          <w:sz w:val="28"/>
          <w:szCs w:val="32"/>
        </w:rPr>
        <w:t xml:space="preserve">          2</w:t>
      </w:r>
      <w:r w:rsidR="00EE1DC5">
        <w:rPr>
          <w:rFonts w:ascii="Times New Roman" w:hAnsi="Times New Roman" w:cs="Times New Roman"/>
          <w:sz w:val="28"/>
          <w:szCs w:val="32"/>
        </w:rPr>
        <w:t>6</w:t>
      </w:r>
      <w:r w:rsidRPr="003A7303">
        <w:rPr>
          <w:rFonts w:ascii="Times New Roman" w:hAnsi="Times New Roman" w:cs="Times New Roman"/>
          <w:sz w:val="28"/>
          <w:szCs w:val="32"/>
        </w:rPr>
        <w:t xml:space="preserve">.      </w:t>
      </w:r>
      <w:hyperlink r:id="rId34" w:history="1">
        <w:r w:rsidRPr="00793697">
          <w:rPr>
            <w:rStyle w:val="a3"/>
            <w:rFonts w:ascii="Times New Roman" w:hAnsi="Times New Roman" w:cs="Times New Roman"/>
            <w:color w:val="auto"/>
            <w:sz w:val="28"/>
            <w:szCs w:val="32"/>
          </w:rPr>
          <w:t>http://www.faong.org/que-es-una-ong/</w:t>
        </w:r>
      </w:hyperlink>
      <w:r w:rsidRPr="00793697">
        <w:rPr>
          <w:rFonts w:ascii="Times New Roman" w:hAnsi="Times New Roman" w:cs="Times New Roman"/>
          <w:sz w:val="28"/>
          <w:szCs w:val="32"/>
        </w:rPr>
        <w:t xml:space="preserve"> </w:t>
      </w:r>
      <w:r w:rsidR="00A008C8" w:rsidRPr="00A008C8">
        <w:rPr>
          <w:rFonts w:ascii="Times New Roman" w:hAnsi="Times New Roman" w:cs="Times New Roman"/>
          <w:sz w:val="28"/>
          <w:szCs w:val="32"/>
        </w:rPr>
        <w:t>–</w:t>
      </w:r>
      <w:r w:rsidRPr="00793697">
        <w:rPr>
          <w:rFonts w:ascii="Times New Roman" w:hAnsi="Times New Roman" w:cs="Times New Roman"/>
          <w:sz w:val="28"/>
          <w:szCs w:val="32"/>
        </w:rPr>
        <w:t xml:space="preserve"> </w:t>
      </w:r>
      <w:r w:rsidR="00793697" w:rsidRPr="00793697">
        <w:rPr>
          <w:rFonts w:ascii="Times New Roman" w:hAnsi="Times New Roman" w:cs="Times New Roman"/>
          <w:sz w:val="28"/>
          <w:szCs w:val="32"/>
        </w:rPr>
        <w:t>¿</w:t>
      </w:r>
      <w:r w:rsidRPr="00793697">
        <w:rPr>
          <w:rFonts w:ascii="Times New Roman" w:hAnsi="Times New Roman" w:cs="Times New Roman"/>
          <w:sz w:val="28"/>
          <w:szCs w:val="32"/>
        </w:rPr>
        <w:t>Qu</w:t>
      </w:r>
      <w:r w:rsidR="00793697" w:rsidRPr="00793697">
        <w:rPr>
          <w:rFonts w:ascii="Times New Roman" w:hAnsi="Times New Roman" w:cs="Times New Roman"/>
          <w:sz w:val="28"/>
          <w:szCs w:val="32"/>
        </w:rPr>
        <w:t>é</w:t>
      </w:r>
      <w:r w:rsidRPr="00793697">
        <w:rPr>
          <w:rFonts w:ascii="Times New Roman" w:hAnsi="Times New Roman" w:cs="Times New Roman"/>
          <w:sz w:val="28"/>
          <w:szCs w:val="32"/>
        </w:rPr>
        <w:t xml:space="preserve"> es una ONG?</w:t>
      </w:r>
    </w:p>
    <w:p w:rsidR="00022A01" w:rsidRPr="00793697" w:rsidRDefault="003A7303" w:rsidP="00A4361F">
      <w:pPr>
        <w:pStyle w:val="a7"/>
        <w:spacing w:line="276" w:lineRule="auto"/>
        <w:rPr>
          <w:rFonts w:ascii="Times New Roman" w:hAnsi="Times New Roman" w:cs="Times New Roman"/>
          <w:sz w:val="28"/>
          <w:szCs w:val="32"/>
        </w:rPr>
      </w:pPr>
      <w:r w:rsidRPr="00793697">
        <w:rPr>
          <w:rFonts w:ascii="Times New Roman" w:hAnsi="Times New Roman" w:cs="Times New Roman"/>
          <w:sz w:val="28"/>
          <w:szCs w:val="32"/>
        </w:rPr>
        <w:t xml:space="preserve">          2</w:t>
      </w:r>
      <w:r w:rsidR="00EE1DC5">
        <w:rPr>
          <w:rFonts w:ascii="Times New Roman" w:hAnsi="Times New Roman" w:cs="Times New Roman"/>
          <w:sz w:val="28"/>
          <w:szCs w:val="32"/>
        </w:rPr>
        <w:t>7</w:t>
      </w:r>
      <w:r w:rsidRPr="00793697">
        <w:rPr>
          <w:rFonts w:ascii="Times New Roman" w:hAnsi="Times New Roman" w:cs="Times New Roman"/>
          <w:sz w:val="28"/>
          <w:szCs w:val="32"/>
        </w:rPr>
        <w:t xml:space="preserve">.      </w:t>
      </w:r>
      <w:hyperlink r:id="rId35" w:history="1">
        <w:r w:rsidR="00793697" w:rsidRPr="00793697">
          <w:rPr>
            <w:rStyle w:val="a3"/>
            <w:rFonts w:ascii="Times New Roman" w:hAnsi="Times New Roman" w:cs="Times New Roman"/>
            <w:color w:val="auto"/>
            <w:sz w:val="28"/>
            <w:szCs w:val="32"/>
          </w:rPr>
          <w:t>http://carpetashistoria.fahce.unlp.edu.ar/carpeta-2/notas/comunidad-britanica-de-naciones</w:t>
        </w:r>
      </w:hyperlink>
      <w:r w:rsidR="00793697" w:rsidRPr="00793697">
        <w:rPr>
          <w:rFonts w:ascii="Times New Roman" w:hAnsi="Times New Roman" w:cs="Times New Roman"/>
          <w:sz w:val="28"/>
          <w:szCs w:val="32"/>
        </w:rPr>
        <w:t xml:space="preserve"> </w:t>
      </w:r>
      <w:r w:rsidR="00A008C8" w:rsidRPr="00A008C8">
        <w:rPr>
          <w:rFonts w:ascii="Times New Roman" w:hAnsi="Times New Roman" w:cs="Times New Roman"/>
          <w:sz w:val="28"/>
          <w:szCs w:val="32"/>
        </w:rPr>
        <w:t>–</w:t>
      </w:r>
      <w:r w:rsidR="00793697" w:rsidRPr="00793697">
        <w:rPr>
          <w:rFonts w:ascii="Times New Roman" w:hAnsi="Times New Roman" w:cs="Times New Roman"/>
          <w:sz w:val="28"/>
          <w:szCs w:val="32"/>
        </w:rPr>
        <w:t xml:space="preserve"> Comunidad Británica de naciones </w:t>
      </w:r>
      <w:r w:rsidR="00A008C8" w:rsidRPr="00A008C8">
        <w:rPr>
          <w:rFonts w:ascii="Times New Roman" w:hAnsi="Times New Roman" w:cs="Times New Roman"/>
          <w:sz w:val="28"/>
          <w:szCs w:val="32"/>
        </w:rPr>
        <w:t>–</w:t>
      </w:r>
      <w:r w:rsidR="00A008C8">
        <w:rPr>
          <w:rFonts w:ascii="Times New Roman" w:hAnsi="Times New Roman" w:cs="Times New Roman"/>
          <w:sz w:val="28"/>
          <w:szCs w:val="32"/>
        </w:rPr>
        <w:t xml:space="preserve"> </w:t>
      </w:r>
      <w:r w:rsidR="00793697" w:rsidRPr="00793697">
        <w:rPr>
          <w:rFonts w:ascii="Times New Roman" w:hAnsi="Times New Roman" w:cs="Times New Roman"/>
          <w:sz w:val="28"/>
          <w:szCs w:val="32"/>
        </w:rPr>
        <w:t>VI. El mundo colonial y dependiente</w:t>
      </w:r>
      <w:r w:rsidR="00793697" w:rsidRPr="00A008C8">
        <w:rPr>
          <w:rFonts w:ascii="Times New Roman" w:hAnsi="Times New Roman" w:cs="Times New Roman"/>
          <w:sz w:val="28"/>
          <w:szCs w:val="32"/>
        </w:rPr>
        <w:t>.</w:t>
      </w:r>
    </w:p>
    <w:p w:rsidR="00022A01" w:rsidRPr="000130CC" w:rsidRDefault="003A7303" w:rsidP="00A4361F">
      <w:pPr>
        <w:pStyle w:val="a7"/>
        <w:spacing w:line="276" w:lineRule="auto"/>
        <w:rPr>
          <w:rFonts w:ascii="Times New Roman" w:hAnsi="Times New Roman" w:cs="Times New Roman"/>
          <w:sz w:val="28"/>
          <w:szCs w:val="32"/>
        </w:rPr>
      </w:pPr>
      <w:r w:rsidRPr="00A008C8">
        <w:rPr>
          <w:rFonts w:ascii="Times New Roman" w:hAnsi="Times New Roman" w:cs="Times New Roman"/>
          <w:sz w:val="28"/>
          <w:szCs w:val="32"/>
        </w:rPr>
        <w:t xml:space="preserve">         </w:t>
      </w:r>
      <w:r w:rsidRPr="00EE1DC5">
        <w:rPr>
          <w:rFonts w:ascii="Times New Roman" w:hAnsi="Times New Roman" w:cs="Times New Roman"/>
          <w:sz w:val="28"/>
          <w:szCs w:val="32"/>
        </w:rPr>
        <w:t>2</w:t>
      </w:r>
      <w:r w:rsidR="00EE1DC5">
        <w:rPr>
          <w:rFonts w:ascii="Times New Roman" w:hAnsi="Times New Roman" w:cs="Times New Roman"/>
          <w:sz w:val="28"/>
          <w:szCs w:val="32"/>
        </w:rPr>
        <w:t>8</w:t>
      </w:r>
      <w:r w:rsidRPr="00EE1DC5">
        <w:rPr>
          <w:rFonts w:ascii="Times New Roman" w:hAnsi="Times New Roman" w:cs="Times New Roman"/>
          <w:sz w:val="28"/>
          <w:szCs w:val="32"/>
        </w:rPr>
        <w:t xml:space="preserve">.      </w:t>
      </w:r>
      <w:hyperlink r:id="rId36" w:history="1">
        <w:r w:rsidRPr="00A4361F">
          <w:rPr>
            <w:rStyle w:val="a3"/>
            <w:rFonts w:ascii="Times New Roman" w:hAnsi="Times New Roman" w:cs="Times New Roman"/>
            <w:color w:val="auto"/>
            <w:sz w:val="28"/>
            <w:szCs w:val="32"/>
          </w:rPr>
          <w:t>https://www.ecured.cu/Colonia_del_Cabo</w:t>
        </w:r>
      </w:hyperlink>
      <w:r w:rsidR="00022A01" w:rsidRPr="00A008C8">
        <w:rPr>
          <w:rFonts w:ascii="Times New Roman" w:hAnsi="Times New Roman" w:cs="Times New Roman"/>
          <w:sz w:val="28"/>
          <w:szCs w:val="32"/>
        </w:rPr>
        <w:t xml:space="preserve"> </w:t>
      </w:r>
      <w:r w:rsidR="00793697" w:rsidRPr="00A008C8">
        <w:rPr>
          <w:rFonts w:ascii="Times New Roman" w:hAnsi="Times New Roman" w:cs="Times New Roman"/>
          <w:sz w:val="28"/>
          <w:szCs w:val="32"/>
        </w:rPr>
        <w:t>– Colonia del Cabo.</w:t>
      </w:r>
    </w:p>
    <w:p w:rsidR="00022A01" w:rsidRPr="00A008C8" w:rsidRDefault="003A7303" w:rsidP="00A4361F">
      <w:pPr>
        <w:pStyle w:val="a7"/>
        <w:spacing w:line="276" w:lineRule="auto"/>
        <w:rPr>
          <w:rFonts w:ascii="Times New Roman" w:hAnsi="Times New Roman" w:cs="Times New Roman"/>
          <w:sz w:val="28"/>
          <w:szCs w:val="24"/>
        </w:rPr>
      </w:pPr>
      <w:r w:rsidRPr="00A008C8">
        <w:rPr>
          <w:rFonts w:ascii="Times New Roman" w:hAnsi="Times New Roman" w:cs="Times New Roman"/>
          <w:sz w:val="28"/>
          <w:szCs w:val="24"/>
        </w:rPr>
        <w:t xml:space="preserve">         </w:t>
      </w:r>
      <w:r w:rsidR="00EE1DC5">
        <w:rPr>
          <w:rFonts w:ascii="Times New Roman" w:hAnsi="Times New Roman" w:cs="Times New Roman"/>
          <w:sz w:val="28"/>
          <w:szCs w:val="24"/>
        </w:rPr>
        <w:t>29</w:t>
      </w:r>
      <w:r w:rsidRPr="00EE1DC5">
        <w:rPr>
          <w:rFonts w:ascii="Times New Roman" w:hAnsi="Times New Roman" w:cs="Times New Roman"/>
          <w:sz w:val="28"/>
          <w:szCs w:val="24"/>
        </w:rPr>
        <w:t xml:space="preserve">.      </w:t>
      </w:r>
      <w:hyperlink r:id="rId37" w:history="1">
        <w:r w:rsidRPr="00A008C8">
          <w:rPr>
            <w:rStyle w:val="a3"/>
            <w:rFonts w:ascii="Times New Roman" w:hAnsi="Times New Roman" w:cs="Times New Roman"/>
            <w:color w:val="auto"/>
            <w:sz w:val="28"/>
            <w:szCs w:val="24"/>
          </w:rPr>
          <w:t>https://eprints.ucm.es/34221/1/T36652.pdf</w:t>
        </w:r>
      </w:hyperlink>
      <w:r w:rsidR="00022A01" w:rsidRPr="00A008C8">
        <w:rPr>
          <w:rFonts w:ascii="Times New Roman" w:hAnsi="Times New Roman" w:cs="Times New Roman"/>
          <w:sz w:val="28"/>
          <w:szCs w:val="24"/>
        </w:rPr>
        <w:t xml:space="preserve"> </w:t>
      </w:r>
      <w:r w:rsidR="00A008C8" w:rsidRPr="00A008C8">
        <w:rPr>
          <w:rFonts w:ascii="Times New Roman" w:hAnsi="Times New Roman" w:cs="Times New Roman"/>
          <w:sz w:val="28"/>
          <w:szCs w:val="32"/>
        </w:rPr>
        <w:t>–</w:t>
      </w:r>
      <w:r w:rsidR="00793697" w:rsidRPr="00A008C8">
        <w:rPr>
          <w:rFonts w:ascii="Times New Roman" w:hAnsi="Times New Roman" w:cs="Times New Roman"/>
          <w:sz w:val="28"/>
          <w:szCs w:val="24"/>
        </w:rPr>
        <w:t xml:space="preserve"> Estado constitucional e imperio colonial: Un análisis histórico de Francia (1871-1931) con referencia comparada a Gran Bretaña.</w:t>
      </w:r>
    </w:p>
    <w:p w:rsidR="00022A01" w:rsidRPr="00A008C8" w:rsidRDefault="003A7303" w:rsidP="00A4361F">
      <w:pPr>
        <w:pStyle w:val="a7"/>
        <w:spacing w:line="276" w:lineRule="auto"/>
        <w:rPr>
          <w:rFonts w:ascii="Times New Roman" w:hAnsi="Times New Roman" w:cs="Times New Roman"/>
          <w:sz w:val="28"/>
          <w:szCs w:val="24"/>
        </w:rPr>
      </w:pPr>
      <w:r w:rsidRPr="00A008C8">
        <w:rPr>
          <w:rFonts w:ascii="Times New Roman" w:hAnsi="Times New Roman" w:cs="Times New Roman"/>
          <w:sz w:val="28"/>
          <w:szCs w:val="24"/>
        </w:rPr>
        <w:t xml:space="preserve">         </w:t>
      </w:r>
      <w:r w:rsidRPr="00EE1DC5">
        <w:rPr>
          <w:rFonts w:ascii="Times New Roman" w:hAnsi="Times New Roman" w:cs="Times New Roman"/>
          <w:sz w:val="28"/>
          <w:szCs w:val="24"/>
        </w:rPr>
        <w:t>3</w:t>
      </w:r>
      <w:r w:rsidR="00EE1DC5">
        <w:rPr>
          <w:rFonts w:ascii="Times New Roman" w:hAnsi="Times New Roman" w:cs="Times New Roman"/>
          <w:sz w:val="28"/>
          <w:szCs w:val="24"/>
        </w:rPr>
        <w:t>0</w:t>
      </w:r>
      <w:r w:rsidRPr="00EE1DC5">
        <w:rPr>
          <w:rFonts w:ascii="Times New Roman" w:hAnsi="Times New Roman" w:cs="Times New Roman"/>
          <w:sz w:val="28"/>
          <w:szCs w:val="24"/>
        </w:rPr>
        <w:t xml:space="preserve">.      </w:t>
      </w:r>
      <w:hyperlink r:id="rId38" w:history="1">
        <w:r w:rsidRPr="00A008C8">
          <w:rPr>
            <w:rStyle w:val="a3"/>
            <w:rFonts w:ascii="Times New Roman" w:hAnsi="Times New Roman" w:cs="Times New Roman"/>
            <w:color w:val="auto"/>
            <w:sz w:val="28"/>
            <w:szCs w:val="24"/>
          </w:rPr>
          <w:t>http://www.elenciclopedista.com.ar/estado-libre-de-orange/</w:t>
        </w:r>
      </w:hyperlink>
      <w:r w:rsidR="00793697" w:rsidRPr="00A008C8">
        <w:rPr>
          <w:rFonts w:ascii="Times New Roman" w:hAnsi="Times New Roman" w:cs="Times New Roman"/>
          <w:sz w:val="28"/>
          <w:szCs w:val="24"/>
        </w:rPr>
        <w:t xml:space="preserve"> </w:t>
      </w:r>
      <w:r w:rsidR="00A008C8" w:rsidRPr="00A008C8">
        <w:rPr>
          <w:rFonts w:ascii="Times New Roman" w:hAnsi="Times New Roman" w:cs="Times New Roman"/>
          <w:sz w:val="28"/>
          <w:szCs w:val="32"/>
        </w:rPr>
        <w:t>–</w:t>
      </w:r>
      <w:r w:rsidR="00793697" w:rsidRPr="00A008C8">
        <w:rPr>
          <w:rFonts w:ascii="Times New Roman" w:hAnsi="Times New Roman" w:cs="Times New Roman"/>
          <w:sz w:val="28"/>
          <w:szCs w:val="24"/>
        </w:rPr>
        <w:t>Estado Libre de Orange.</w:t>
      </w:r>
    </w:p>
    <w:p w:rsidR="00022A01" w:rsidRPr="00A008C8" w:rsidRDefault="00022A01" w:rsidP="00A4361F">
      <w:pPr>
        <w:pStyle w:val="a7"/>
        <w:spacing w:line="276" w:lineRule="auto"/>
        <w:rPr>
          <w:rFonts w:ascii="Times New Roman" w:hAnsi="Times New Roman" w:cs="Times New Roman"/>
          <w:sz w:val="28"/>
          <w:szCs w:val="24"/>
        </w:rPr>
      </w:pPr>
    </w:p>
    <w:p w:rsidR="00022A01" w:rsidRPr="00EE1DC5" w:rsidRDefault="003A7303" w:rsidP="00A4361F">
      <w:pPr>
        <w:pStyle w:val="a7"/>
        <w:spacing w:line="276" w:lineRule="auto"/>
        <w:rPr>
          <w:rFonts w:ascii="Times New Roman" w:hAnsi="Times New Roman" w:cs="Times New Roman"/>
          <w:sz w:val="28"/>
          <w:szCs w:val="24"/>
        </w:rPr>
      </w:pPr>
      <w:r w:rsidRPr="00A008C8">
        <w:rPr>
          <w:rFonts w:ascii="Times New Roman" w:hAnsi="Times New Roman" w:cs="Times New Roman"/>
          <w:sz w:val="28"/>
          <w:szCs w:val="24"/>
        </w:rPr>
        <w:lastRenderedPageBreak/>
        <w:t xml:space="preserve">         </w:t>
      </w:r>
      <w:r w:rsidRPr="00EE1DC5">
        <w:rPr>
          <w:rFonts w:ascii="Times New Roman" w:hAnsi="Times New Roman" w:cs="Times New Roman"/>
          <w:sz w:val="28"/>
          <w:szCs w:val="24"/>
        </w:rPr>
        <w:t>3</w:t>
      </w:r>
      <w:r w:rsidR="00EE1DC5">
        <w:rPr>
          <w:rFonts w:ascii="Times New Roman" w:hAnsi="Times New Roman" w:cs="Times New Roman"/>
          <w:sz w:val="28"/>
          <w:szCs w:val="24"/>
        </w:rPr>
        <w:t>1</w:t>
      </w:r>
      <w:r w:rsidRPr="00EE1DC5">
        <w:rPr>
          <w:rFonts w:ascii="Times New Roman" w:hAnsi="Times New Roman" w:cs="Times New Roman"/>
          <w:sz w:val="28"/>
          <w:szCs w:val="24"/>
        </w:rPr>
        <w:t xml:space="preserve">.      </w:t>
      </w:r>
      <w:hyperlink r:id="rId39" w:history="1">
        <w:r w:rsidRPr="00EE1DC5">
          <w:rPr>
            <w:rStyle w:val="a3"/>
            <w:rFonts w:ascii="Times New Roman" w:hAnsi="Times New Roman" w:cs="Times New Roman"/>
            <w:color w:val="auto"/>
            <w:sz w:val="28"/>
            <w:szCs w:val="24"/>
          </w:rPr>
          <w:t>https://paisesdesaparecidos.wordpress.com/union-sudafricana/</w:t>
        </w:r>
      </w:hyperlink>
      <w:r w:rsidR="00793697" w:rsidRPr="00EE1DC5">
        <w:rPr>
          <w:rFonts w:ascii="Times New Roman" w:hAnsi="Times New Roman" w:cs="Times New Roman"/>
          <w:sz w:val="28"/>
          <w:szCs w:val="24"/>
        </w:rPr>
        <w:t xml:space="preserve"> </w:t>
      </w:r>
      <w:r w:rsidR="00A008C8" w:rsidRPr="00A4361F">
        <w:rPr>
          <w:rFonts w:ascii="Times New Roman" w:hAnsi="Times New Roman" w:cs="Times New Roman"/>
          <w:sz w:val="28"/>
          <w:szCs w:val="32"/>
        </w:rPr>
        <w:t>–</w:t>
      </w:r>
      <w:r w:rsidR="00793697" w:rsidRPr="00EE1DC5">
        <w:rPr>
          <w:rFonts w:ascii="Times New Roman" w:hAnsi="Times New Roman" w:cs="Times New Roman"/>
          <w:sz w:val="28"/>
          <w:szCs w:val="24"/>
        </w:rPr>
        <w:t xml:space="preserve"> Unión Sudafricana.</w:t>
      </w:r>
    </w:p>
    <w:p w:rsidR="00022A01" w:rsidRPr="000130CC" w:rsidRDefault="003A7303" w:rsidP="00A4361F">
      <w:pPr>
        <w:pStyle w:val="a7"/>
        <w:spacing w:line="276" w:lineRule="auto"/>
        <w:rPr>
          <w:rFonts w:ascii="Times New Roman" w:hAnsi="Times New Roman" w:cs="Times New Roman"/>
          <w:sz w:val="28"/>
          <w:szCs w:val="24"/>
        </w:rPr>
      </w:pPr>
      <w:r w:rsidRPr="00EE1DC5">
        <w:rPr>
          <w:rFonts w:ascii="Times New Roman" w:hAnsi="Times New Roman" w:cs="Times New Roman"/>
          <w:sz w:val="28"/>
          <w:szCs w:val="24"/>
        </w:rPr>
        <w:t xml:space="preserve">         3</w:t>
      </w:r>
      <w:r w:rsidR="00EE1DC5">
        <w:rPr>
          <w:rFonts w:ascii="Times New Roman" w:hAnsi="Times New Roman" w:cs="Times New Roman"/>
          <w:sz w:val="28"/>
          <w:szCs w:val="24"/>
        </w:rPr>
        <w:t>2</w:t>
      </w:r>
      <w:r w:rsidRPr="00EE1DC5">
        <w:rPr>
          <w:rFonts w:ascii="Times New Roman" w:hAnsi="Times New Roman" w:cs="Times New Roman"/>
          <w:sz w:val="28"/>
          <w:szCs w:val="24"/>
        </w:rPr>
        <w:t xml:space="preserve">.      </w:t>
      </w:r>
      <w:hyperlink r:id="rId40" w:history="1">
        <w:r w:rsidRPr="00421782">
          <w:rPr>
            <w:rStyle w:val="a3"/>
            <w:rFonts w:ascii="Times New Roman" w:hAnsi="Times New Roman" w:cs="Times New Roman"/>
            <w:color w:val="auto"/>
            <w:sz w:val="28"/>
            <w:szCs w:val="24"/>
          </w:rPr>
          <w:t>https://es.thefreedictionary.com/bantustanes</w:t>
        </w:r>
      </w:hyperlink>
      <w:r w:rsidR="00793697" w:rsidRPr="00421782">
        <w:rPr>
          <w:rFonts w:ascii="Times New Roman" w:hAnsi="Times New Roman" w:cs="Times New Roman"/>
          <w:sz w:val="28"/>
          <w:szCs w:val="24"/>
        </w:rPr>
        <w:t xml:space="preserve"> </w:t>
      </w:r>
      <w:r w:rsidR="00421782" w:rsidRPr="00421782">
        <w:rPr>
          <w:rFonts w:ascii="Times New Roman" w:hAnsi="Times New Roman" w:cs="Times New Roman"/>
          <w:sz w:val="28"/>
          <w:szCs w:val="24"/>
        </w:rPr>
        <w:t>–</w:t>
      </w:r>
      <w:r w:rsidR="00793697" w:rsidRPr="00421782">
        <w:rPr>
          <w:rFonts w:ascii="Times New Roman" w:hAnsi="Times New Roman" w:cs="Times New Roman"/>
          <w:sz w:val="28"/>
          <w:szCs w:val="24"/>
        </w:rPr>
        <w:t xml:space="preserve"> </w:t>
      </w:r>
      <w:r w:rsidR="00421782" w:rsidRPr="00421782">
        <w:rPr>
          <w:rFonts w:ascii="Times New Roman" w:hAnsi="Times New Roman" w:cs="Times New Roman"/>
          <w:sz w:val="28"/>
          <w:szCs w:val="24"/>
        </w:rPr>
        <w:t>Ba</w:t>
      </w:r>
      <w:r w:rsidR="00421782">
        <w:rPr>
          <w:rFonts w:ascii="Times New Roman" w:hAnsi="Times New Roman" w:cs="Times New Roman"/>
          <w:sz w:val="28"/>
          <w:szCs w:val="24"/>
        </w:rPr>
        <w:t>ntustán.</w:t>
      </w:r>
    </w:p>
    <w:p w:rsidR="00022A01" w:rsidRPr="00421782" w:rsidRDefault="003A7303" w:rsidP="00A4361F">
      <w:pPr>
        <w:pStyle w:val="a7"/>
        <w:spacing w:line="276" w:lineRule="auto"/>
        <w:rPr>
          <w:rFonts w:ascii="Times New Roman" w:hAnsi="Times New Roman" w:cs="Times New Roman"/>
          <w:sz w:val="28"/>
          <w:szCs w:val="24"/>
        </w:rPr>
      </w:pPr>
      <w:r w:rsidRPr="00421782">
        <w:rPr>
          <w:rFonts w:ascii="Times New Roman" w:hAnsi="Times New Roman" w:cs="Times New Roman"/>
          <w:sz w:val="28"/>
          <w:szCs w:val="24"/>
        </w:rPr>
        <w:t xml:space="preserve">         3</w:t>
      </w:r>
      <w:r w:rsidR="00EE1DC5">
        <w:rPr>
          <w:rFonts w:ascii="Times New Roman" w:hAnsi="Times New Roman" w:cs="Times New Roman"/>
          <w:sz w:val="28"/>
          <w:szCs w:val="24"/>
        </w:rPr>
        <w:t>3</w:t>
      </w:r>
      <w:r w:rsidRPr="00421782">
        <w:rPr>
          <w:rFonts w:ascii="Times New Roman" w:hAnsi="Times New Roman" w:cs="Times New Roman"/>
          <w:sz w:val="28"/>
          <w:szCs w:val="24"/>
        </w:rPr>
        <w:t xml:space="preserve">.      </w:t>
      </w:r>
      <w:hyperlink r:id="rId41" w:history="1">
        <w:r w:rsidRPr="00421782">
          <w:rPr>
            <w:rStyle w:val="a3"/>
            <w:rFonts w:ascii="Times New Roman" w:hAnsi="Times New Roman" w:cs="Times New Roman"/>
            <w:color w:val="auto"/>
            <w:sz w:val="28"/>
            <w:szCs w:val="24"/>
          </w:rPr>
          <w:t>http://donahaviadeser.blogspot.com/2016/02/mujeres-y-apartheid-i-la-federacion-de.html?m=1</w:t>
        </w:r>
      </w:hyperlink>
      <w:r w:rsidR="00421782" w:rsidRPr="00421782">
        <w:rPr>
          <w:rFonts w:ascii="Times New Roman" w:hAnsi="Times New Roman" w:cs="Times New Roman"/>
          <w:sz w:val="28"/>
          <w:szCs w:val="24"/>
        </w:rPr>
        <w:t xml:space="preserve"> </w:t>
      </w:r>
      <w:r w:rsidR="00421782">
        <w:rPr>
          <w:rFonts w:ascii="Times New Roman" w:hAnsi="Times New Roman" w:cs="Times New Roman"/>
          <w:sz w:val="28"/>
          <w:szCs w:val="24"/>
        </w:rPr>
        <w:t>–</w:t>
      </w:r>
      <w:r w:rsidR="00421782" w:rsidRPr="00421782">
        <w:rPr>
          <w:rFonts w:ascii="Times New Roman" w:hAnsi="Times New Roman" w:cs="Times New Roman"/>
          <w:sz w:val="28"/>
          <w:szCs w:val="24"/>
        </w:rPr>
        <w:t xml:space="preserve"> M</w:t>
      </w:r>
      <w:r w:rsidR="00421782">
        <w:rPr>
          <w:rFonts w:ascii="Times New Roman" w:hAnsi="Times New Roman" w:cs="Times New Roman"/>
          <w:sz w:val="28"/>
          <w:szCs w:val="24"/>
        </w:rPr>
        <w:t>ujeres y Apartheid (I): La Federación de Mujeres Sudafricanas y la Carta de las Mujeres.</w:t>
      </w:r>
    </w:p>
    <w:p w:rsidR="00022A01" w:rsidRPr="00421782" w:rsidRDefault="003A7303" w:rsidP="00A4361F">
      <w:pPr>
        <w:pStyle w:val="a7"/>
        <w:spacing w:line="276" w:lineRule="auto"/>
        <w:rPr>
          <w:rFonts w:ascii="Times New Roman" w:hAnsi="Times New Roman" w:cs="Times New Roman"/>
          <w:sz w:val="28"/>
          <w:szCs w:val="24"/>
        </w:rPr>
      </w:pPr>
      <w:r w:rsidRPr="00421782">
        <w:rPr>
          <w:rFonts w:ascii="Times New Roman" w:hAnsi="Times New Roman" w:cs="Times New Roman"/>
          <w:sz w:val="28"/>
          <w:szCs w:val="24"/>
        </w:rPr>
        <w:t xml:space="preserve">         </w:t>
      </w:r>
      <w:r w:rsidRPr="00EE1DC5">
        <w:rPr>
          <w:rFonts w:ascii="Times New Roman" w:hAnsi="Times New Roman" w:cs="Times New Roman"/>
          <w:sz w:val="28"/>
          <w:szCs w:val="24"/>
        </w:rPr>
        <w:t>3</w:t>
      </w:r>
      <w:r w:rsidR="00EE1DC5">
        <w:rPr>
          <w:rFonts w:ascii="Times New Roman" w:hAnsi="Times New Roman" w:cs="Times New Roman"/>
          <w:sz w:val="28"/>
          <w:szCs w:val="24"/>
        </w:rPr>
        <w:t>4</w:t>
      </w:r>
      <w:r w:rsidRPr="00EE1DC5">
        <w:rPr>
          <w:rFonts w:ascii="Times New Roman" w:hAnsi="Times New Roman" w:cs="Times New Roman"/>
          <w:sz w:val="28"/>
          <w:szCs w:val="24"/>
        </w:rPr>
        <w:t xml:space="preserve">.      </w:t>
      </w:r>
      <w:hyperlink r:id="rId42" w:history="1">
        <w:r w:rsidRPr="00421782">
          <w:rPr>
            <w:rStyle w:val="a3"/>
            <w:rFonts w:ascii="Times New Roman" w:hAnsi="Times New Roman" w:cs="Times New Roman"/>
            <w:color w:val="auto"/>
            <w:sz w:val="28"/>
            <w:szCs w:val="24"/>
          </w:rPr>
          <w:t>https://www.eumed.net/libros-gratis/2007c/330/leyes%20del%20apartheid.htm</w:t>
        </w:r>
      </w:hyperlink>
      <w:r w:rsidR="00421782" w:rsidRPr="00421782">
        <w:rPr>
          <w:rFonts w:ascii="Times New Roman" w:hAnsi="Times New Roman" w:cs="Times New Roman"/>
          <w:sz w:val="28"/>
          <w:szCs w:val="24"/>
        </w:rPr>
        <w:t xml:space="preserve"> </w:t>
      </w:r>
      <w:r w:rsidR="00421782">
        <w:rPr>
          <w:rFonts w:ascii="Times New Roman" w:hAnsi="Times New Roman" w:cs="Times New Roman"/>
          <w:sz w:val="28"/>
          <w:szCs w:val="24"/>
        </w:rPr>
        <w:t>–</w:t>
      </w:r>
      <w:r w:rsidR="00421782" w:rsidRPr="00421782">
        <w:rPr>
          <w:rFonts w:ascii="Times New Roman" w:hAnsi="Times New Roman" w:cs="Times New Roman"/>
          <w:sz w:val="28"/>
          <w:szCs w:val="24"/>
        </w:rPr>
        <w:t xml:space="preserve"> La</w:t>
      </w:r>
      <w:r w:rsidR="00421782">
        <w:rPr>
          <w:rFonts w:ascii="Times New Roman" w:hAnsi="Times New Roman" w:cs="Times New Roman"/>
          <w:sz w:val="28"/>
          <w:szCs w:val="24"/>
        </w:rPr>
        <w:t>s leyes del apartheid.</w:t>
      </w:r>
    </w:p>
    <w:p w:rsidR="00022A01" w:rsidRPr="00421782" w:rsidRDefault="003A7303" w:rsidP="00A4361F">
      <w:pPr>
        <w:autoSpaceDE w:val="0"/>
        <w:autoSpaceDN w:val="0"/>
        <w:adjustRightInd w:val="0"/>
        <w:jc w:val="both"/>
        <w:rPr>
          <w:rFonts w:ascii="Times New Roman" w:hAnsi="Times New Roman" w:cs="Times New Roman"/>
          <w:sz w:val="28"/>
          <w:szCs w:val="24"/>
        </w:rPr>
      </w:pPr>
      <w:r w:rsidRPr="00421782">
        <w:rPr>
          <w:rFonts w:ascii="Times New Roman" w:hAnsi="Times New Roman" w:cs="Times New Roman"/>
          <w:sz w:val="28"/>
          <w:szCs w:val="24"/>
        </w:rPr>
        <w:t xml:space="preserve">         </w:t>
      </w:r>
      <w:r w:rsidRPr="00EE1DC5">
        <w:rPr>
          <w:rFonts w:ascii="Times New Roman" w:hAnsi="Times New Roman" w:cs="Times New Roman"/>
          <w:sz w:val="28"/>
          <w:szCs w:val="24"/>
        </w:rPr>
        <w:t>3</w:t>
      </w:r>
      <w:r w:rsidR="00EE1DC5">
        <w:rPr>
          <w:rFonts w:ascii="Times New Roman" w:hAnsi="Times New Roman" w:cs="Times New Roman"/>
          <w:sz w:val="28"/>
          <w:szCs w:val="24"/>
        </w:rPr>
        <w:t>5</w:t>
      </w:r>
      <w:r w:rsidRPr="00EE1DC5">
        <w:rPr>
          <w:rFonts w:ascii="Times New Roman" w:hAnsi="Times New Roman" w:cs="Times New Roman"/>
          <w:sz w:val="28"/>
          <w:szCs w:val="24"/>
        </w:rPr>
        <w:t xml:space="preserve">.      </w:t>
      </w:r>
      <w:hyperlink r:id="rId43" w:history="1">
        <w:r w:rsidRPr="00421782">
          <w:rPr>
            <w:rStyle w:val="a3"/>
            <w:rFonts w:ascii="Times New Roman" w:hAnsi="Times New Roman" w:cs="Times New Roman"/>
            <w:color w:val="auto"/>
            <w:sz w:val="28"/>
            <w:szCs w:val="24"/>
          </w:rPr>
          <w:t>http://www1.helpes.eu/01112200/LeyesDelPase</w:t>
        </w:r>
      </w:hyperlink>
      <w:r w:rsidR="00421782" w:rsidRPr="00EE1DC5">
        <w:rPr>
          <w:rFonts w:ascii="Times New Roman" w:hAnsi="Times New Roman" w:cs="Times New Roman"/>
          <w:sz w:val="28"/>
          <w:szCs w:val="24"/>
        </w:rPr>
        <w:t xml:space="preserve"> – </w:t>
      </w:r>
      <w:r w:rsidR="00421782">
        <w:rPr>
          <w:rFonts w:ascii="Times New Roman" w:hAnsi="Times New Roman" w:cs="Times New Roman"/>
          <w:sz w:val="28"/>
          <w:szCs w:val="24"/>
        </w:rPr>
        <w:t>Leyes del pase.</w:t>
      </w:r>
    </w:p>
    <w:sectPr w:rsidR="00022A01" w:rsidRPr="00421782" w:rsidSect="006777DA">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C8" w:rsidRDefault="003D7FC8" w:rsidP="001B17ED">
      <w:pPr>
        <w:spacing w:after="0" w:line="240" w:lineRule="auto"/>
      </w:pPr>
      <w:r>
        <w:separator/>
      </w:r>
    </w:p>
  </w:endnote>
  <w:endnote w:type="continuationSeparator" w:id="0">
    <w:p w:rsidR="003D7FC8" w:rsidRDefault="003D7FC8" w:rsidP="001B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11913"/>
      <w:docPartObj>
        <w:docPartGallery w:val="Page Numbers (Bottom of Page)"/>
        <w:docPartUnique/>
      </w:docPartObj>
    </w:sdtPr>
    <w:sdtEndPr>
      <w:rPr>
        <w:rFonts w:ascii="Times New Roman" w:hAnsi="Times New Roman" w:cs="Times New Roman"/>
        <w:sz w:val="24"/>
        <w:szCs w:val="24"/>
      </w:rPr>
    </w:sdtEndPr>
    <w:sdtContent>
      <w:p w:rsidR="006F3624" w:rsidRPr="0051396D" w:rsidRDefault="00D52FF5">
        <w:pPr>
          <w:pStyle w:val="ae"/>
          <w:jc w:val="center"/>
          <w:rPr>
            <w:rFonts w:ascii="Times New Roman" w:hAnsi="Times New Roman" w:cs="Times New Roman"/>
            <w:sz w:val="24"/>
            <w:szCs w:val="24"/>
          </w:rPr>
        </w:pPr>
        <w:r w:rsidRPr="0051396D">
          <w:rPr>
            <w:rFonts w:ascii="Times New Roman" w:hAnsi="Times New Roman" w:cs="Times New Roman"/>
            <w:sz w:val="24"/>
            <w:szCs w:val="24"/>
          </w:rPr>
          <w:fldChar w:fldCharType="begin"/>
        </w:r>
        <w:r w:rsidR="006F3624" w:rsidRPr="0051396D">
          <w:rPr>
            <w:rFonts w:ascii="Times New Roman" w:hAnsi="Times New Roman" w:cs="Times New Roman"/>
            <w:sz w:val="24"/>
            <w:szCs w:val="24"/>
          </w:rPr>
          <w:instrText>PAGE   \* MERGEFORMAT</w:instrText>
        </w:r>
        <w:r w:rsidRPr="0051396D">
          <w:rPr>
            <w:rFonts w:ascii="Times New Roman" w:hAnsi="Times New Roman" w:cs="Times New Roman"/>
            <w:sz w:val="24"/>
            <w:szCs w:val="24"/>
          </w:rPr>
          <w:fldChar w:fldCharType="separate"/>
        </w:r>
        <w:r w:rsidR="009B7BFD" w:rsidRPr="009B7BFD">
          <w:rPr>
            <w:rFonts w:ascii="Times New Roman" w:hAnsi="Times New Roman" w:cs="Times New Roman"/>
            <w:noProof/>
            <w:sz w:val="24"/>
            <w:szCs w:val="24"/>
            <w:lang w:val="ru-RU"/>
          </w:rPr>
          <w:t>14</w:t>
        </w:r>
        <w:r w:rsidRPr="0051396D">
          <w:rPr>
            <w:rFonts w:ascii="Times New Roman" w:hAnsi="Times New Roman" w:cs="Times New Roman"/>
            <w:sz w:val="24"/>
            <w:szCs w:val="24"/>
          </w:rPr>
          <w:fldChar w:fldCharType="end"/>
        </w:r>
      </w:p>
    </w:sdtContent>
  </w:sdt>
  <w:p w:rsidR="006F3624" w:rsidRDefault="006F362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24" w:rsidRPr="00BF3687" w:rsidRDefault="006F3624">
    <w:pPr>
      <w:pStyle w:val="ae"/>
      <w:jc w:val="center"/>
      <w:rPr>
        <w:rFonts w:ascii="Times New Roman" w:hAnsi="Times New Roman" w:cs="Times New Roman"/>
        <w:sz w:val="24"/>
      </w:rPr>
    </w:pPr>
  </w:p>
  <w:p w:rsidR="006F3624" w:rsidRDefault="006F362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C8" w:rsidRDefault="003D7FC8" w:rsidP="001B17ED">
      <w:pPr>
        <w:spacing w:after="0" w:line="240" w:lineRule="auto"/>
      </w:pPr>
      <w:r>
        <w:separator/>
      </w:r>
    </w:p>
  </w:footnote>
  <w:footnote w:type="continuationSeparator" w:id="0">
    <w:p w:rsidR="003D7FC8" w:rsidRDefault="003D7FC8" w:rsidP="001B17ED">
      <w:pPr>
        <w:spacing w:after="0" w:line="240" w:lineRule="auto"/>
      </w:pPr>
      <w:r>
        <w:continuationSeparator/>
      </w:r>
    </w:p>
  </w:footnote>
  <w:footnote w:id="1">
    <w:p w:rsidR="006F3624" w:rsidRPr="0099306B" w:rsidRDefault="006F3624">
      <w:pPr>
        <w:pStyle w:val="a7"/>
        <w:rPr>
          <w:rFonts w:ascii="Times New Roman" w:hAnsi="Times New Roman" w:cs="Times New Roman"/>
          <w:lang w:val="es-BO"/>
        </w:rPr>
      </w:pPr>
      <w:r w:rsidRPr="0099306B">
        <w:rPr>
          <w:rStyle w:val="a9"/>
          <w:rFonts w:ascii="Times New Roman" w:hAnsi="Times New Roman" w:cs="Times New Roman"/>
        </w:rPr>
        <w:footnoteRef/>
      </w:r>
      <w:r w:rsidRPr="0099306B">
        <w:rPr>
          <w:rFonts w:ascii="Times New Roman" w:hAnsi="Times New Roman" w:cs="Times New Roman"/>
        </w:rPr>
        <w:t xml:space="preserve"> Art. 1 de la </w:t>
      </w:r>
      <w:r w:rsidRPr="0099306B">
        <w:rPr>
          <w:rFonts w:ascii="Times New Roman" w:hAnsi="Times New Roman" w:cs="Times New Roman"/>
          <w:lang w:val="es-BO"/>
        </w:rPr>
        <w:t>Declaración Universal de los Derechos Humanos</w:t>
      </w:r>
    </w:p>
  </w:footnote>
  <w:footnote w:id="2">
    <w:p w:rsidR="0099306B" w:rsidRPr="0099306B" w:rsidRDefault="0099306B">
      <w:pPr>
        <w:pStyle w:val="a7"/>
        <w:rPr>
          <w:rFonts w:ascii="Times New Roman" w:hAnsi="Times New Roman" w:cs="Times New Roman"/>
        </w:rPr>
      </w:pPr>
      <w:r w:rsidRPr="0099306B">
        <w:rPr>
          <w:rStyle w:val="a9"/>
          <w:rFonts w:ascii="Times New Roman" w:hAnsi="Times New Roman" w:cs="Times New Roman"/>
        </w:rPr>
        <w:footnoteRef/>
      </w:r>
      <w:r w:rsidRPr="0099306B">
        <w:rPr>
          <w:rFonts w:ascii="Times New Roman" w:hAnsi="Times New Roman" w:cs="Times New Roman"/>
        </w:rPr>
        <w:t xml:space="preserve"> </w:t>
      </w:r>
      <w:r w:rsidRPr="0099306B">
        <w:rPr>
          <w:rFonts w:ascii="Times New Roman" w:hAnsi="Times New Roman" w:cs="Times New Roman"/>
          <w:lang w:val="es-BO"/>
        </w:rPr>
        <w:t>Declaración de la Mujer y de la Ciudadana de 1791</w:t>
      </w:r>
    </w:p>
  </w:footnote>
  <w:footnote w:id="3">
    <w:p w:rsidR="004E40DE" w:rsidRDefault="004E40DE" w:rsidP="004E40DE">
      <w:pPr>
        <w:pStyle w:val="a7"/>
        <w:rPr>
          <w:rFonts w:ascii="Times New Roman" w:hAnsi="Times New Roman" w:cs="Times New Roman"/>
          <w:sz w:val="24"/>
          <w:szCs w:val="24"/>
        </w:rPr>
      </w:pPr>
      <w:r>
        <w:rPr>
          <w:rStyle w:val="a9"/>
          <w:rFonts w:ascii="Times New Roman" w:hAnsi="Times New Roman" w:cs="Times New Roman"/>
          <w:sz w:val="24"/>
          <w:szCs w:val="24"/>
        </w:rPr>
        <w:footnoteRef/>
      </w:r>
      <w:r>
        <w:rPr>
          <w:rFonts w:ascii="Times New Roman" w:hAnsi="Times New Roman" w:cs="Times New Roman"/>
          <w:sz w:val="24"/>
          <w:szCs w:val="24"/>
        </w:rPr>
        <w:t xml:space="preserve"> http://www.historiasiglo20.org/GLOS/apartheid.htm</w:t>
      </w:r>
    </w:p>
  </w:footnote>
  <w:footnote w:id="4">
    <w:p w:rsidR="004E40DE" w:rsidRDefault="004E40DE" w:rsidP="004E40DE">
      <w:pPr>
        <w:pStyle w:val="a7"/>
        <w:rPr>
          <w:rFonts w:ascii="Times New Roman" w:hAnsi="Times New Roman" w:cs="Times New Roman"/>
          <w:sz w:val="24"/>
          <w:szCs w:val="24"/>
        </w:rPr>
      </w:pPr>
      <w:r>
        <w:rPr>
          <w:rStyle w:val="a9"/>
          <w:rFonts w:ascii="Times New Roman" w:hAnsi="Times New Roman" w:cs="Times New Roman"/>
          <w:sz w:val="24"/>
          <w:szCs w:val="24"/>
        </w:rPr>
        <w:footnoteRef/>
      </w:r>
      <w:r>
        <w:rPr>
          <w:rFonts w:ascii="Times New Roman" w:hAnsi="Times New Roman" w:cs="Times New Roman"/>
          <w:sz w:val="24"/>
          <w:szCs w:val="24"/>
        </w:rPr>
        <w:t xml:space="preserve"> http://www.un.org/es/universal-declaration-human-rights/</w:t>
      </w:r>
    </w:p>
  </w:footnote>
  <w:footnote w:id="5">
    <w:p w:rsidR="004E40DE" w:rsidRDefault="004E40DE" w:rsidP="004E40DE">
      <w:pPr>
        <w:pStyle w:val="a7"/>
        <w:rPr>
          <w:rFonts w:ascii="Times New Roman" w:hAnsi="Times New Roman" w:cs="Times New Roman"/>
          <w:sz w:val="24"/>
          <w:szCs w:val="24"/>
        </w:rPr>
      </w:pPr>
      <w:r>
        <w:rPr>
          <w:rStyle w:val="a9"/>
          <w:rFonts w:ascii="Times New Roman" w:hAnsi="Times New Roman" w:cs="Times New Roman"/>
          <w:sz w:val="24"/>
          <w:szCs w:val="24"/>
        </w:rPr>
        <w:footnoteRef/>
      </w:r>
      <w:r>
        <w:rPr>
          <w:rFonts w:ascii="Times New Roman" w:hAnsi="Times New Roman" w:cs="Times New Roman"/>
          <w:sz w:val="24"/>
          <w:szCs w:val="24"/>
        </w:rPr>
        <w:t xml:space="preserve"> </w:t>
      </w:r>
      <w:bookmarkStart w:id="5" w:name="OLE_LINK1"/>
      <w:r>
        <w:rPr>
          <w:rFonts w:ascii="Times New Roman" w:hAnsi="Times New Roman" w:cs="Times New Roman"/>
          <w:sz w:val="24"/>
          <w:szCs w:val="24"/>
        </w:rPr>
        <w:t>http://www.sinistra.net/lib/upt/izqcom/gaua/gauafdibis.html</w:t>
      </w:r>
    </w:p>
    <w:bookmarkEnd w:id="5"/>
  </w:footnote>
  <w:footnote w:id="6">
    <w:p w:rsidR="004E40DE" w:rsidRDefault="004E40DE" w:rsidP="004E40DE">
      <w:pPr>
        <w:pStyle w:val="a7"/>
        <w:rPr>
          <w:rFonts w:ascii="Times New Roman" w:hAnsi="Times New Roman" w:cs="Times New Roman"/>
          <w:b/>
          <w:bCs/>
          <w:sz w:val="24"/>
          <w:szCs w:val="24"/>
        </w:rPr>
      </w:pPr>
      <w:r>
        <w:rPr>
          <w:rStyle w:val="a9"/>
          <w:rFonts w:ascii="Times New Roman" w:hAnsi="Times New Roman" w:cs="Times New Roman"/>
          <w:sz w:val="24"/>
          <w:szCs w:val="24"/>
        </w:rPr>
        <w:footnoteRef/>
      </w:r>
      <w:r>
        <w:rPr>
          <w:rFonts w:ascii="Times New Roman" w:hAnsi="Times New Roman" w:cs="Times New Roman"/>
          <w:sz w:val="24"/>
          <w:szCs w:val="24"/>
        </w:rPr>
        <w:t xml:space="preserve"> </w:t>
      </w:r>
      <w:bookmarkStart w:id="7" w:name="OLE_LINK2"/>
      <w:r>
        <w:rPr>
          <w:rFonts w:ascii="Times New Roman" w:hAnsi="Times New Roman" w:cs="Times New Roman"/>
          <w:sz w:val="24"/>
          <w:szCs w:val="24"/>
        </w:rPr>
        <w:t>http://www.faong.org/que-es-una-ong/</w:t>
      </w:r>
    </w:p>
    <w:bookmarkEnd w:id="7"/>
  </w:footnote>
  <w:footnote w:id="7">
    <w:p w:rsidR="004E40DE" w:rsidRDefault="004E40DE" w:rsidP="004E40DE">
      <w:pPr>
        <w:pStyle w:val="a7"/>
        <w:rPr>
          <w:rFonts w:ascii="Times New Roman" w:hAnsi="Times New Roman" w:cs="Times New Roman"/>
          <w:sz w:val="24"/>
          <w:szCs w:val="24"/>
        </w:rPr>
      </w:pPr>
      <w:r>
        <w:rPr>
          <w:rStyle w:val="a9"/>
          <w:rFonts w:ascii="Times New Roman" w:hAnsi="Times New Roman" w:cs="Times New Roman"/>
          <w:sz w:val="24"/>
          <w:szCs w:val="24"/>
        </w:rPr>
        <w:footnoteRef/>
      </w:r>
      <w:r>
        <w:rPr>
          <w:rFonts w:ascii="Times New Roman" w:hAnsi="Times New Roman" w:cs="Times New Roman"/>
          <w:sz w:val="24"/>
          <w:szCs w:val="24"/>
        </w:rPr>
        <w:t xml:space="preserve"> </w:t>
      </w:r>
      <w:bookmarkStart w:id="9" w:name="OLE_LINK4"/>
      <w:r>
        <w:rPr>
          <w:rFonts w:ascii="Times New Roman" w:hAnsi="Times New Roman" w:cs="Times New Roman"/>
          <w:sz w:val="24"/>
          <w:szCs w:val="24"/>
        </w:rPr>
        <w:t>http://carpetashistoria.fahce.unlp.edu.ar/carpeta-2/notas/comunidad-britanica-de-naciones</w:t>
      </w:r>
    </w:p>
    <w:bookmarkEnd w:id="9"/>
  </w:footnote>
  <w:footnote w:id="8">
    <w:p w:rsidR="004E40DE" w:rsidRPr="00F10E4F" w:rsidRDefault="004E40DE" w:rsidP="004E40DE">
      <w:pPr>
        <w:pStyle w:val="a7"/>
        <w:rPr>
          <w:rFonts w:ascii="Times New Roman" w:hAnsi="Times New Roman" w:cs="Times New Roman"/>
          <w:sz w:val="24"/>
          <w:szCs w:val="24"/>
        </w:rPr>
      </w:pPr>
      <w:r>
        <w:rPr>
          <w:rStyle w:val="a9"/>
          <w:rFonts w:ascii="Times New Roman" w:hAnsi="Times New Roman" w:cs="Times New Roman"/>
          <w:sz w:val="24"/>
          <w:szCs w:val="24"/>
        </w:rPr>
        <w:footnoteRef/>
      </w:r>
      <w:r>
        <w:rPr>
          <w:rFonts w:ascii="Times New Roman" w:hAnsi="Times New Roman" w:cs="Times New Roman"/>
          <w:sz w:val="24"/>
          <w:szCs w:val="24"/>
        </w:rPr>
        <w:t xml:space="preserve"> </w:t>
      </w:r>
      <w:bookmarkStart w:id="10" w:name="OLE_LINK5"/>
      <w:r w:rsidRPr="00F10E4F">
        <w:rPr>
          <w:rFonts w:ascii="Times New Roman" w:hAnsi="Times New Roman" w:cs="Times New Roman"/>
          <w:sz w:val="24"/>
          <w:szCs w:val="24"/>
        </w:rPr>
        <w:t xml:space="preserve">https://www.ecured.cu/Colonia_del_Cabo </w:t>
      </w:r>
    </w:p>
    <w:bookmarkEnd w:id="10"/>
  </w:footnote>
  <w:footnote w:id="9">
    <w:p w:rsidR="004E40DE" w:rsidRPr="00F10E4F" w:rsidRDefault="004E40DE" w:rsidP="004E40DE">
      <w:pPr>
        <w:pStyle w:val="a7"/>
        <w:rPr>
          <w:rFonts w:ascii="Times New Roman" w:hAnsi="Times New Roman" w:cs="Times New Roman"/>
          <w:sz w:val="24"/>
          <w:szCs w:val="24"/>
        </w:rPr>
      </w:pPr>
      <w:r>
        <w:rPr>
          <w:rStyle w:val="a9"/>
          <w:rFonts w:ascii="Times New Roman" w:hAnsi="Times New Roman" w:cs="Times New Roman"/>
          <w:sz w:val="24"/>
          <w:szCs w:val="24"/>
        </w:rPr>
        <w:footnoteRef/>
      </w:r>
      <w:r>
        <w:rPr>
          <w:rFonts w:ascii="Times New Roman" w:hAnsi="Times New Roman" w:cs="Times New Roman"/>
          <w:sz w:val="24"/>
          <w:szCs w:val="24"/>
        </w:rPr>
        <w:t xml:space="preserve"> </w:t>
      </w:r>
      <w:bookmarkStart w:id="11" w:name="OLE_LINK6"/>
      <w:r w:rsidR="00B65159" w:rsidRPr="00B65159">
        <w:rPr>
          <w:rFonts w:ascii="Times New Roman" w:hAnsi="Times New Roman" w:cs="Times New Roman"/>
          <w:sz w:val="24"/>
          <w:szCs w:val="24"/>
        </w:rPr>
        <w:t>https://eprints.ucm.es/34221/1/T36652.pdf</w:t>
      </w:r>
      <w:r w:rsidR="00B65159">
        <w:rPr>
          <w:rFonts w:ascii="Times New Roman" w:hAnsi="Times New Roman" w:cs="Times New Roman"/>
          <w:sz w:val="24"/>
          <w:szCs w:val="24"/>
        </w:rPr>
        <w:t xml:space="preserve"> </w:t>
      </w:r>
    </w:p>
    <w:bookmarkEnd w:id="11"/>
  </w:footnote>
  <w:footnote w:id="10">
    <w:p w:rsidR="004E40DE" w:rsidRDefault="004E40DE" w:rsidP="004E40DE">
      <w:pPr>
        <w:pStyle w:val="a7"/>
        <w:rPr>
          <w:rFonts w:ascii="Times New Roman" w:hAnsi="Times New Roman" w:cs="Times New Roman"/>
          <w:sz w:val="24"/>
          <w:szCs w:val="24"/>
        </w:rPr>
      </w:pPr>
      <w:r>
        <w:rPr>
          <w:rStyle w:val="a9"/>
          <w:rFonts w:ascii="Times New Roman" w:hAnsi="Times New Roman" w:cs="Times New Roman"/>
          <w:sz w:val="24"/>
          <w:szCs w:val="24"/>
        </w:rPr>
        <w:footnoteRef/>
      </w:r>
      <w:r>
        <w:rPr>
          <w:rFonts w:ascii="Times New Roman" w:hAnsi="Times New Roman" w:cs="Times New Roman"/>
          <w:sz w:val="24"/>
          <w:szCs w:val="24"/>
        </w:rPr>
        <w:t xml:space="preserve"> </w:t>
      </w:r>
      <w:bookmarkStart w:id="12" w:name="OLE_LINK7"/>
      <w:r>
        <w:rPr>
          <w:rFonts w:ascii="Times New Roman" w:hAnsi="Times New Roman" w:cs="Times New Roman"/>
          <w:sz w:val="24"/>
          <w:szCs w:val="24"/>
        </w:rPr>
        <w:t>http://www.elenciclopedista.com.ar/estado-libre-de-orange/</w:t>
      </w:r>
      <w:bookmarkEnd w:id="12"/>
    </w:p>
  </w:footnote>
  <w:footnote w:id="11">
    <w:p w:rsidR="004E40DE" w:rsidRPr="00F10E4F" w:rsidRDefault="004E40DE" w:rsidP="004E40DE">
      <w:pPr>
        <w:pStyle w:val="a7"/>
        <w:rPr>
          <w:rFonts w:ascii="Times New Roman" w:hAnsi="Times New Roman" w:cs="Times New Roman"/>
          <w:sz w:val="24"/>
          <w:szCs w:val="24"/>
        </w:rPr>
      </w:pPr>
      <w:r>
        <w:rPr>
          <w:rStyle w:val="a9"/>
          <w:rFonts w:ascii="Times New Roman" w:hAnsi="Times New Roman" w:cs="Times New Roman"/>
          <w:sz w:val="24"/>
          <w:szCs w:val="24"/>
        </w:rPr>
        <w:footnoteRef/>
      </w:r>
      <w:bookmarkStart w:id="13" w:name="OLE_LINK8"/>
      <w:r>
        <w:rPr>
          <w:rFonts w:ascii="Times New Roman" w:hAnsi="Times New Roman" w:cs="Times New Roman"/>
          <w:sz w:val="24"/>
          <w:szCs w:val="24"/>
        </w:rPr>
        <w:t xml:space="preserve"> </w:t>
      </w:r>
      <w:r w:rsidRPr="00F10E4F">
        <w:rPr>
          <w:rFonts w:ascii="Times New Roman" w:hAnsi="Times New Roman" w:cs="Times New Roman"/>
          <w:sz w:val="24"/>
          <w:szCs w:val="24"/>
        </w:rPr>
        <w:t>https://paisesdesaparecidos.wordpress.com/union-sudafricana/</w:t>
      </w:r>
    </w:p>
    <w:bookmarkEnd w:id="13"/>
  </w:footnote>
  <w:footnote w:id="12">
    <w:p w:rsidR="004E40DE" w:rsidRPr="00F10E4F" w:rsidRDefault="004E40DE" w:rsidP="004E40DE">
      <w:pPr>
        <w:pStyle w:val="a7"/>
        <w:rPr>
          <w:rFonts w:ascii="Times New Roman" w:hAnsi="Times New Roman" w:cs="Times New Roman"/>
          <w:sz w:val="24"/>
          <w:szCs w:val="24"/>
        </w:rPr>
      </w:pPr>
      <w:r>
        <w:rPr>
          <w:rStyle w:val="a9"/>
          <w:rFonts w:ascii="Times New Roman" w:hAnsi="Times New Roman" w:cs="Times New Roman"/>
          <w:sz w:val="24"/>
          <w:szCs w:val="24"/>
        </w:rPr>
        <w:footnoteRef/>
      </w:r>
      <w:r>
        <w:rPr>
          <w:rFonts w:ascii="Times New Roman" w:hAnsi="Times New Roman" w:cs="Times New Roman"/>
          <w:sz w:val="24"/>
          <w:szCs w:val="24"/>
        </w:rPr>
        <w:t xml:space="preserve"> </w:t>
      </w:r>
      <w:bookmarkStart w:id="14" w:name="OLE_LINK9"/>
      <w:r w:rsidRPr="00F10E4F">
        <w:rPr>
          <w:rFonts w:ascii="Times New Roman" w:hAnsi="Times New Roman" w:cs="Times New Roman"/>
          <w:sz w:val="24"/>
          <w:szCs w:val="24"/>
        </w:rPr>
        <w:t>https://es.thefreedictionary.com/bantustanes</w:t>
      </w:r>
    </w:p>
    <w:bookmarkEnd w:id="14"/>
  </w:footnote>
  <w:footnote w:id="13">
    <w:p w:rsidR="004E40DE" w:rsidRPr="00F10E4F" w:rsidRDefault="004E40DE" w:rsidP="004E40DE">
      <w:pPr>
        <w:pStyle w:val="a7"/>
        <w:rPr>
          <w:rFonts w:ascii="Times New Roman" w:hAnsi="Times New Roman" w:cs="Times New Roman"/>
          <w:sz w:val="24"/>
          <w:szCs w:val="24"/>
        </w:rPr>
      </w:pPr>
      <w:r>
        <w:rPr>
          <w:rStyle w:val="a9"/>
          <w:rFonts w:ascii="Times New Roman" w:hAnsi="Times New Roman" w:cs="Times New Roman"/>
          <w:sz w:val="24"/>
          <w:szCs w:val="24"/>
        </w:rPr>
        <w:footnoteRef/>
      </w:r>
      <w:r>
        <w:rPr>
          <w:rFonts w:ascii="Times New Roman" w:hAnsi="Times New Roman" w:cs="Times New Roman"/>
          <w:sz w:val="24"/>
          <w:szCs w:val="24"/>
        </w:rPr>
        <w:t xml:space="preserve"> </w:t>
      </w:r>
      <w:bookmarkStart w:id="15" w:name="OLE_LINK10"/>
      <w:r w:rsidRPr="00F10E4F">
        <w:rPr>
          <w:rFonts w:ascii="Times New Roman" w:hAnsi="Times New Roman" w:cs="Times New Roman"/>
          <w:sz w:val="24"/>
          <w:szCs w:val="24"/>
        </w:rPr>
        <w:t>http://donahaviadeser.blogspot.com/2016/02/mujeres-y-apartheid-i-la-federacion-de.html?m=1</w:t>
      </w:r>
      <w:bookmarkEnd w:id="15"/>
    </w:p>
  </w:footnote>
  <w:footnote w:id="14">
    <w:p w:rsidR="004E40DE" w:rsidRPr="00F10E4F" w:rsidRDefault="004E40DE" w:rsidP="004E40DE">
      <w:pPr>
        <w:pStyle w:val="a7"/>
        <w:rPr>
          <w:rFonts w:ascii="Times New Roman" w:hAnsi="Times New Roman" w:cs="Times New Roman"/>
          <w:sz w:val="24"/>
          <w:szCs w:val="24"/>
        </w:rPr>
      </w:pPr>
      <w:r>
        <w:rPr>
          <w:rStyle w:val="a9"/>
          <w:rFonts w:ascii="Times New Roman" w:hAnsi="Times New Roman" w:cs="Times New Roman"/>
          <w:sz w:val="24"/>
          <w:szCs w:val="24"/>
        </w:rPr>
        <w:footnoteRef/>
      </w:r>
      <w:bookmarkStart w:id="16" w:name="OLE_LINK11"/>
      <w:r>
        <w:rPr>
          <w:rFonts w:ascii="Times New Roman" w:hAnsi="Times New Roman" w:cs="Times New Roman"/>
          <w:sz w:val="24"/>
          <w:szCs w:val="24"/>
        </w:rPr>
        <w:t xml:space="preserve"> </w:t>
      </w:r>
      <w:r w:rsidRPr="00F10E4F">
        <w:rPr>
          <w:rFonts w:ascii="Times New Roman" w:hAnsi="Times New Roman" w:cs="Times New Roman"/>
          <w:sz w:val="24"/>
          <w:szCs w:val="24"/>
        </w:rPr>
        <w:t>https://www.eumed.net/libros-gratis/2007c/330/leyes%20del%20apartheid.htm</w:t>
      </w:r>
    </w:p>
    <w:bookmarkEnd w:id="16"/>
  </w:footnote>
  <w:footnote w:id="15">
    <w:p w:rsidR="004E40DE" w:rsidRDefault="004E40DE" w:rsidP="004E40DE">
      <w:pPr>
        <w:pStyle w:val="a7"/>
        <w:rPr>
          <w:rFonts w:ascii="Times New Roman" w:hAnsi="Times New Roman" w:cs="Times New Roman"/>
          <w:sz w:val="24"/>
          <w:szCs w:val="24"/>
        </w:rPr>
      </w:pPr>
      <w:r>
        <w:rPr>
          <w:rStyle w:val="a9"/>
          <w:rFonts w:ascii="Times New Roman" w:hAnsi="Times New Roman" w:cs="Times New Roman"/>
          <w:sz w:val="24"/>
          <w:szCs w:val="24"/>
        </w:rPr>
        <w:footnoteRef/>
      </w:r>
      <w:r>
        <w:rPr>
          <w:rFonts w:ascii="Times New Roman" w:hAnsi="Times New Roman" w:cs="Times New Roman"/>
          <w:sz w:val="24"/>
          <w:szCs w:val="24"/>
        </w:rPr>
        <w:t xml:space="preserve"> </w:t>
      </w:r>
      <w:bookmarkStart w:id="17" w:name="OLE_LINK12"/>
      <w:r>
        <w:rPr>
          <w:rFonts w:ascii="Times New Roman" w:hAnsi="Times New Roman" w:cs="Times New Roman"/>
          <w:sz w:val="24"/>
          <w:szCs w:val="24"/>
        </w:rPr>
        <w:t>http://www1.helpes.eu/01112200/LeyesDelPase</w:t>
      </w:r>
      <w:bookmarkEnd w:id="17"/>
    </w:p>
  </w:footnote>
  <w:footnote w:id="16">
    <w:p w:rsidR="006F3624" w:rsidRPr="00366D37" w:rsidRDefault="006F3624">
      <w:pPr>
        <w:pStyle w:val="a7"/>
        <w:rPr>
          <w:rFonts w:ascii="Times New Roman" w:hAnsi="Times New Roman" w:cs="Times New Roman"/>
        </w:rPr>
      </w:pPr>
      <w:r w:rsidRPr="00366D37">
        <w:rPr>
          <w:rStyle w:val="a9"/>
          <w:rFonts w:ascii="Times New Roman" w:hAnsi="Times New Roman" w:cs="Times New Roman"/>
        </w:rPr>
        <w:footnoteRef/>
      </w:r>
      <w:r w:rsidR="00366D37" w:rsidRPr="00366D37">
        <w:rPr>
          <w:rFonts w:ascii="Times New Roman" w:hAnsi="Times New Roman" w:cs="Times New Roman"/>
        </w:rPr>
        <w:t xml:space="preserve"> </w:t>
      </w:r>
      <w:r w:rsidRPr="00366D37">
        <w:rPr>
          <w:rFonts w:ascii="Times New Roman" w:hAnsi="Times New Roman" w:cs="Times New Roman"/>
        </w:rPr>
        <w:t>Declaración de las Potencias para la Abolición del Comercio de Negros de 1815.</w:t>
      </w:r>
    </w:p>
  </w:footnote>
  <w:footnote w:id="17">
    <w:p w:rsidR="006F3624" w:rsidRPr="007406C8" w:rsidRDefault="006F3624">
      <w:pPr>
        <w:pStyle w:val="a7"/>
        <w:rPr>
          <w:rFonts w:ascii="Times New Roman" w:hAnsi="Times New Roman" w:cs="Times New Roman"/>
        </w:rPr>
      </w:pPr>
      <w:r w:rsidRPr="001C65A3">
        <w:rPr>
          <w:rStyle w:val="a9"/>
          <w:rFonts w:ascii="Times New Roman" w:hAnsi="Times New Roman" w:cs="Times New Roman"/>
        </w:rPr>
        <w:footnoteRef/>
      </w:r>
      <w:r w:rsidRPr="007406C8">
        <w:rPr>
          <w:rFonts w:ascii="Times New Roman" w:hAnsi="Times New Roman" w:cs="Times New Roman"/>
        </w:rPr>
        <w:t xml:space="preserve"> Group Areas Act (Ley de </w:t>
      </w:r>
      <w:r w:rsidR="00022A01" w:rsidRPr="007406C8">
        <w:rPr>
          <w:rFonts w:ascii="Times New Roman" w:hAnsi="Times New Roman" w:cs="Times New Roman"/>
        </w:rPr>
        <w:t>Agrupación</w:t>
      </w:r>
      <w:r w:rsidR="00022A01">
        <w:rPr>
          <w:rFonts w:ascii="Times New Roman" w:hAnsi="Times New Roman" w:cs="Times New Roman"/>
        </w:rPr>
        <w:t xml:space="preserve"> </w:t>
      </w:r>
      <w:r w:rsidRPr="007406C8">
        <w:rPr>
          <w:rFonts w:ascii="Times New Roman" w:hAnsi="Times New Roman" w:cs="Times New Roman"/>
        </w:rPr>
        <w:t xml:space="preserve">por </w:t>
      </w:r>
      <w:r w:rsidR="00022A01" w:rsidRPr="007406C8">
        <w:rPr>
          <w:rFonts w:ascii="Times New Roman" w:hAnsi="Times New Roman" w:cs="Times New Roman"/>
        </w:rPr>
        <w:t>Áreas</w:t>
      </w:r>
      <w:r w:rsidRPr="007406C8">
        <w:rPr>
          <w:rFonts w:ascii="Times New Roman" w:hAnsi="Times New Roman" w:cs="Times New Roman"/>
        </w:rPr>
        <w:t>)</w:t>
      </w:r>
      <w:r w:rsidR="004B4121" w:rsidRPr="007406C8">
        <w:rPr>
          <w:rFonts w:ascii="Times New Roman" w:hAnsi="Times New Roman" w:cs="Times New Roman"/>
        </w:rPr>
        <w:t xml:space="preserve"> de 1950 Art</w:t>
      </w:r>
      <w:r w:rsidRPr="007406C8">
        <w:rPr>
          <w:rFonts w:ascii="Times New Roman" w:hAnsi="Times New Roman" w:cs="Times New Roman"/>
        </w:rPr>
        <w:t xml:space="preserve"> 41</w:t>
      </w:r>
      <w:r w:rsidR="004B4121" w:rsidRPr="007406C8">
        <w:rPr>
          <w:rFonts w:ascii="Times New Roman" w:hAnsi="Times New Roman" w:cs="Times New Roman"/>
        </w:rPr>
        <w:t>.</w:t>
      </w:r>
      <w:r w:rsidRPr="007406C8">
        <w:rPr>
          <w:rFonts w:ascii="Times New Roman" w:hAnsi="Times New Roman" w:cs="Times New Roman"/>
        </w:rPr>
        <w:t xml:space="preserve"> </w:t>
      </w:r>
    </w:p>
  </w:footnote>
  <w:footnote w:id="18">
    <w:p w:rsidR="009C6605" w:rsidRPr="007406C8" w:rsidRDefault="009C6605" w:rsidP="009C6605">
      <w:pPr>
        <w:pStyle w:val="a4"/>
        <w:shd w:val="clear" w:color="auto" w:fill="FFFFFF"/>
        <w:spacing w:before="120" w:beforeAutospacing="0" w:after="120" w:afterAutospacing="0" w:line="276" w:lineRule="auto"/>
        <w:jc w:val="both"/>
        <w:rPr>
          <w:iCs/>
          <w:sz w:val="28"/>
          <w:szCs w:val="28"/>
          <w:lang w:val="en-US"/>
        </w:rPr>
      </w:pPr>
      <w:r w:rsidRPr="001C65A3">
        <w:rPr>
          <w:rStyle w:val="a9"/>
          <w:rFonts w:eastAsiaTheme="minorHAnsi"/>
          <w:sz w:val="20"/>
          <w:szCs w:val="20"/>
          <w:lang w:val="es-ES" w:eastAsia="en-US"/>
        </w:rPr>
        <w:footnoteRef/>
      </w:r>
      <w:r w:rsidR="001C65A3">
        <w:rPr>
          <w:rFonts w:eastAsiaTheme="minorHAnsi"/>
          <w:bCs/>
          <w:sz w:val="20"/>
          <w:szCs w:val="20"/>
        </w:rPr>
        <w:t xml:space="preserve"> </w:t>
      </w:r>
      <w:r w:rsidRPr="001C65A3">
        <w:rPr>
          <w:rFonts w:eastAsiaTheme="minorHAnsi"/>
          <w:bCs/>
          <w:sz w:val="20"/>
          <w:szCs w:val="20"/>
        </w:rPr>
        <w:t>Albertina Sisulu, líder en la lucha contra el Apartheid</w:t>
      </w:r>
      <w:r w:rsidR="001C65A3">
        <w:rPr>
          <w:rFonts w:eastAsiaTheme="minorHAnsi"/>
          <w:bCs/>
          <w:sz w:val="20"/>
          <w:szCs w:val="20"/>
        </w:rPr>
        <w:t xml:space="preserve">. </w:t>
      </w:r>
      <w:r w:rsidR="001C65A3" w:rsidRPr="007406C8">
        <w:rPr>
          <w:rFonts w:eastAsiaTheme="minorHAnsi"/>
          <w:bCs/>
          <w:sz w:val="20"/>
          <w:szCs w:val="20"/>
          <w:lang w:val="en-US"/>
        </w:rPr>
        <w:t>URL</w:t>
      </w:r>
      <w:r w:rsidR="001C65A3" w:rsidRPr="001C65A3">
        <w:rPr>
          <w:rFonts w:eastAsiaTheme="minorHAnsi"/>
          <w:bCs/>
          <w:sz w:val="20"/>
          <w:szCs w:val="20"/>
          <w:lang w:val="en-US"/>
        </w:rPr>
        <w:t>:</w:t>
      </w:r>
      <w:r w:rsidR="004B4121" w:rsidRPr="007406C8">
        <w:rPr>
          <w:rFonts w:eastAsiaTheme="minorHAnsi"/>
          <w:bCs/>
          <w:sz w:val="20"/>
          <w:szCs w:val="20"/>
          <w:lang w:val="en-US"/>
        </w:rPr>
        <w:t xml:space="preserve"> </w:t>
      </w:r>
      <w:hyperlink r:id="rId1" w:history="1">
        <w:r w:rsidR="001C65A3" w:rsidRPr="00A008C8">
          <w:rPr>
            <w:rStyle w:val="a3"/>
            <w:rFonts w:eastAsiaTheme="minorHAnsi"/>
            <w:bCs/>
            <w:color w:val="auto"/>
            <w:sz w:val="20"/>
            <w:szCs w:val="20"/>
            <w:lang w:val="en-US"/>
          </w:rPr>
          <w:t>http://porfinenafrica.com/2011/06/albertina-sisulu-lider-en-la-lucha-contra-el-apartheid/</w:t>
        </w:r>
      </w:hyperlink>
      <w:r w:rsidR="001C65A3" w:rsidRPr="00A008C8">
        <w:rPr>
          <w:rFonts w:eastAsiaTheme="minorHAnsi"/>
          <w:bCs/>
          <w:sz w:val="20"/>
          <w:szCs w:val="20"/>
          <w:lang w:val="en-US"/>
        </w:rPr>
        <w:t xml:space="preserve"> </w:t>
      </w:r>
    </w:p>
    <w:p w:rsidR="009C6605" w:rsidRPr="007406C8" w:rsidRDefault="009C6605">
      <w:pPr>
        <w:pStyle w:val="a7"/>
        <w:rPr>
          <w:lang w:val="en-US"/>
        </w:rPr>
      </w:pPr>
    </w:p>
  </w:footnote>
  <w:footnote w:id="19">
    <w:p w:rsidR="006F3624" w:rsidRPr="00BE221A" w:rsidRDefault="006F3624" w:rsidP="00BA1124">
      <w:pPr>
        <w:pStyle w:val="a7"/>
        <w:rPr>
          <w:rFonts w:ascii="Times New Roman" w:hAnsi="Times New Roman" w:cs="Times New Roman"/>
          <w:lang w:val="es-BO"/>
        </w:rPr>
      </w:pPr>
      <w:r w:rsidRPr="00BE221A">
        <w:rPr>
          <w:rStyle w:val="a9"/>
          <w:rFonts w:ascii="Times New Roman" w:hAnsi="Times New Roman" w:cs="Times New Roman"/>
        </w:rPr>
        <w:footnoteRef/>
      </w:r>
      <w:r w:rsidR="00BE221A">
        <w:rPr>
          <w:rFonts w:ascii="Times New Roman" w:hAnsi="Times New Roman" w:cs="Times New Roman"/>
          <w:lang w:val="es-BO"/>
        </w:rPr>
        <w:t xml:space="preserve"> </w:t>
      </w:r>
      <w:r w:rsidRPr="00BE221A">
        <w:rPr>
          <w:rFonts w:ascii="Times New Roman" w:hAnsi="Times New Roman" w:cs="Times New Roman"/>
          <w:lang w:val="es-BO"/>
        </w:rPr>
        <w:t>Art. 55 y 56 de la Carta de las Naciones Unidas.</w:t>
      </w:r>
    </w:p>
  </w:footnote>
  <w:footnote w:id="20">
    <w:p w:rsidR="006F3624" w:rsidRPr="00BE221A" w:rsidRDefault="006F3624">
      <w:pPr>
        <w:pStyle w:val="a7"/>
        <w:rPr>
          <w:rFonts w:ascii="Times New Roman" w:hAnsi="Times New Roman" w:cs="Times New Roman"/>
          <w:lang w:val="es-US"/>
        </w:rPr>
      </w:pPr>
      <w:r w:rsidRPr="00BE221A">
        <w:rPr>
          <w:rStyle w:val="a9"/>
          <w:rFonts w:ascii="Times New Roman" w:hAnsi="Times New Roman" w:cs="Times New Roman"/>
        </w:rPr>
        <w:footnoteRef/>
      </w:r>
      <w:r w:rsidR="00BE221A">
        <w:rPr>
          <w:rFonts w:ascii="Times New Roman" w:hAnsi="Times New Roman" w:cs="Times New Roman"/>
          <w:lang w:val="es-US"/>
        </w:rPr>
        <w:t xml:space="preserve"> </w:t>
      </w:r>
      <w:r w:rsidRPr="00BE221A">
        <w:rPr>
          <w:rFonts w:ascii="Times New Roman" w:hAnsi="Times New Roman" w:cs="Times New Roman"/>
          <w:lang w:val="es-US"/>
        </w:rPr>
        <w:t>Convención Internacional sobre la Represión y el Castigo del Crimen de Apartheid 1973</w:t>
      </w:r>
    </w:p>
  </w:footnote>
  <w:footnote w:id="21">
    <w:p w:rsidR="006F3624" w:rsidRPr="00523721" w:rsidRDefault="006F3624" w:rsidP="0064706D">
      <w:pPr>
        <w:pStyle w:val="a7"/>
        <w:rPr>
          <w:lang w:val="es-BO"/>
        </w:rPr>
      </w:pPr>
      <w:r w:rsidRPr="00BE221A">
        <w:rPr>
          <w:rStyle w:val="a9"/>
          <w:rFonts w:ascii="Times New Roman" w:hAnsi="Times New Roman" w:cs="Times New Roman"/>
        </w:rPr>
        <w:footnoteRef/>
      </w:r>
      <w:r w:rsidR="00BE221A">
        <w:rPr>
          <w:rFonts w:ascii="Times New Roman" w:hAnsi="Times New Roman" w:cs="Times New Roman"/>
          <w:lang w:val="es-BO"/>
        </w:rPr>
        <w:t xml:space="preserve"> </w:t>
      </w:r>
      <w:r w:rsidRPr="00BE221A">
        <w:rPr>
          <w:rFonts w:ascii="Times New Roman" w:hAnsi="Times New Roman" w:cs="Times New Roman"/>
          <w:lang w:val="es-BO"/>
        </w:rPr>
        <w:t>Reporte de la Reunión n°27 de la Comisión de la Condición Jurídica y Social de la Mujer.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557F"/>
    <w:multiLevelType w:val="hybridMultilevel"/>
    <w:tmpl w:val="4E3009EE"/>
    <w:lvl w:ilvl="0" w:tplc="957E7464">
      <w:start w:val="1"/>
      <w:numFmt w:val="bullet"/>
      <w:lvlText w:val="-"/>
      <w:lvlJc w:val="left"/>
      <w:pPr>
        <w:ind w:left="1440" w:hanging="360"/>
      </w:pPr>
      <w:rPr>
        <w:rFonts w:ascii="Times New Roman" w:eastAsiaTheme="minorHAnsi" w:hAnsi="Times New Roman" w:cs="Times New Roman"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nsid w:val="0887572C"/>
    <w:multiLevelType w:val="hybridMultilevel"/>
    <w:tmpl w:val="0A5499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88F7F1C"/>
    <w:multiLevelType w:val="hybridMultilevel"/>
    <w:tmpl w:val="0A8047AA"/>
    <w:lvl w:ilvl="0" w:tplc="870A182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E5C6139"/>
    <w:multiLevelType w:val="hybridMultilevel"/>
    <w:tmpl w:val="246C8EE6"/>
    <w:lvl w:ilvl="0" w:tplc="602E463E">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54491C"/>
    <w:multiLevelType w:val="hybridMultilevel"/>
    <w:tmpl w:val="DC32ECD8"/>
    <w:lvl w:ilvl="0" w:tplc="957E7464">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88835E1"/>
    <w:multiLevelType w:val="hybridMultilevel"/>
    <w:tmpl w:val="67FEFD86"/>
    <w:lvl w:ilvl="0" w:tplc="D78CA6F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CD6A96"/>
    <w:multiLevelType w:val="hybridMultilevel"/>
    <w:tmpl w:val="B0B47552"/>
    <w:lvl w:ilvl="0" w:tplc="870A1820">
      <w:start w:val="1"/>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
    <w:nsid w:val="31053B9D"/>
    <w:multiLevelType w:val="hybridMultilevel"/>
    <w:tmpl w:val="8014F61C"/>
    <w:lvl w:ilvl="0" w:tplc="957E7464">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87E7EA3"/>
    <w:multiLevelType w:val="hybridMultilevel"/>
    <w:tmpl w:val="40B02738"/>
    <w:lvl w:ilvl="0" w:tplc="957E7464">
      <w:start w:val="1"/>
      <w:numFmt w:val="bullet"/>
      <w:lvlText w:val="-"/>
      <w:lvlJc w:val="left"/>
      <w:pPr>
        <w:ind w:left="1080" w:hanging="360"/>
      </w:pPr>
      <w:rPr>
        <w:rFonts w:ascii="Times New Roman" w:eastAsiaTheme="minorHAnsi"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3D0F1C48"/>
    <w:multiLevelType w:val="hybridMultilevel"/>
    <w:tmpl w:val="7DB631BE"/>
    <w:lvl w:ilvl="0" w:tplc="537E58D0">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105813"/>
    <w:multiLevelType w:val="multilevel"/>
    <w:tmpl w:val="4AE48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470946"/>
    <w:multiLevelType w:val="hybridMultilevel"/>
    <w:tmpl w:val="8A208520"/>
    <w:lvl w:ilvl="0" w:tplc="602E463E">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BA3EA2"/>
    <w:multiLevelType w:val="multilevel"/>
    <w:tmpl w:val="271CAF3C"/>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489F30CA"/>
    <w:multiLevelType w:val="hybridMultilevel"/>
    <w:tmpl w:val="BF84E1E4"/>
    <w:lvl w:ilvl="0" w:tplc="957E7464">
      <w:start w:val="1"/>
      <w:numFmt w:val="bullet"/>
      <w:lvlText w:val="-"/>
      <w:lvlJc w:val="left"/>
      <w:pPr>
        <w:ind w:left="1440" w:hanging="360"/>
      </w:pPr>
      <w:rPr>
        <w:rFonts w:ascii="Times New Roman" w:eastAsiaTheme="minorHAnsi" w:hAnsi="Times New Roman" w:cs="Times New Roman"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nsid w:val="52E13F0C"/>
    <w:multiLevelType w:val="hybridMultilevel"/>
    <w:tmpl w:val="E25ED0D6"/>
    <w:lvl w:ilvl="0" w:tplc="870A182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54034CF4"/>
    <w:multiLevelType w:val="multilevel"/>
    <w:tmpl w:val="E408A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460EDB"/>
    <w:multiLevelType w:val="hybridMultilevel"/>
    <w:tmpl w:val="4448D41C"/>
    <w:lvl w:ilvl="0" w:tplc="870A1820">
      <w:start w:val="1"/>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nsid w:val="63D706B9"/>
    <w:multiLevelType w:val="hybridMultilevel"/>
    <w:tmpl w:val="38DEE6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3E47FBA"/>
    <w:multiLevelType w:val="hybridMultilevel"/>
    <w:tmpl w:val="0E88BFA2"/>
    <w:lvl w:ilvl="0" w:tplc="957E7464">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5EF54A7"/>
    <w:multiLevelType w:val="hybridMultilevel"/>
    <w:tmpl w:val="306C2ED0"/>
    <w:lvl w:ilvl="0" w:tplc="41F230E4">
      <w:start w:val="1"/>
      <w:numFmt w:val="decimal"/>
      <w:lvlText w:val="%1."/>
      <w:lvlJc w:val="left"/>
      <w:pPr>
        <w:ind w:left="720" w:hanging="360"/>
      </w:pPr>
      <w:rPr>
        <w:lang w:val="es-E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6AD36CBA"/>
    <w:multiLevelType w:val="hybridMultilevel"/>
    <w:tmpl w:val="BB760C8E"/>
    <w:lvl w:ilvl="0" w:tplc="957E7464">
      <w:start w:val="1"/>
      <w:numFmt w:val="bullet"/>
      <w:lvlText w:val="-"/>
      <w:lvlJc w:val="left"/>
      <w:pPr>
        <w:ind w:left="1440" w:hanging="360"/>
      </w:pPr>
      <w:rPr>
        <w:rFonts w:ascii="Times New Roman" w:eastAsiaTheme="minorHAnsi" w:hAnsi="Times New Roman" w:cs="Times New Roman"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1">
    <w:nsid w:val="6D4247DB"/>
    <w:multiLevelType w:val="hybridMultilevel"/>
    <w:tmpl w:val="21A6370C"/>
    <w:lvl w:ilvl="0" w:tplc="870A182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726738D9"/>
    <w:multiLevelType w:val="multilevel"/>
    <w:tmpl w:val="4448D41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7F413988"/>
    <w:multiLevelType w:val="multilevel"/>
    <w:tmpl w:val="BB7C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3"/>
  </w:num>
  <w:num w:numId="3">
    <w:abstractNumId w:val="5"/>
  </w:num>
  <w:num w:numId="4">
    <w:abstractNumId w:val="9"/>
  </w:num>
  <w:num w:numId="5">
    <w:abstractNumId w:val="11"/>
  </w:num>
  <w:num w:numId="6">
    <w:abstractNumId w:val="3"/>
  </w:num>
  <w:num w:numId="7">
    <w:abstractNumId w:val="17"/>
  </w:num>
  <w:num w:numId="8">
    <w:abstractNumId w:val="1"/>
  </w:num>
  <w:num w:numId="9">
    <w:abstractNumId w:val="10"/>
  </w:num>
  <w:num w:numId="10">
    <w:abstractNumId w:val="15"/>
  </w:num>
  <w:num w:numId="11">
    <w:abstractNumId w:val="2"/>
  </w:num>
  <w:num w:numId="12">
    <w:abstractNumId w:val="8"/>
  </w:num>
  <w:num w:numId="13">
    <w:abstractNumId w:val="14"/>
  </w:num>
  <w:num w:numId="14">
    <w:abstractNumId w:val="6"/>
  </w:num>
  <w:num w:numId="15">
    <w:abstractNumId w:val="12"/>
  </w:num>
  <w:num w:numId="16">
    <w:abstractNumId w:val="16"/>
  </w:num>
  <w:num w:numId="17">
    <w:abstractNumId w:val="22"/>
  </w:num>
  <w:num w:numId="18">
    <w:abstractNumId w:val="13"/>
  </w:num>
  <w:num w:numId="19">
    <w:abstractNumId w:val="20"/>
  </w:num>
  <w:num w:numId="20">
    <w:abstractNumId w:val="4"/>
  </w:num>
  <w:num w:numId="21">
    <w:abstractNumId w:val="0"/>
  </w:num>
  <w:num w:numId="22">
    <w:abstractNumId w:val="7"/>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59"/>
    <w:rsid w:val="00002F1C"/>
    <w:rsid w:val="000107EB"/>
    <w:rsid w:val="000130CC"/>
    <w:rsid w:val="00022A01"/>
    <w:rsid w:val="00052F72"/>
    <w:rsid w:val="000707E4"/>
    <w:rsid w:val="00074A71"/>
    <w:rsid w:val="00074F7D"/>
    <w:rsid w:val="0008536E"/>
    <w:rsid w:val="000A102C"/>
    <w:rsid w:val="000C5CEB"/>
    <w:rsid w:val="000D0108"/>
    <w:rsid w:val="00111A7D"/>
    <w:rsid w:val="0011431A"/>
    <w:rsid w:val="00140A00"/>
    <w:rsid w:val="0014190A"/>
    <w:rsid w:val="001425A4"/>
    <w:rsid w:val="00153BB3"/>
    <w:rsid w:val="00154088"/>
    <w:rsid w:val="00162507"/>
    <w:rsid w:val="001705F2"/>
    <w:rsid w:val="001771FA"/>
    <w:rsid w:val="001879FB"/>
    <w:rsid w:val="001B17ED"/>
    <w:rsid w:val="001B57AA"/>
    <w:rsid w:val="001B647B"/>
    <w:rsid w:val="001C49F2"/>
    <w:rsid w:val="001C65A3"/>
    <w:rsid w:val="001D2407"/>
    <w:rsid w:val="001D2971"/>
    <w:rsid w:val="001E0984"/>
    <w:rsid w:val="001E2715"/>
    <w:rsid w:val="001F1C3C"/>
    <w:rsid w:val="001F5C0A"/>
    <w:rsid w:val="001F7D38"/>
    <w:rsid w:val="00206339"/>
    <w:rsid w:val="00211E66"/>
    <w:rsid w:val="0023342A"/>
    <w:rsid w:val="00250B3D"/>
    <w:rsid w:val="00257C58"/>
    <w:rsid w:val="00260517"/>
    <w:rsid w:val="00275127"/>
    <w:rsid w:val="00285F01"/>
    <w:rsid w:val="00287A26"/>
    <w:rsid w:val="002905F8"/>
    <w:rsid w:val="002E2AF9"/>
    <w:rsid w:val="002F059E"/>
    <w:rsid w:val="00304D13"/>
    <w:rsid w:val="00305F96"/>
    <w:rsid w:val="0032372E"/>
    <w:rsid w:val="003264FB"/>
    <w:rsid w:val="003272CF"/>
    <w:rsid w:val="003330F6"/>
    <w:rsid w:val="003625E8"/>
    <w:rsid w:val="00365F29"/>
    <w:rsid w:val="00366D37"/>
    <w:rsid w:val="00371BE6"/>
    <w:rsid w:val="00375D53"/>
    <w:rsid w:val="00377094"/>
    <w:rsid w:val="00396D88"/>
    <w:rsid w:val="003A7303"/>
    <w:rsid w:val="003B512D"/>
    <w:rsid w:val="003C3C52"/>
    <w:rsid w:val="003C7F1C"/>
    <w:rsid w:val="003D126F"/>
    <w:rsid w:val="003D70DA"/>
    <w:rsid w:val="003D7FC8"/>
    <w:rsid w:val="00414E65"/>
    <w:rsid w:val="00416581"/>
    <w:rsid w:val="00421782"/>
    <w:rsid w:val="0043478C"/>
    <w:rsid w:val="00436701"/>
    <w:rsid w:val="00445F56"/>
    <w:rsid w:val="004611AA"/>
    <w:rsid w:val="00466351"/>
    <w:rsid w:val="00471CFF"/>
    <w:rsid w:val="004819D0"/>
    <w:rsid w:val="00484559"/>
    <w:rsid w:val="004B4121"/>
    <w:rsid w:val="004B47B3"/>
    <w:rsid w:val="004C7E36"/>
    <w:rsid w:val="004E40DE"/>
    <w:rsid w:val="0050380A"/>
    <w:rsid w:val="005047BB"/>
    <w:rsid w:val="0051396D"/>
    <w:rsid w:val="00523721"/>
    <w:rsid w:val="005276B5"/>
    <w:rsid w:val="00555B14"/>
    <w:rsid w:val="005631F5"/>
    <w:rsid w:val="0057056C"/>
    <w:rsid w:val="00574920"/>
    <w:rsid w:val="00577AA9"/>
    <w:rsid w:val="00586CFF"/>
    <w:rsid w:val="00587409"/>
    <w:rsid w:val="005A25D0"/>
    <w:rsid w:val="005B5E35"/>
    <w:rsid w:val="005C3049"/>
    <w:rsid w:val="005D4492"/>
    <w:rsid w:val="005E6ED0"/>
    <w:rsid w:val="005F4525"/>
    <w:rsid w:val="005F5909"/>
    <w:rsid w:val="006017BB"/>
    <w:rsid w:val="0061238E"/>
    <w:rsid w:val="00612DBC"/>
    <w:rsid w:val="006245FF"/>
    <w:rsid w:val="0062533A"/>
    <w:rsid w:val="006266FB"/>
    <w:rsid w:val="0064060A"/>
    <w:rsid w:val="00642E5E"/>
    <w:rsid w:val="00644BDA"/>
    <w:rsid w:val="0064608A"/>
    <w:rsid w:val="0064706D"/>
    <w:rsid w:val="00647E79"/>
    <w:rsid w:val="006575DE"/>
    <w:rsid w:val="00676348"/>
    <w:rsid w:val="006777DA"/>
    <w:rsid w:val="00685FC8"/>
    <w:rsid w:val="006A3037"/>
    <w:rsid w:val="006B5D33"/>
    <w:rsid w:val="006D5799"/>
    <w:rsid w:val="006D7663"/>
    <w:rsid w:val="006F2E9C"/>
    <w:rsid w:val="006F3624"/>
    <w:rsid w:val="006F4AB4"/>
    <w:rsid w:val="006F6FB5"/>
    <w:rsid w:val="007072C3"/>
    <w:rsid w:val="007141BF"/>
    <w:rsid w:val="0072173F"/>
    <w:rsid w:val="00733E93"/>
    <w:rsid w:val="007406C8"/>
    <w:rsid w:val="00755F2D"/>
    <w:rsid w:val="007560D2"/>
    <w:rsid w:val="00762A17"/>
    <w:rsid w:val="007752ED"/>
    <w:rsid w:val="00784009"/>
    <w:rsid w:val="00793697"/>
    <w:rsid w:val="007941DF"/>
    <w:rsid w:val="007A5DA5"/>
    <w:rsid w:val="007C22FC"/>
    <w:rsid w:val="00837587"/>
    <w:rsid w:val="00890082"/>
    <w:rsid w:val="00893570"/>
    <w:rsid w:val="008B6CB5"/>
    <w:rsid w:val="008D6A14"/>
    <w:rsid w:val="008E15FB"/>
    <w:rsid w:val="00922E7D"/>
    <w:rsid w:val="009315EF"/>
    <w:rsid w:val="00947775"/>
    <w:rsid w:val="009604E4"/>
    <w:rsid w:val="009615BE"/>
    <w:rsid w:val="0097737B"/>
    <w:rsid w:val="0098403E"/>
    <w:rsid w:val="0099306B"/>
    <w:rsid w:val="009A1B99"/>
    <w:rsid w:val="009B6AB1"/>
    <w:rsid w:val="009B7BFD"/>
    <w:rsid w:val="009C6605"/>
    <w:rsid w:val="009D293A"/>
    <w:rsid w:val="00A008C8"/>
    <w:rsid w:val="00A263B2"/>
    <w:rsid w:val="00A35BA0"/>
    <w:rsid w:val="00A42076"/>
    <w:rsid w:val="00A433C9"/>
    <w:rsid w:val="00A4361F"/>
    <w:rsid w:val="00A503A0"/>
    <w:rsid w:val="00A70E4C"/>
    <w:rsid w:val="00A8011C"/>
    <w:rsid w:val="00A81D93"/>
    <w:rsid w:val="00A82DFF"/>
    <w:rsid w:val="00A93718"/>
    <w:rsid w:val="00A938B3"/>
    <w:rsid w:val="00AB0EA0"/>
    <w:rsid w:val="00AB2014"/>
    <w:rsid w:val="00AB23AC"/>
    <w:rsid w:val="00AB36BC"/>
    <w:rsid w:val="00AD4332"/>
    <w:rsid w:val="00B04395"/>
    <w:rsid w:val="00B233E3"/>
    <w:rsid w:val="00B34B8E"/>
    <w:rsid w:val="00B35D91"/>
    <w:rsid w:val="00B47A13"/>
    <w:rsid w:val="00B65159"/>
    <w:rsid w:val="00B65199"/>
    <w:rsid w:val="00B80599"/>
    <w:rsid w:val="00BA1124"/>
    <w:rsid w:val="00BA4638"/>
    <w:rsid w:val="00BA5EA7"/>
    <w:rsid w:val="00BB2E4B"/>
    <w:rsid w:val="00BB5717"/>
    <w:rsid w:val="00BB5F98"/>
    <w:rsid w:val="00BD0433"/>
    <w:rsid w:val="00BD1204"/>
    <w:rsid w:val="00BD40B4"/>
    <w:rsid w:val="00BE221A"/>
    <w:rsid w:val="00BE2DFD"/>
    <w:rsid w:val="00BE7407"/>
    <w:rsid w:val="00BF3687"/>
    <w:rsid w:val="00BF736A"/>
    <w:rsid w:val="00C0394B"/>
    <w:rsid w:val="00C14B1A"/>
    <w:rsid w:val="00C237ED"/>
    <w:rsid w:val="00C40C54"/>
    <w:rsid w:val="00C40D14"/>
    <w:rsid w:val="00C526A7"/>
    <w:rsid w:val="00C67DA5"/>
    <w:rsid w:val="00C75359"/>
    <w:rsid w:val="00C82B0B"/>
    <w:rsid w:val="00C83252"/>
    <w:rsid w:val="00CA278E"/>
    <w:rsid w:val="00CB5386"/>
    <w:rsid w:val="00CC3C07"/>
    <w:rsid w:val="00CC6C82"/>
    <w:rsid w:val="00D10D2F"/>
    <w:rsid w:val="00D13F66"/>
    <w:rsid w:val="00D166CE"/>
    <w:rsid w:val="00D16A02"/>
    <w:rsid w:val="00D52FF5"/>
    <w:rsid w:val="00D57CAB"/>
    <w:rsid w:val="00D815E8"/>
    <w:rsid w:val="00D849B8"/>
    <w:rsid w:val="00D9577B"/>
    <w:rsid w:val="00DA21E3"/>
    <w:rsid w:val="00DA6764"/>
    <w:rsid w:val="00DA6930"/>
    <w:rsid w:val="00DA783B"/>
    <w:rsid w:val="00DB42C5"/>
    <w:rsid w:val="00DC73F7"/>
    <w:rsid w:val="00DD13E6"/>
    <w:rsid w:val="00DE3F1C"/>
    <w:rsid w:val="00DE597E"/>
    <w:rsid w:val="00E03AFA"/>
    <w:rsid w:val="00E17482"/>
    <w:rsid w:val="00E21EDD"/>
    <w:rsid w:val="00E266A7"/>
    <w:rsid w:val="00E542E6"/>
    <w:rsid w:val="00E55507"/>
    <w:rsid w:val="00E60640"/>
    <w:rsid w:val="00E63730"/>
    <w:rsid w:val="00E82ADB"/>
    <w:rsid w:val="00E906FE"/>
    <w:rsid w:val="00EA690D"/>
    <w:rsid w:val="00EA7E49"/>
    <w:rsid w:val="00EC5D0B"/>
    <w:rsid w:val="00ED04C3"/>
    <w:rsid w:val="00EE1DC5"/>
    <w:rsid w:val="00EF20F9"/>
    <w:rsid w:val="00F206C7"/>
    <w:rsid w:val="00F33752"/>
    <w:rsid w:val="00F36976"/>
    <w:rsid w:val="00F371D1"/>
    <w:rsid w:val="00F502D7"/>
    <w:rsid w:val="00F614EC"/>
    <w:rsid w:val="00F667C1"/>
    <w:rsid w:val="00F74FDD"/>
    <w:rsid w:val="00F82665"/>
    <w:rsid w:val="00F84D84"/>
    <w:rsid w:val="00FA2E3A"/>
    <w:rsid w:val="00FE3017"/>
    <w:rsid w:val="00FE4613"/>
    <w:rsid w:val="00FE4648"/>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93"/>
    <w:rPr>
      <w:lang w:val="es-ES"/>
    </w:rPr>
  </w:style>
  <w:style w:type="paragraph" w:styleId="1">
    <w:name w:val="heading 1"/>
    <w:basedOn w:val="a"/>
    <w:next w:val="a"/>
    <w:link w:val="10"/>
    <w:uiPriority w:val="9"/>
    <w:qFormat/>
    <w:rsid w:val="00FE3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73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A73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9604E4"/>
    <w:pPr>
      <w:spacing w:before="100" w:beforeAutospacing="1" w:after="100" w:afterAutospacing="1" w:line="240" w:lineRule="auto"/>
      <w:outlineLvl w:val="3"/>
    </w:pPr>
    <w:rPr>
      <w:rFonts w:ascii="Times New Roman" w:eastAsia="Times New Roman" w:hAnsi="Times New Roman" w:cs="Times New Roman"/>
      <w:b/>
      <w:bCs/>
      <w:sz w:val="24"/>
      <w:szCs w:val="24"/>
      <w:lang w:val="es-BO" w:eastAsia="es-BO"/>
    </w:rPr>
  </w:style>
  <w:style w:type="paragraph" w:styleId="5">
    <w:name w:val="heading 5"/>
    <w:basedOn w:val="a"/>
    <w:next w:val="a"/>
    <w:link w:val="50"/>
    <w:uiPriority w:val="9"/>
    <w:semiHidden/>
    <w:unhideWhenUsed/>
    <w:qFormat/>
    <w:rsid w:val="006A303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484559"/>
    <w:rPr>
      <w:color w:val="0000FF"/>
      <w:u w:val="single"/>
    </w:rPr>
  </w:style>
  <w:style w:type="paragraph" w:styleId="a4">
    <w:name w:val="Normal (Web)"/>
    <w:basedOn w:val="a"/>
    <w:uiPriority w:val="99"/>
    <w:unhideWhenUsed/>
    <w:qFormat/>
    <w:rsid w:val="00676348"/>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styleId="a5">
    <w:name w:val="Strong"/>
    <w:basedOn w:val="a0"/>
    <w:uiPriority w:val="22"/>
    <w:qFormat/>
    <w:rsid w:val="001705F2"/>
    <w:rPr>
      <w:b/>
      <w:bCs/>
    </w:rPr>
  </w:style>
  <w:style w:type="character" w:styleId="a6">
    <w:name w:val="Emphasis"/>
    <w:basedOn w:val="a0"/>
    <w:uiPriority w:val="20"/>
    <w:qFormat/>
    <w:rsid w:val="009D293A"/>
    <w:rPr>
      <w:i/>
      <w:iCs/>
    </w:rPr>
  </w:style>
  <w:style w:type="character" w:customStyle="1" w:styleId="40">
    <w:name w:val="Заголовок 4 Знак"/>
    <w:basedOn w:val="a0"/>
    <w:link w:val="4"/>
    <w:uiPriority w:val="9"/>
    <w:rsid w:val="009604E4"/>
    <w:rPr>
      <w:rFonts w:ascii="Times New Roman" w:eastAsia="Times New Roman" w:hAnsi="Times New Roman" w:cs="Times New Roman"/>
      <w:b/>
      <w:bCs/>
      <w:sz w:val="24"/>
      <w:szCs w:val="24"/>
      <w:lang w:eastAsia="es-BO"/>
    </w:rPr>
  </w:style>
  <w:style w:type="paragraph" w:styleId="a7">
    <w:name w:val="footnote text"/>
    <w:basedOn w:val="a"/>
    <w:link w:val="a8"/>
    <w:uiPriority w:val="99"/>
    <w:unhideWhenUsed/>
    <w:qFormat/>
    <w:rsid w:val="001B17ED"/>
    <w:pPr>
      <w:spacing w:after="0" w:line="240" w:lineRule="auto"/>
    </w:pPr>
    <w:rPr>
      <w:sz w:val="20"/>
      <w:szCs w:val="20"/>
    </w:rPr>
  </w:style>
  <w:style w:type="character" w:customStyle="1" w:styleId="a8">
    <w:name w:val="Текст сноски Знак"/>
    <w:basedOn w:val="a0"/>
    <w:link w:val="a7"/>
    <w:uiPriority w:val="99"/>
    <w:semiHidden/>
    <w:rsid w:val="001B17ED"/>
    <w:rPr>
      <w:sz w:val="20"/>
      <w:szCs w:val="20"/>
      <w:lang w:val="es-ES"/>
    </w:rPr>
  </w:style>
  <w:style w:type="character" w:styleId="a9">
    <w:name w:val="footnote reference"/>
    <w:basedOn w:val="a0"/>
    <w:uiPriority w:val="99"/>
    <w:unhideWhenUsed/>
    <w:rsid w:val="001B17ED"/>
    <w:rPr>
      <w:vertAlign w:val="superscript"/>
    </w:rPr>
  </w:style>
  <w:style w:type="character" w:customStyle="1" w:styleId="10">
    <w:name w:val="Заголовок 1 Знак"/>
    <w:basedOn w:val="a0"/>
    <w:link w:val="1"/>
    <w:uiPriority w:val="9"/>
    <w:qFormat/>
    <w:rsid w:val="00FE3017"/>
    <w:rPr>
      <w:rFonts w:asciiTheme="majorHAnsi" w:eastAsiaTheme="majorEastAsia" w:hAnsiTheme="majorHAnsi" w:cstheme="majorBidi"/>
      <w:b/>
      <w:bCs/>
      <w:color w:val="365F91" w:themeColor="accent1" w:themeShade="BF"/>
      <w:sz w:val="28"/>
      <w:szCs w:val="28"/>
      <w:lang w:val="es-ES"/>
    </w:rPr>
  </w:style>
  <w:style w:type="character" w:customStyle="1" w:styleId="Mencinsinresolver1">
    <w:name w:val="Mención sin resolver1"/>
    <w:basedOn w:val="a0"/>
    <w:uiPriority w:val="99"/>
    <w:semiHidden/>
    <w:unhideWhenUsed/>
    <w:rsid w:val="00CA278E"/>
    <w:rPr>
      <w:color w:val="605E5C"/>
      <w:shd w:val="clear" w:color="auto" w:fill="E1DFDD"/>
    </w:rPr>
  </w:style>
  <w:style w:type="character" w:styleId="aa">
    <w:name w:val="FollowedHyperlink"/>
    <w:basedOn w:val="a0"/>
    <w:uiPriority w:val="99"/>
    <w:semiHidden/>
    <w:unhideWhenUsed/>
    <w:rsid w:val="00260517"/>
    <w:rPr>
      <w:color w:val="800080" w:themeColor="followedHyperlink"/>
      <w:u w:val="single"/>
    </w:rPr>
  </w:style>
  <w:style w:type="paragraph" w:styleId="ab">
    <w:name w:val="List Paragraph"/>
    <w:basedOn w:val="a"/>
    <w:uiPriority w:val="34"/>
    <w:qFormat/>
    <w:rsid w:val="00260517"/>
    <w:pPr>
      <w:ind w:left="720"/>
      <w:contextualSpacing/>
    </w:pPr>
  </w:style>
  <w:style w:type="paragraph" w:styleId="ac">
    <w:name w:val="header"/>
    <w:basedOn w:val="a"/>
    <w:link w:val="ad"/>
    <w:uiPriority w:val="99"/>
    <w:unhideWhenUsed/>
    <w:rsid w:val="0051396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1396D"/>
    <w:rPr>
      <w:lang w:val="es-ES"/>
    </w:rPr>
  </w:style>
  <w:style w:type="paragraph" w:styleId="ae">
    <w:name w:val="footer"/>
    <w:basedOn w:val="a"/>
    <w:link w:val="af"/>
    <w:uiPriority w:val="99"/>
    <w:unhideWhenUsed/>
    <w:rsid w:val="0051396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1396D"/>
    <w:rPr>
      <w:lang w:val="es-ES"/>
    </w:rPr>
  </w:style>
  <w:style w:type="paragraph" w:customStyle="1" w:styleId="intro">
    <w:name w:val="intro"/>
    <w:basedOn w:val="a"/>
    <w:rsid w:val="007A5D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vr">
    <w:name w:val="hvr"/>
    <w:basedOn w:val="a0"/>
    <w:rsid w:val="00F82665"/>
  </w:style>
  <w:style w:type="paragraph" w:styleId="af0">
    <w:name w:val="TOC Heading"/>
    <w:basedOn w:val="1"/>
    <w:next w:val="a"/>
    <w:uiPriority w:val="39"/>
    <w:unhideWhenUsed/>
    <w:qFormat/>
    <w:rsid w:val="005D4492"/>
    <w:pPr>
      <w:spacing w:before="240" w:line="259" w:lineRule="auto"/>
      <w:outlineLvl w:val="9"/>
    </w:pPr>
    <w:rPr>
      <w:b w:val="0"/>
      <w:bCs w:val="0"/>
      <w:sz w:val="32"/>
      <w:szCs w:val="32"/>
      <w:lang w:val="ru-RU" w:eastAsia="ru-RU"/>
    </w:rPr>
  </w:style>
  <w:style w:type="paragraph" w:styleId="11">
    <w:name w:val="toc 1"/>
    <w:basedOn w:val="a"/>
    <w:next w:val="a"/>
    <w:autoRedefine/>
    <w:uiPriority w:val="39"/>
    <w:unhideWhenUsed/>
    <w:rsid w:val="005D4492"/>
    <w:pPr>
      <w:spacing w:after="100"/>
    </w:pPr>
  </w:style>
  <w:style w:type="character" w:customStyle="1" w:styleId="50">
    <w:name w:val="Заголовок 5 Знак"/>
    <w:basedOn w:val="a0"/>
    <w:link w:val="5"/>
    <w:uiPriority w:val="9"/>
    <w:semiHidden/>
    <w:rsid w:val="006A3037"/>
    <w:rPr>
      <w:rFonts w:asciiTheme="majorHAnsi" w:eastAsiaTheme="majorEastAsia" w:hAnsiTheme="majorHAnsi" w:cstheme="majorBidi"/>
      <w:color w:val="365F91" w:themeColor="accent1" w:themeShade="BF"/>
      <w:lang w:val="es-ES"/>
    </w:rPr>
  </w:style>
  <w:style w:type="character" w:customStyle="1" w:styleId="Mencinsinresolver2">
    <w:name w:val="Mención sin resolver2"/>
    <w:basedOn w:val="a0"/>
    <w:uiPriority w:val="99"/>
    <w:semiHidden/>
    <w:unhideWhenUsed/>
    <w:rsid w:val="00E266A7"/>
    <w:rPr>
      <w:color w:val="605E5C"/>
      <w:shd w:val="clear" w:color="auto" w:fill="E1DFDD"/>
    </w:rPr>
  </w:style>
  <w:style w:type="paragraph" w:styleId="af1">
    <w:name w:val="endnote text"/>
    <w:basedOn w:val="a"/>
    <w:link w:val="af2"/>
    <w:uiPriority w:val="99"/>
    <w:semiHidden/>
    <w:unhideWhenUsed/>
    <w:rsid w:val="00AB36BC"/>
    <w:pPr>
      <w:spacing w:after="0" w:line="240" w:lineRule="auto"/>
    </w:pPr>
    <w:rPr>
      <w:sz w:val="20"/>
      <w:szCs w:val="20"/>
    </w:rPr>
  </w:style>
  <w:style w:type="character" w:customStyle="1" w:styleId="af2">
    <w:name w:val="Текст концевой сноски Знак"/>
    <w:basedOn w:val="a0"/>
    <w:link w:val="af1"/>
    <w:uiPriority w:val="99"/>
    <w:semiHidden/>
    <w:rsid w:val="00AB36BC"/>
    <w:rPr>
      <w:sz w:val="20"/>
      <w:szCs w:val="20"/>
      <w:lang w:val="es-ES"/>
    </w:rPr>
  </w:style>
  <w:style w:type="character" w:styleId="af3">
    <w:name w:val="endnote reference"/>
    <w:basedOn w:val="a0"/>
    <w:uiPriority w:val="99"/>
    <w:semiHidden/>
    <w:unhideWhenUsed/>
    <w:rsid w:val="00AB36BC"/>
    <w:rPr>
      <w:vertAlign w:val="superscript"/>
    </w:rPr>
  </w:style>
  <w:style w:type="paragraph" w:styleId="HTML">
    <w:name w:val="HTML Preformatted"/>
    <w:basedOn w:val="a"/>
    <w:link w:val="HTML0"/>
    <w:uiPriority w:val="99"/>
    <w:semiHidden/>
    <w:unhideWhenUsed/>
    <w:rsid w:val="00CC3C0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CC3C07"/>
    <w:rPr>
      <w:rFonts w:ascii="Consolas" w:hAnsi="Consolas" w:cs="Consolas"/>
      <w:sz w:val="20"/>
      <w:szCs w:val="20"/>
      <w:lang w:val="es-ES"/>
    </w:rPr>
  </w:style>
  <w:style w:type="character" w:customStyle="1" w:styleId="apple-converted-space">
    <w:name w:val="apple-converted-space"/>
    <w:basedOn w:val="a0"/>
    <w:rsid w:val="00BA5EA7"/>
  </w:style>
  <w:style w:type="paragraph" w:styleId="af4">
    <w:name w:val="Balloon Text"/>
    <w:basedOn w:val="a"/>
    <w:link w:val="af5"/>
    <w:uiPriority w:val="99"/>
    <w:semiHidden/>
    <w:unhideWhenUsed/>
    <w:rsid w:val="009C660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C6605"/>
    <w:rPr>
      <w:rFonts w:ascii="Tahoma" w:hAnsi="Tahoma" w:cs="Tahoma"/>
      <w:sz w:val="16"/>
      <w:szCs w:val="16"/>
      <w:lang w:val="es-ES"/>
    </w:rPr>
  </w:style>
  <w:style w:type="character" w:styleId="af6">
    <w:name w:val="Placeholder Text"/>
    <w:basedOn w:val="a0"/>
    <w:uiPriority w:val="99"/>
    <w:semiHidden/>
    <w:rsid w:val="0099306B"/>
    <w:rPr>
      <w:color w:val="808080"/>
    </w:rPr>
  </w:style>
  <w:style w:type="character" w:customStyle="1" w:styleId="w">
    <w:name w:val="w"/>
    <w:basedOn w:val="a0"/>
    <w:rsid w:val="004E40DE"/>
  </w:style>
  <w:style w:type="character" w:customStyle="1" w:styleId="UnresolvedMention">
    <w:name w:val="Unresolved Mention"/>
    <w:basedOn w:val="a0"/>
    <w:uiPriority w:val="99"/>
    <w:semiHidden/>
    <w:unhideWhenUsed/>
    <w:rsid w:val="00022A01"/>
    <w:rPr>
      <w:color w:val="605E5C"/>
      <w:shd w:val="clear" w:color="auto" w:fill="E1DFDD"/>
    </w:rPr>
  </w:style>
  <w:style w:type="character" w:customStyle="1" w:styleId="30">
    <w:name w:val="Заголовок 3 Знак"/>
    <w:basedOn w:val="a0"/>
    <w:link w:val="3"/>
    <w:uiPriority w:val="9"/>
    <w:semiHidden/>
    <w:rsid w:val="003A7303"/>
    <w:rPr>
      <w:rFonts w:asciiTheme="majorHAnsi" w:eastAsiaTheme="majorEastAsia" w:hAnsiTheme="majorHAnsi" w:cstheme="majorBidi"/>
      <w:color w:val="243F60" w:themeColor="accent1" w:themeShade="7F"/>
      <w:sz w:val="24"/>
      <w:szCs w:val="24"/>
      <w:lang w:val="es-ES"/>
    </w:rPr>
  </w:style>
  <w:style w:type="character" w:customStyle="1" w:styleId="20">
    <w:name w:val="Заголовок 2 Знак"/>
    <w:basedOn w:val="a0"/>
    <w:link w:val="2"/>
    <w:uiPriority w:val="9"/>
    <w:semiHidden/>
    <w:rsid w:val="003A7303"/>
    <w:rPr>
      <w:rFonts w:asciiTheme="majorHAnsi" w:eastAsiaTheme="majorEastAsia" w:hAnsiTheme="majorHAnsi" w:cstheme="majorBidi"/>
      <w:color w:val="365F91" w:themeColor="accent1" w:themeShade="BF"/>
      <w:sz w:val="26"/>
      <w:szCs w:val="2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93"/>
    <w:rPr>
      <w:lang w:val="es-ES"/>
    </w:rPr>
  </w:style>
  <w:style w:type="paragraph" w:styleId="1">
    <w:name w:val="heading 1"/>
    <w:basedOn w:val="a"/>
    <w:next w:val="a"/>
    <w:link w:val="10"/>
    <w:uiPriority w:val="9"/>
    <w:qFormat/>
    <w:rsid w:val="00FE3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73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A73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9604E4"/>
    <w:pPr>
      <w:spacing w:before="100" w:beforeAutospacing="1" w:after="100" w:afterAutospacing="1" w:line="240" w:lineRule="auto"/>
      <w:outlineLvl w:val="3"/>
    </w:pPr>
    <w:rPr>
      <w:rFonts w:ascii="Times New Roman" w:eastAsia="Times New Roman" w:hAnsi="Times New Roman" w:cs="Times New Roman"/>
      <w:b/>
      <w:bCs/>
      <w:sz w:val="24"/>
      <w:szCs w:val="24"/>
      <w:lang w:val="es-BO" w:eastAsia="es-BO"/>
    </w:rPr>
  </w:style>
  <w:style w:type="paragraph" w:styleId="5">
    <w:name w:val="heading 5"/>
    <w:basedOn w:val="a"/>
    <w:next w:val="a"/>
    <w:link w:val="50"/>
    <w:uiPriority w:val="9"/>
    <w:semiHidden/>
    <w:unhideWhenUsed/>
    <w:qFormat/>
    <w:rsid w:val="006A303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484559"/>
    <w:rPr>
      <w:color w:val="0000FF"/>
      <w:u w:val="single"/>
    </w:rPr>
  </w:style>
  <w:style w:type="paragraph" w:styleId="a4">
    <w:name w:val="Normal (Web)"/>
    <w:basedOn w:val="a"/>
    <w:uiPriority w:val="99"/>
    <w:unhideWhenUsed/>
    <w:qFormat/>
    <w:rsid w:val="00676348"/>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styleId="a5">
    <w:name w:val="Strong"/>
    <w:basedOn w:val="a0"/>
    <w:uiPriority w:val="22"/>
    <w:qFormat/>
    <w:rsid w:val="001705F2"/>
    <w:rPr>
      <w:b/>
      <w:bCs/>
    </w:rPr>
  </w:style>
  <w:style w:type="character" w:styleId="a6">
    <w:name w:val="Emphasis"/>
    <w:basedOn w:val="a0"/>
    <w:uiPriority w:val="20"/>
    <w:qFormat/>
    <w:rsid w:val="009D293A"/>
    <w:rPr>
      <w:i/>
      <w:iCs/>
    </w:rPr>
  </w:style>
  <w:style w:type="character" w:customStyle="1" w:styleId="40">
    <w:name w:val="Заголовок 4 Знак"/>
    <w:basedOn w:val="a0"/>
    <w:link w:val="4"/>
    <w:uiPriority w:val="9"/>
    <w:rsid w:val="009604E4"/>
    <w:rPr>
      <w:rFonts w:ascii="Times New Roman" w:eastAsia="Times New Roman" w:hAnsi="Times New Roman" w:cs="Times New Roman"/>
      <w:b/>
      <w:bCs/>
      <w:sz w:val="24"/>
      <w:szCs w:val="24"/>
      <w:lang w:eastAsia="es-BO"/>
    </w:rPr>
  </w:style>
  <w:style w:type="paragraph" w:styleId="a7">
    <w:name w:val="footnote text"/>
    <w:basedOn w:val="a"/>
    <w:link w:val="a8"/>
    <w:uiPriority w:val="99"/>
    <w:unhideWhenUsed/>
    <w:qFormat/>
    <w:rsid w:val="001B17ED"/>
    <w:pPr>
      <w:spacing w:after="0" w:line="240" w:lineRule="auto"/>
    </w:pPr>
    <w:rPr>
      <w:sz w:val="20"/>
      <w:szCs w:val="20"/>
    </w:rPr>
  </w:style>
  <w:style w:type="character" w:customStyle="1" w:styleId="a8">
    <w:name w:val="Текст сноски Знак"/>
    <w:basedOn w:val="a0"/>
    <w:link w:val="a7"/>
    <w:uiPriority w:val="99"/>
    <w:semiHidden/>
    <w:rsid w:val="001B17ED"/>
    <w:rPr>
      <w:sz w:val="20"/>
      <w:szCs w:val="20"/>
      <w:lang w:val="es-ES"/>
    </w:rPr>
  </w:style>
  <w:style w:type="character" w:styleId="a9">
    <w:name w:val="footnote reference"/>
    <w:basedOn w:val="a0"/>
    <w:uiPriority w:val="99"/>
    <w:unhideWhenUsed/>
    <w:rsid w:val="001B17ED"/>
    <w:rPr>
      <w:vertAlign w:val="superscript"/>
    </w:rPr>
  </w:style>
  <w:style w:type="character" w:customStyle="1" w:styleId="10">
    <w:name w:val="Заголовок 1 Знак"/>
    <w:basedOn w:val="a0"/>
    <w:link w:val="1"/>
    <w:uiPriority w:val="9"/>
    <w:qFormat/>
    <w:rsid w:val="00FE3017"/>
    <w:rPr>
      <w:rFonts w:asciiTheme="majorHAnsi" w:eastAsiaTheme="majorEastAsia" w:hAnsiTheme="majorHAnsi" w:cstheme="majorBidi"/>
      <w:b/>
      <w:bCs/>
      <w:color w:val="365F91" w:themeColor="accent1" w:themeShade="BF"/>
      <w:sz w:val="28"/>
      <w:szCs w:val="28"/>
      <w:lang w:val="es-ES"/>
    </w:rPr>
  </w:style>
  <w:style w:type="character" w:customStyle="1" w:styleId="Mencinsinresolver1">
    <w:name w:val="Mención sin resolver1"/>
    <w:basedOn w:val="a0"/>
    <w:uiPriority w:val="99"/>
    <w:semiHidden/>
    <w:unhideWhenUsed/>
    <w:rsid w:val="00CA278E"/>
    <w:rPr>
      <w:color w:val="605E5C"/>
      <w:shd w:val="clear" w:color="auto" w:fill="E1DFDD"/>
    </w:rPr>
  </w:style>
  <w:style w:type="character" w:styleId="aa">
    <w:name w:val="FollowedHyperlink"/>
    <w:basedOn w:val="a0"/>
    <w:uiPriority w:val="99"/>
    <w:semiHidden/>
    <w:unhideWhenUsed/>
    <w:rsid w:val="00260517"/>
    <w:rPr>
      <w:color w:val="800080" w:themeColor="followedHyperlink"/>
      <w:u w:val="single"/>
    </w:rPr>
  </w:style>
  <w:style w:type="paragraph" w:styleId="ab">
    <w:name w:val="List Paragraph"/>
    <w:basedOn w:val="a"/>
    <w:uiPriority w:val="34"/>
    <w:qFormat/>
    <w:rsid w:val="00260517"/>
    <w:pPr>
      <w:ind w:left="720"/>
      <w:contextualSpacing/>
    </w:pPr>
  </w:style>
  <w:style w:type="paragraph" w:styleId="ac">
    <w:name w:val="header"/>
    <w:basedOn w:val="a"/>
    <w:link w:val="ad"/>
    <w:uiPriority w:val="99"/>
    <w:unhideWhenUsed/>
    <w:rsid w:val="0051396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1396D"/>
    <w:rPr>
      <w:lang w:val="es-ES"/>
    </w:rPr>
  </w:style>
  <w:style w:type="paragraph" w:styleId="ae">
    <w:name w:val="footer"/>
    <w:basedOn w:val="a"/>
    <w:link w:val="af"/>
    <w:uiPriority w:val="99"/>
    <w:unhideWhenUsed/>
    <w:rsid w:val="0051396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1396D"/>
    <w:rPr>
      <w:lang w:val="es-ES"/>
    </w:rPr>
  </w:style>
  <w:style w:type="paragraph" w:customStyle="1" w:styleId="intro">
    <w:name w:val="intro"/>
    <w:basedOn w:val="a"/>
    <w:rsid w:val="007A5D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vr">
    <w:name w:val="hvr"/>
    <w:basedOn w:val="a0"/>
    <w:rsid w:val="00F82665"/>
  </w:style>
  <w:style w:type="paragraph" w:styleId="af0">
    <w:name w:val="TOC Heading"/>
    <w:basedOn w:val="1"/>
    <w:next w:val="a"/>
    <w:uiPriority w:val="39"/>
    <w:unhideWhenUsed/>
    <w:qFormat/>
    <w:rsid w:val="005D4492"/>
    <w:pPr>
      <w:spacing w:before="240" w:line="259" w:lineRule="auto"/>
      <w:outlineLvl w:val="9"/>
    </w:pPr>
    <w:rPr>
      <w:b w:val="0"/>
      <w:bCs w:val="0"/>
      <w:sz w:val="32"/>
      <w:szCs w:val="32"/>
      <w:lang w:val="ru-RU" w:eastAsia="ru-RU"/>
    </w:rPr>
  </w:style>
  <w:style w:type="paragraph" w:styleId="11">
    <w:name w:val="toc 1"/>
    <w:basedOn w:val="a"/>
    <w:next w:val="a"/>
    <w:autoRedefine/>
    <w:uiPriority w:val="39"/>
    <w:unhideWhenUsed/>
    <w:rsid w:val="005D4492"/>
    <w:pPr>
      <w:spacing w:after="100"/>
    </w:pPr>
  </w:style>
  <w:style w:type="character" w:customStyle="1" w:styleId="50">
    <w:name w:val="Заголовок 5 Знак"/>
    <w:basedOn w:val="a0"/>
    <w:link w:val="5"/>
    <w:uiPriority w:val="9"/>
    <w:semiHidden/>
    <w:rsid w:val="006A3037"/>
    <w:rPr>
      <w:rFonts w:asciiTheme="majorHAnsi" w:eastAsiaTheme="majorEastAsia" w:hAnsiTheme="majorHAnsi" w:cstheme="majorBidi"/>
      <w:color w:val="365F91" w:themeColor="accent1" w:themeShade="BF"/>
      <w:lang w:val="es-ES"/>
    </w:rPr>
  </w:style>
  <w:style w:type="character" w:customStyle="1" w:styleId="Mencinsinresolver2">
    <w:name w:val="Mención sin resolver2"/>
    <w:basedOn w:val="a0"/>
    <w:uiPriority w:val="99"/>
    <w:semiHidden/>
    <w:unhideWhenUsed/>
    <w:rsid w:val="00E266A7"/>
    <w:rPr>
      <w:color w:val="605E5C"/>
      <w:shd w:val="clear" w:color="auto" w:fill="E1DFDD"/>
    </w:rPr>
  </w:style>
  <w:style w:type="paragraph" w:styleId="af1">
    <w:name w:val="endnote text"/>
    <w:basedOn w:val="a"/>
    <w:link w:val="af2"/>
    <w:uiPriority w:val="99"/>
    <w:semiHidden/>
    <w:unhideWhenUsed/>
    <w:rsid w:val="00AB36BC"/>
    <w:pPr>
      <w:spacing w:after="0" w:line="240" w:lineRule="auto"/>
    </w:pPr>
    <w:rPr>
      <w:sz w:val="20"/>
      <w:szCs w:val="20"/>
    </w:rPr>
  </w:style>
  <w:style w:type="character" w:customStyle="1" w:styleId="af2">
    <w:name w:val="Текст концевой сноски Знак"/>
    <w:basedOn w:val="a0"/>
    <w:link w:val="af1"/>
    <w:uiPriority w:val="99"/>
    <w:semiHidden/>
    <w:rsid w:val="00AB36BC"/>
    <w:rPr>
      <w:sz w:val="20"/>
      <w:szCs w:val="20"/>
      <w:lang w:val="es-ES"/>
    </w:rPr>
  </w:style>
  <w:style w:type="character" w:styleId="af3">
    <w:name w:val="endnote reference"/>
    <w:basedOn w:val="a0"/>
    <w:uiPriority w:val="99"/>
    <w:semiHidden/>
    <w:unhideWhenUsed/>
    <w:rsid w:val="00AB36BC"/>
    <w:rPr>
      <w:vertAlign w:val="superscript"/>
    </w:rPr>
  </w:style>
  <w:style w:type="paragraph" w:styleId="HTML">
    <w:name w:val="HTML Preformatted"/>
    <w:basedOn w:val="a"/>
    <w:link w:val="HTML0"/>
    <w:uiPriority w:val="99"/>
    <w:semiHidden/>
    <w:unhideWhenUsed/>
    <w:rsid w:val="00CC3C0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CC3C07"/>
    <w:rPr>
      <w:rFonts w:ascii="Consolas" w:hAnsi="Consolas" w:cs="Consolas"/>
      <w:sz w:val="20"/>
      <w:szCs w:val="20"/>
      <w:lang w:val="es-ES"/>
    </w:rPr>
  </w:style>
  <w:style w:type="character" w:customStyle="1" w:styleId="apple-converted-space">
    <w:name w:val="apple-converted-space"/>
    <w:basedOn w:val="a0"/>
    <w:rsid w:val="00BA5EA7"/>
  </w:style>
  <w:style w:type="paragraph" w:styleId="af4">
    <w:name w:val="Balloon Text"/>
    <w:basedOn w:val="a"/>
    <w:link w:val="af5"/>
    <w:uiPriority w:val="99"/>
    <w:semiHidden/>
    <w:unhideWhenUsed/>
    <w:rsid w:val="009C660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C6605"/>
    <w:rPr>
      <w:rFonts w:ascii="Tahoma" w:hAnsi="Tahoma" w:cs="Tahoma"/>
      <w:sz w:val="16"/>
      <w:szCs w:val="16"/>
      <w:lang w:val="es-ES"/>
    </w:rPr>
  </w:style>
  <w:style w:type="character" w:styleId="af6">
    <w:name w:val="Placeholder Text"/>
    <w:basedOn w:val="a0"/>
    <w:uiPriority w:val="99"/>
    <w:semiHidden/>
    <w:rsid w:val="0099306B"/>
    <w:rPr>
      <w:color w:val="808080"/>
    </w:rPr>
  </w:style>
  <w:style w:type="character" w:customStyle="1" w:styleId="w">
    <w:name w:val="w"/>
    <w:basedOn w:val="a0"/>
    <w:rsid w:val="004E40DE"/>
  </w:style>
  <w:style w:type="character" w:customStyle="1" w:styleId="UnresolvedMention">
    <w:name w:val="Unresolved Mention"/>
    <w:basedOn w:val="a0"/>
    <w:uiPriority w:val="99"/>
    <w:semiHidden/>
    <w:unhideWhenUsed/>
    <w:rsid w:val="00022A01"/>
    <w:rPr>
      <w:color w:val="605E5C"/>
      <w:shd w:val="clear" w:color="auto" w:fill="E1DFDD"/>
    </w:rPr>
  </w:style>
  <w:style w:type="character" w:customStyle="1" w:styleId="30">
    <w:name w:val="Заголовок 3 Знак"/>
    <w:basedOn w:val="a0"/>
    <w:link w:val="3"/>
    <w:uiPriority w:val="9"/>
    <w:semiHidden/>
    <w:rsid w:val="003A7303"/>
    <w:rPr>
      <w:rFonts w:asciiTheme="majorHAnsi" w:eastAsiaTheme="majorEastAsia" w:hAnsiTheme="majorHAnsi" w:cstheme="majorBidi"/>
      <w:color w:val="243F60" w:themeColor="accent1" w:themeShade="7F"/>
      <w:sz w:val="24"/>
      <w:szCs w:val="24"/>
      <w:lang w:val="es-ES"/>
    </w:rPr>
  </w:style>
  <w:style w:type="character" w:customStyle="1" w:styleId="20">
    <w:name w:val="Заголовок 2 Знак"/>
    <w:basedOn w:val="a0"/>
    <w:link w:val="2"/>
    <w:uiPriority w:val="9"/>
    <w:semiHidden/>
    <w:rsid w:val="003A7303"/>
    <w:rPr>
      <w:rFonts w:asciiTheme="majorHAnsi" w:eastAsiaTheme="majorEastAsia" w:hAnsiTheme="majorHAnsi" w:cstheme="majorBidi"/>
      <w:color w:val="365F91"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485">
      <w:bodyDiv w:val="1"/>
      <w:marLeft w:val="0"/>
      <w:marRight w:val="0"/>
      <w:marTop w:val="0"/>
      <w:marBottom w:val="0"/>
      <w:divBdr>
        <w:top w:val="none" w:sz="0" w:space="0" w:color="auto"/>
        <w:left w:val="none" w:sz="0" w:space="0" w:color="auto"/>
        <w:bottom w:val="none" w:sz="0" w:space="0" w:color="auto"/>
        <w:right w:val="none" w:sz="0" w:space="0" w:color="auto"/>
      </w:divBdr>
    </w:div>
    <w:div w:id="24721055">
      <w:bodyDiv w:val="1"/>
      <w:marLeft w:val="0"/>
      <w:marRight w:val="0"/>
      <w:marTop w:val="0"/>
      <w:marBottom w:val="0"/>
      <w:divBdr>
        <w:top w:val="none" w:sz="0" w:space="0" w:color="auto"/>
        <w:left w:val="none" w:sz="0" w:space="0" w:color="auto"/>
        <w:bottom w:val="none" w:sz="0" w:space="0" w:color="auto"/>
        <w:right w:val="none" w:sz="0" w:space="0" w:color="auto"/>
      </w:divBdr>
    </w:div>
    <w:div w:id="60101691">
      <w:bodyDiv w:val="1"/>
      <w:marLeft w:val="0"/>
      <w:marRight w:val="0"/>
      <w:marTop w:val="0"/>
      <w:marBottom w:val="0"/>
      <w:divBdr>
        <w:top w:val="none" w:sz="0" w:space="0" w:color="auto"/>
        <w:left w:val="none" w:sz="0" w:space="0" w:color="auto"/>
        <w:bottom w:val="none" w:sz="0" w:space="0" w:color="auto"/>
        <w:right w:val="none" w:sz="0" w:space="0" w:color="auto"/>
      </w:divBdr>
    </w:div>
    <w:div w:id="80029189">
      <w:bodyDiv w:val="1"/>
      <w:marLeft w:val="0"/>
      <w:marRight w:val="0"/>
      <w:marTop w:val="0"/>
      <w:marBottom w:val="0"/>
      <w:divBdr>
        <w:top w:val="none" w:sz="0" w:space="0" w:color="auto"/>
        <w:left w:val="none" w:sz="0" w:space="0" w:color="auto"/>
        <w:bottom w:val="none" w:sz="0" w:space="0" w:color="auto"/>
        <w:right w:val="none" w:sz="0" w:space="0" w:color="auto"/>
      </w:divBdr>
    </w:div>
    <w:div w:id="92164205">
      <w:bodyDiv w:val="1"/>
      <w:marLeft w:val="0"/>
      <w:marRight w:val="0"/>
      <w:marTop w:val="0"/>
      <w:marBottom w:val="0"/>
      <w:divBdr>
        <w:top w:val="none" w:sz="0" w:space="0" w:color="auto"/>
        <w:left w:val="none" w:sz="0" w:space="0" w:color="auto"/>
        <w:bottom w:val="none" w:sz="0" w:space="0" w:color="auto"/>
        <w:right w:val="none" w:sz="0" w:space="0" w:color="auto"/>
      </w:divBdr>
    </w:div>
    <w:div w:id="205023958">
      <w:bodyDiv w:val="1"/>
      <w:marLeft w:val="0"/>
      <w:marRight w:val="0"/>
      <w:marTop w:val="0"/>
      <w:marBottom w:val="0"/>
      <w:divBdr>
        <w:top w:val="none" w:sz="0" w:space="0" w:color="auto"/>
        <w:left w:val="none" w:sz="0" w:space="0" w:color="auto"/>
        <w:bottom w:val="none" w:sz="0" w:space="0" w:color="auto"/>
        <w:right w:val="none" w:sz="0" w:space="0" w:color="auto"/>
      </w:divBdr>
    </w:div>
    <w:div w:id="323708090">
      <w:bodyDiv w:val="1"/>
      <w:marLeft w:val="0"/>
      <w:marRight w:val="0"/>
      <w:marTop w:val="0"/>
      <w:marBottom w:val="0"/>
      <w:divBdr>
        <w:top w:val="none" w:sz="0" w:space="0" w:color="auto"/>
        <w:left w:val="none" w:sz="0" w:space="0" w:color="auto"/>
        <w:bottom w:val="none" w:sz="0" w:space="0" w:color="auto"/>
        <w:right w:val="none" w:sz="0" w:space="0" w:color="auto"/>
      </w:divBdr>
    </w:div>
    <w:div w:id="336885089">
      <w:bodyDiv w:val="1"/>
      <w:marLeft w:val="0"/>
      <w:marRight w:val="0"/>
      <w:marTop w:val="0"/>
      <w:marBottom w:val="0"/>
      <w:divBdr>
        <w:top w:val="none" w:sz="0" w:space="0" w:color="auto"/>
        <w:left w:val="none" w:sz="0" w:space="0" w:color="auto"/>
        <w:bottom w:val="none" w:sz="0" w:space="0" w:color="auto"/>
        <w:right w:val="none" w:sz="0" w:space="0" w:color="auto"/>
      </w:divBdr>
    </w:div>
    <w:div w:id="340088542">
      <w:bodyDiv w:val="1"/>
      <w:marLeft w:val="0"/>
      <w:marRight w:val="0"/>
      <w:marTop w:val="0"/>
      <w:marBottom w:val="0"/>
      <w:divBdr>
        <w:top w:val="none" w:sz="0" w:space="0" w:color="auto"/>
        <w:left w:val="none" w:sz="0" w:space="0" w:color="auto"/>
        <w:bottom w:val="none" w:sz="0" w:space="0" w:color="auto"/>
        <w:right w:val="none" w:sz="0" w:space="0" w:color="auto"/>
      </w:divBdr>
      <w:divsChild>
        <w:div w:id="919633738">
          <w:marLeft w:val="300"/>
          <w:marRight w:val="0"/>
          <w:marTop w:val="0"/>
          <w:marBottom w:val="0"/>
          <w:divBdr>
            <w:top w:val="none" w:sz="0" w:space="0" w:color="auto"/>
            <w:left w:val="none" w:sz="0" w:space="0" w:color="auto"/>
            <w:bottom w:val="none" w:sz="0" w:space="0" w:color="auto"/>
            <w:right w:val="none" w:sz="0" w:space="0" w:color="auto"/>
          </w:divBdr>
        </w:div>
        <w:div w:id="557471040">
          <w:marLeft w:val="300"/>
          <w:marRight w:val="0"/>
          <w:marTop w:val="0"/>
          <w:marBottom w:val="0"/>
          <w:divBdr>
            <w:top w:val="none" w:sz="0" w:space="0" w:color="auto"/>
            <w:left w:val="none" w:sz="0" w:space="0" w:color="auto"/>
            <w:bottom w:val="none" w:sz="0" w:space="0" w:color="auto"/>
            <w:right w:val="none" w:sz="0" w:space="0" w:color="auto"/>
          </w:divBdr>
          <w:divsChild>
            <w:div w:id="2057462448">
              <w:marLeft w:val="0"/>
              <w:marRight w:val="0"/>
              <w:marTop w:val="0"/>
              <w:marBottom w:val="0"/>
              <w:divBdr>
                <w:top w:val="none" w:sz="0" w:space="0" w:color="auto"/>
                <w:left w:val="none" w:sz="0" w:space="0" w:color="auto"/>
                <w:bottom w:val="none" w:sz="0" w:space="0" w:color="auto"/>
                <w:right w:val="none" w:sz="0" w:space="0" w:color="auto"/>
              </w:divBdr>
            </w:div>
            <w:div w:id="466318568">
              <w:marLeft w:val="0"/>
              <w:marRight w:val="0"/>
              <w:marTop w:val="45"/>
              <w:marBottom w:val="45"/>
              <w:divBdr>
                <w:top w:val="single" w:sz="6" w:space="0" w:color="61599C"/>
                <w:left w:val="single" w:sz="6" w:space="0" w:color="61599C"/>
                <w:bottom w:val="single" w:sz="6" w:space="4" w:color="61599C"/>
                <w:right w:val="single" w:sz="6" w:space="0" w:color="61599C"/>
              </w:divBdr>
            </w:div>
          </w:divsChild>
        </w:div>
      </w:divsChild>
    </w:div>
    <w:div w:id="347491869">
      <w:bodyDiv w:val="1"/>
      <w:marLeft w:val="0"/>
      <w:marRight w:val="0"/>
      <w:marTop w:val="0"/>
      <w:marBottom w:val="0"/>
      <w:divBdr>
        <w:top w:val="none" w:sz="0" w:space="0" w:color="auto"/>
        <w:left w:val="none" w:sz="0" w:space="0" w:color="auto"/>
        <w:bottom w:val="none" w:sz="0" w:space="0" w:color="auto"/>
        <w:right w:val="none" w:sz="0" w:space="0" w:color="auto"/>
      </w:divBdr>
    </w:div>
    <w:div w:id="379985417">
      <w:bodyDiv w:val="1"/>
      <w:marLeft w:val="0"/>
      <w:marRight w:val="0"/>
      <w:marTop w:val="0"/>
      <w:marBottom w:val="0"/>
      <w:divBdr>
        <w:top w:val="none" w:sz="0" w:space="0" w:color="auto"/>
        <w:left w:val="none" w:sz="0" w:space="0" w:color="auto"/>
        <w:bottom w:val="none" w:sz="0" w:space="0" w:color="auto"/>
        <w:right w:val="none" w:sz="0" w:space="0" w:color="auto"/>
      </w:divBdr>
    </w:div>
    <w:div w:id="383453791">
      <w:bodyDiv w:val="1"/>
      <w:marLeft w:val="0"/>
      <w:marRight w:val="0"/>
      <w:marTop w:val="0"/>
      <w:marBottom w:val="0"/>
      <w:divBdr>
        <w:top w:val="none" w:sz="0" w:space="0" w:color="auto"/>
        <w:left w:val="none" w:sz="0" w:space="0" w:color="auto"/>
        <w:bottom w:val="none" w:sz="0" w:space="0" w:color="auto"/>
        <w:right w:val="none" w:sz="0" w:space="0" w:color="auto"/>
      </w:divBdr>
      <w:divsChild>
        <w:div w:id="1266957270">
          <w:marLeft w:val="0"/>
          <w:marRight w:val="0"/>
          <w:marTop w:val="0"/>
          <w:marBottom w:val="0"/>
          <w:divBdr>
            <w:top w:val="none" w:sz="0" w:space="0" w:color="auto"/>
            <w:left w:val="none" w:sz="0" w:space="0" w:color="auto"/>
            <w:bottom w:val="none" w:sz="0" w:space="0" w:color="auto"/>
            <w:right w:val="none" w:sz="0" w:space="0" w:color="auto"/>
          </w:divBdr>
          <w:divsChild>
            <w:div w:id="1000936852">
              <w:marLeft w:val="0"/>
              <w:marRight w:val="0"/>
              <w:marTop w:val="0"/>
              <w:marBottom w:val="0"/>
              <w:divBdr>
                <w:top w:val="none" w:sz="0" w:space="0" w:color="auto"/>
                <w:left w:val="none" w:sz="0" w:space="0" w:color="auto"/>
                <w:bottom w:val="none" w:sz="0" w:space="0" w:color="auto"/>
                <w:right w:val="none" w:sz="0" w:space="0" w:color="auto"/>
              </w:divBdr>
              <w:divsChild>
                <w:div w:id="405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1478">
      <w:bodyDiv w:val="1"/>
      <w:marLeft w:val="0"/>
      <w:marRight w:val="0"/>
      <w:marTop w:val="0"/>
      <w:marBottom w:val="0"/>
      <w:divBdr>
        <w:top w:val="none" w:sz="0" w:space="0" w:color="auto"/>
        <w:left w:val="none" w:sz="0" w:space="0" w:color="auto"/>
        <w:bottom w:val="none" w:sz="0" w:space="0" w:color="auto"/>
        <w:right w:val="none" w:sz="0" w:space="0" w:color="auto"/>
      </w:divBdr>
      <w:divsChild>
        <w:div w:id="1728020156">
          <w:marLeft w:val="0"/>
          <w:marRight w:val="0"/>
          <w:marTop w:val="225"/>
          <w:marBottom w:val="285"/>
          <w:divBdr>
            <w:top w:val="none" w:sz="0" w:space="0" w:color="auto"/>
            <w:left w:val="none" w:sz="0" w:space="0" w:color="auto"/>
            <w:bottom w:val="none" w:sz="0" w:space="0" w:color="auto"/>
            <w:right w:val="none" w:sz="0" w:space="0" w:color="auto"/>
          </w:divBdr>
        </w:div>
      </w:divsChild>
    </w:div>
    <w:div w:id="432171434">
      <w:bodyDiv w:val="1"/>
      <w:marLeft w:val="0"/>
      <w:marRight w:val="0"/>
      <w:marTop w:val="0"/>
      <w:marBottom w:val="0"/>
      <w:divBdr>
        <w:top w:val="none" w:sz="0" w:space="0" w:color="auto"/>
        <w:left w:val="none" w:sz="0" w:space="0" w:color="auto"/>
        <w:bottom w:val="none" w:sz="0" w:space="0" w:color="auto"/>
        <w:right w:val="none" w:sz="0" w:space="0" w:color="auto"/>
      </w:divBdr>
    </w:div>
    <w:div w:id="437067108">
      <w:bodyDiv w:val="1"/>
      <w:marLeft w:val="0"/>
      <w:marRight w:val="0"/>
      <w:marTop w:val="0"/>
      <w:marBottom w:val="0"/>
      <w:divBdr>
        <w:top w:val="none" w:sz="0" w:space="0" w:color="auto"/>
        <w:left w:val="none" w:sz="0" w:space="0" w:color="auto"/>
        <w:bottom w:val="none" w:sz="0" w:space="0" w:color="auto"/>
        <w:right w:val="none" w:sz="0" w:space="0" w:color="auto"/>
      </w:divBdr>
      <w:divsChild>
        <w:div w:id="824471110">
          <w:marLeft w:val="0"/>
          <w:marRight w:val="0"/>
          <w:marTop w:val="0"/>
          <w:marBottom w:val="0"/>
          <w:divBdr>
            <w:top w:val="none" w:sz="0" w:space="0" w:color="auto"/>
            <w:left w:val="none" w:sz="0" w:space="0" w:color="auto"/>
            <w:bottom w:val="none" w:sz="0" w:space="0" w:color="auto"/>
            <w:right w:val="none" w:sz="0" w:space="0" w:color="auto"/>
          </w:divBdr>
          <w:divsChild>
            <w:div w:id="51539223">
              <w:marLeft w:val="0"/>
              <w:marRight w:val="0"/>
              <w:marTop w:val="0"/>
              <w:marBottom w:val="0"/>
              <w:divBdr>
                <w:top w:val="none" w:sz="0" w:space="0" w:color="auto"/>
                <w:left w:val="none" w:sz="0" w:space="0" w:color="auto"/>
                <w:bottom w:val="none" w:sz="0" w:space="0" w:color="auto"/>
                <w:right w:val="none" w:sz="0" w:space="0" w:color="auto"/>
              </w:divBdr>
              <w:divsChild>
                <w:div w:id="16867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6265">
      <w:bodyDiv w:val="1"/>
      <w:marLeft w:val="0"/>
      <w:marRight w:val="0"/>
      <w:marTop w:val="0"/>
      <w:marBottom w:val="0"/>
      <w:divBdr>
        <w:top w:val="none" w:sz="0" w:space="0" w:color="auto"/>
        <w:left w:val="none" w:sz="0" w:space="0" w:color="auto"/>
        <w:bottom w:val="none" w:sz="0" w:space="0" w:color="auto"/>
        <w:right w:val="none" w:sz="0" w:space="0" w:color="auto"/>
      </w:divBdr>
    </w:div>
    <w:div w:id="571888418">
      <w:bodyDiv w:val="1"/>
      <w:marLeft w:val="0"/>
      <w:marRight w:val="0"/>
      <w:marTop w:val="0"/>
      <w:marBottom w:val="0"/>
      <w:divBdr>
        <w:top w:val="none" w:sz="0" w:space="0" w:color="auto"/>
        <w:left w:val="none" w:sz="0" w:space="0" w:color="auto"/>
        <w:bottom w:val="none" w:sz="0" w:space="0" w:color="auto"/>
        <w:right w:val="none" w:sz="0" w:space="0" w:color="auto"/>
      </w:divBdr>
    </w:div>
    <w:div w:id="574242090">
      <w:bodyDiv w:val="1"/>
      <w:marLeft w:val="0"/>
      <w:marRight w:val="0"/>
      <w:marTop w:val="0"/>
      <w:marBottom w:val="0"/>
      <w:divBdr>
        <w:top w:val="none" w:sz="0" w:space="0" w:color="auto"/>
        <w:left w:val="none" w:sz="0" w:space="0" w:color="auto"/>
        <w:bottom w:val="none" w:sz="0" w:space="0" w:color="auto"/>
        <w:right w:val="none" w:sz="0" w:space="0" w:color="auto"/>
      </w:divBdr>
    </w:div>
    <w:div w:id="574634840">
      <w:bodyDiv w:val="1"/>
      <w:marLeft w:val="0"/>
      <w:marRight w:val="0"/>
      <w:marTop w:val="0"/>
      <w:marBottom w:val="0"/>
      <w:divBdr>
        <w:top w:val="none" w:sz="0" w:space="0" w:color="auto"/>
        <w:left w:val="none" w:sz="0" w:space="0" w:color="auto"/>
        <w:bottom w:val="none" w:sz="0" w:space="0" w:color="auto"/>
        <w:right w:val="none" w:sz="0" w:space="0" w:color="auto"/>
      </w:divBdr>
    </w:div>
    <w:div w:id="598803316">
      <w:bodyDiv w:val="1"/>
      <w:marLeft w:val="0"/>
      <w:marRight w:val="0"/>
      <w:marTop w:val="0"/>
      <w:marBottom w:val="0"/>
      <w:divBdr>
        <w:top w:val="none" w:sz="0" w:space="0" w:color="auto"/>
        <w:left w:val="none" w:sz="0" w:space="0" w:color="auto"/>
        <w:bottom w:val="none" w:sz="0" w:space="0" w:color="auto"/>
        <w:right w:val="none" w:sz="0" w:space="0" w:color="auto"/>
      </w:divBdr>
    </w:div>
    <w:div w:id="616258078">
      <w:bodyDiv w:val="1"/>
      <w:marLeft w:val="0"/>
      <w:marRight w:val="0"/>
      <w:marTop w:val="0"/>
      <w:marBottom w:val="0"/>
      <w:divBdr>
        <w:top w:val="none" w:sz="0" w:space="0" w:color="auto"/>
        <w:left w:val="none" w:sz="0" w:space="0" w:color="auto"/>
        <w:bottom w:val="none" w:sz="0" w:space="0" w:color="auto"/>
        <w:right w:val="none" w:sz="0" w:space="0" w:color="auto"/>
      </w:divBdr>
    </w:div>
    <w:div w:id="707413520">
      <w:bodyDiv w:val="1"/>
      <w:marLeft w:val="0"/>
      <w:marRight w:val="0"/>
      <w:marTop w:val="0"/>
      <w:marBottom w:val="0"/>
      <w:divBdr>
        <w:top w:val="none" w:sz="0" w:space="0" w:color="auto"/>
        <w:left w:val="none" w:sz="0" w:space="0" w:color="auto"/>
        <w:bottom w:val="none" w:sz="0" w:space="0" w:color="auto"/>
        <w:right w:val="none" w:sz="0" w:space="0" w:color="auto"/>
      </w:divBdr>
      <w:divsChild>
        <w:div w:id="1897741585">
          <w:marLeft w:val="0"/>
          <w:marRight w:val="0"/>
          <w:marTop w:val="0"/>
          <w:marBottom w:val="0"/>
          <w:divBdr>
            <w:top w:val="none" w:sz="0" w:space="0" w:color="auto"/>
            <w:left w:val="none" w:sz="0" w:space="0" w:color="auto"/>
            <w:bottom w:val="none" w:sz="0" w:space="0" w:color="auto"/>
            <w:right w:val="none" w:sz="0" w:space="0" w:color="auto"/>
          </w:divBdr>
        </w:div>
        <w:div w:id="1218249587">
          <w:marLeft w:val="0"/>
          <w:marRight w:val="0"/>
          <w:marTop w:val="0"/>
          <w:marBottom w:val="0"/>
          <w:divBdr>
            <w:top w:val="none" w:sz="0" w:space="0" w:color="auto"/>
            <w:left w:val="none" w:sz="0" w:space="0" w:color="auto"/>
            <w:bottom w:val="none" w:sz="0" w:space="0" w:color="auto"/>
            <w:right w:val="none" w:sz="0" w:space="0" w:color="auto"/>
          </w:divBdr>
        </w:div>
        <w:div w:id="1840609854">
          <w:marLeft w:val="0"/>
          <w:marRight w:val="0"/>
          <w:marTop w:val="0"/>
          <w:marBottom w:val="0"/>
          <w:divBdr>
            <w:top w:val="none" w:sz="0" w:space="0" w:color="auto"/>
            <w:left w:val="none" w:sz="0" w:space="0" w:color="auto"/>
            <w:bottom w:val="none" w:sz="0" w:space="0" w:color="auto"/>
            <w:right w:val="none" w:sz="0" w:space="0" w:color="auto"/>
          </w:divBdr>
        </w:div>
        <w:div w:id="1022051071">
          <w:marLeft w:val="0"/>
          <w:marRight w:val="0"/>
          <w:marTop w:val="0"/>
          <w:marBottom w:val="0"/>
          <w:divBdr>
            <w:top w:val="none" w:sz="0" w:space="0" w:color="auto"/>
            <w:left w:val="none" w:sz="0" w:space="0" w:color="auto"/>
            <w:bottom w:val="none" w:sz="0" w:space="0" w:color="auto"/>
            <w:right w:val="none" w:sz="0" w:space="0" w:color="auto"/>
          </w:divBdr>
        </w:div>
        <w:div w:id="1466704462">
          <w:marLeft w:val="0"/>
          <w:marRight w:val="0"/>
          <w:marTop w:val="0"/>
          <w:marBottom w:val="0"/>
          <w:divBdr>
            <w:top w:val="none" w:sz="0" w:space="0" w:color="auto"/>
            <w:left w:val="none" w:sz="0" w:space="0" w:color="auto"/>
            <w:bottom w:val="none" w:sz="0" w:space="0" w:color="auto"/>
            <w:right w:val="none" w:sz="0" w:space="0" w:color="auto"/>
          </w:divBdr>
        </w:div>
        <w:div w:id="371535634">
          <w:marLeft w:val="0"/>
          <w:marRight w:val="0"/>
          <w:marTop w:val="0"/>
          <w:marBottom w:val="0"/>
          <w:divBdr>
            <w:top w:val="none" w:sz="0" w:space="0" w:color="auto"/>
            <w:left w:val="none" w:sz="0" w:space="0" w:color="auto"/>
            <w:bottom w:val="none" w:sz="0" w:space="0" w:color="auto"/>
            <w:right w:val="none" w:sz="0" w:space="0" w:color="auto"/>
          </w:divBdr>
        </w:div>
        <w:div w:id="1842891999">
          <w:marLeft w:val="0"/>
          <w:marRight w:val="0"/>
          <w:marTop w:val="0"/>
          <w:marBottom w:val="0"/>
          <w:divBdr>
            <w:top w:val="none" w:sz="0" w:space="0" w:color="auto"/>
            <w:left w:val="none" w:sz="0" w:space="0" w:color="auto"/>
            <w:bottom w:val="none" w:sz="0" w:space="0" w:color="auto"/>
            <w:right w:val="none" w:sz="0" w:space="0" w:color="auto"/>
          </w:divBdr>
        </w:div>
        <w:div w:id="449512253">
          <w:marLeft w:val="0"/>
          <w:marRight w:val="0"/>
          <w:marTop w:val="0"/>
          <w:marBottom w:val="0"/>
          <w:divBdr>
            <w:top w:val="none" w:sz="0" w:space="0" w:color="auto"/>
            <w:left w:val="none" w:sz="0" w:space="0" w:color="auto"/>
            <w:bottom w:val="none" w:sz="0" w:space="0" w:color="auto"/>
            <w:right w:val="none" w:sz="0" w:space="0" w:color="auto"/>
          </w:divBdr>
        </w:div>
        <w:div w:id="1427269209">
          <w:marLeft w:val="0"/>
          <w:marRight w:val="0"/>
          <w:marTop w:val="0"/>
          <w:marBottom w:val="0"/>
          <w:divBdr>
            <w:top w:val="none" w:sz="0" w:space="0" w:color="auto"/>
            <w:left w:val="none" w:sz="0" w:space="0" w:color="auto"/>
            <w:bottom w:val="none" w:sz="0" w:space="0" w:color="auto"/>
            <w:right w:val="none" w:sz="0" w:space="0" w:color="auto"/>
          </w:divBdr>
        </w:div>
        <w:div w:id="372466122">
          <w:marLeft w:val="0"/>
          <w:marRight w:val="0"/>
          <w:marTop w:val="0"/>
          <w:marBottom w:val="0"/>
          <w:divBdr>
            <w:top w:val="none" w:sz="0" w:space="0" w:color="auto"/>
            <w:left w:val="none" w:sz="0" w:space="0" w:color="auto"/>
            <w:bottom w:val="none" w:sz="0" w:space="0" w:color="auto"/>
            <w:right w:val="none" w:sz="0" w:space="0" w:color="auto"/>
          </w:divBdr>
        </w:div>
        <w:div w:id="699746659">
          <w:marLeft w:val="0"/>
          <w:marRight w:val="0"/>
          <w:marTop w:val="0"/>
          <w:marBottom w:val="0"/>
          <w:divBdr>
            <w:top w:val="none" w:sz="0" w:space="0" w:color="auto"/>
            <w:left w:val="none" w:sz="0" w:space="0" w:color="auto"/>
            <w:bottom w:val="none" w:sz="0" w:space="0" w:color="auto"/>
            <w:right w:val="none" w:sz="0" w:space="0" w:color="auto"/>
          </w:divBdr>
        </w:div>
        <w:div w:id="18940594">
          <w:marLeft w:val="0"/>
          <w:marRight w:val="0"/>
          <w:marTop w:val="0"/>
          <w:marBottom w:val="0"/>
          <w:divBdr>
            <w:top w:val="none" w:sz="0" w:space="0" w:color="auto"/>
            <w:left w:val="none" w:sz="0" w:space="0" w:color="auto"/>
            <w:bottom w:val="none" w:sz="0" w:space="0" w:color="auto"/>
            <w:right w:val="none" w:sz="0" w:space="0" w:color="auto"/>
          </w:divBdr>
        </w:div>
        <w:div w:id="1804156999">
          <w:marLeft w:val="0"/>
          <w:marRight w:val="0"/>
          <w:marTop w:val="0"/>
          <w:marBottom w:val="0"/>
          <w:divBdr>
            <w:top w:val="none" w:sz="0" w:space="0" w:color="auto"/>
            <w:left w:val="none" w:sz="0" w:space="0" w:color="auto"/>
            <w:bottom w:val="none" w:sz="0" w:space="0" w:color="auto"/>
            <w:right w:val="none" w:sz="0" w:space="0" w:color="auto"/>
          </w:divBdr>
        </w:div>
        <w:div w:id="92676399">
          <w:marLeft w:val="0"/>
          <w:marRight w:val="0"/>
          <w:marTop w:val="0"/>
          <w:marBottom w:val="0"/>
          <w:divBdr>
            <w:top w:val="none" w:sz="0" w:space="0" w:color="auto"/>
            <w:left w:val="none" w:sz="0" w:space="0" w:color="auto"/>
            <w:bottom w:val="none" w:sz="0" w:space="0" w:color="auto"/>
            <w:right w:val="none" w:sz="0" w:space="0" w:color="auto"/>
          </w:divBdr>
        </w:div>
        <w:div w:id="235896463">
          <w:marLeft w:val="0"/>
          <w:marRight w:val="0"/>
          <w:marTop w:val="0"/>
          <w:marBottom w:val="0"/>
          <w:divBdr>
            <w:top w:val="none" w:sz="0" w:space="0" w:color="auto"/>
            <w:left w:val="none" w:sz="0" w:space="0" w:color="auto"/>
            <w:bottom w:val="none" w:sz="0" w:space="0" w:color="auto"/>
            <w:right w:val="none" w:sz="0" w:space="0" w:color="auto"/>
          </w:divBdr>
        </w:div>
        <w:div w:id="1822847663">
          <w:marLeft w:val="0"/>
          <w:marRight w:val="0"/>
          <w:marTop w:val="0"/>
          <w:marBottom w:val="0"/>
          <w:divBdr>
            <w:top w:val="none" w:sz="0" w:space="0" w:color="auto"/>
            <w:left w:val="none" w:sz="0" w:space="0" w:color="auto"/>
            <w:bottom w:val="none" w:sz="0" w:space="0" w:color="auto"/>
            <w:right w:val="none" w:sz="0" w:space="0" w:color="auto"/>
          </w:divBdr>
        </w:div>
        <w:div w:id="1623000027">
          <w:marLeft w:val="0"/>
          <w:marRight w:val="0"/>
          <w:marTop w:val="0"/>
          <w:marBottom w:val="0"/>
          <w:divBdr>
            <w:top w:val="none" w:sz="0" w:space="0" w:color="auto"/>
            <w:left w:val="none" w:sz="0" w:space="0" w:color="auto"/>
            <w:bottom w:val="none" w:sz="0" w:space="0" w:color="auto"/>
            <w:right w:val="none" w:sz="0" w:space="0" w:color="auto"/>
          </w:divBdr>
        </w:div>
        <w:div w:id="1763991530">
          <w:marLeft w:val="0"/>
          <w:marRight w:val="0"/>
          <w:marTop w:val="0"/>
          <w:marBottom w:val="0"/>
          <w:divBdr>
            <w:top w:val="none" w:sz="0" w:space="0" w:color="auto"/>
            <w:left w:val="none" w:sz="0" w:space="0" w:color="auto"/>
            <w:bottom w:val="none" w:sz="0" w:space="0" w:color="auto"/>
            <w:right w:val="none" w:sz="0" w:space="0" w:color="auto"/>
          </w:divBdr>
        </w:div>
        <w:div w:id="1231773573">
          <w:marLeft w:val="0"/>
          <w:marRight w:val="0"/>
          <w:marTop w:val="0"/>
          <w:marBottom w:val="0"/>
          <w:divBdr>
            <w:top w:val="none" w:sz="0" w:space="0" w:color="auto"/>
            <w:left w:val="none" w:sz="0" w:space="0" w:color="auto"/>
            <w:bottom w:val="none" w:sz="0" w:space="0" w:color="auto"/>
            <w:right w:val="none" w:sz="0" w:space="0" w:color="auto"/>
          </w:divBdr>
        </w:div>
        <w:div w:id="378021709">
          <w:marLeft w:val="0"/>
          <w:marRight w:val="0"/>
          <w:marTop w:val="0"/>
          <w:marBottom w:val="0"/>
          <w:divBdr>
            <w:top w:val="none" w:sz="0" w:space="0" w:color="auto"/>
            <w:left w:val="none" w:sz="0" w:space="0" w:color="auto"/>
            <w:bottom w:val="none" w:sz="0" w:space="0" w:color="auto"/>
            <w:right w:val="none" w:sz="0" w:space="0" w:color="auto"/>
          </w:divBdr>
        </w:div>
        <w:div w:id="976033859">
          <w:marLeft w:val="0"/>
          <w:marRight w:val="0"/>
          <w:marTop w:val="0"/>
          <w:marBottom w:val="0"/>
          <w:divBdr>
            <w:top w:val="none" w:sz="0" w:space="0" w:color="auto"/>
            <w:left w:val="none" w:sz="0" w:space="0" w:color="auto"/>
            <w:bottom w:val="none" w:sz="0" w:space="0" w:color="auto"/>
            <w:right w:val="none" w:sz="0" w:space="0" w:color="auto"/>
          </w:divBdr>
        </w:div>
        <w:div w:id="1380974847">
          <w:marLeft w:val="0"/>
          <w:marRight w:val="0"/>
          <w:marTop w:val="0"/>
          <w:marBottom w:val="0"/>
          <w:divBdr>
            <w:top w:val="none" w:sz="0" w:space="0" w:color="auto"/>
            <w:left w:val="none" w:sz="0" w:space="0" w:color="auto"/>
            <w:bottom w:val="none" w:sz="0" w:space="0" w:color="auto"/>
            <w:right w:val="none" w:sz="0" w:space="0" w:color="auto"/>
          </w:divBdr>
        </w:div>
        <w:div w:id="1062293578">
          <w:marLeft w:val="0"/>
          <w:marRight w:val="0"/>
          <w:marTop w:val="0"/>
          <w:marBottom w:val="0"/>
          <w:divBdr>
            <w:top w:val="none" w:sz="0" w:space="0" w:color="auto"/>
            <w:left w:val="none" w:sz="0" w:space="0" w:color="auto"/>
            <w:bottom w:val="none" w:sz="0" w:space="0" w:color="auto"/>
            <w:right w:val="none" w:sz="0" w:space="0" w:color="auto"/>
          </w:divBdr>
        </w:div>
        <w:div w:id="1098284537">
          <w:marLeft w:val="0"/>
          <w:marRight w:val="0"/>
          <w:marTop w:val="0"/>
          <w:marBottom w:val="0"/>
          <w:divBdr>
            <w:top w:val="none" w:sz="0" w:space="0" w:color="auto"/>
            <w:left w:val="none" w:sz="0" w:space="0" w:color="auto"/>
            <w:bottom w:val="none" w:sz="0" w:space="0" w:color="auto"/>
            <w:right w:val="none" w:sz="0" w:space="0" w:color="auto"/>
          </w:divBdr>
        </w:div>
        <w:div w:id="1527863177">
          <w:marLeft w:val="0"/>
          <w:marRight w:val="0"/>
          <w:marTop w:val="0"/>
          <w:marBottom w:val="0"/>
          <w:divBdr>
            <w:top w:val="none" w:sz="0" w:space="0" w:color="auto"/>
            <w:left w:val="none" w:sz="0" w:space="0" w:color="auto"/>
            <w:bottom w:val="none" w:sz="0" w:space="0" w:color="auto"/>
            <w:right w:val="none" w:sz="0" w:space="0" w:color="auto"/>
          </w:divBdr>
        </w:div>
        <w:div w:id="1467310330">
          <w:marLeft w:val="0"/>
          <w:marRight w:val="0"/>
          <w:marTop w:val="0"/>
          <w:marBottom w:val="0"/>
          <w:divBdr>
            <w:top w:val="none" w:sz="0" w:space="0" w:color="auto"/>
            <w:left w:val="none" w:sz="0" w:space="0" w:color="auto"/>
            <w:bottom w:val="none" w:sz="0" w:space="0" w:color="auto"/>
            <w:right w:val="none" w:sz="0" w:space="0" w:color="auto"/>
          </w:divBdr>
        </w:div>
        <w:div w:id="1898777042">
          <w:marLeft w:val="0"/>
          <w:marRight w:val="0"/>
          <w:marTop w:val="0"/>
          <w:marBottom w:val="0"/>
          <w:divBdr>
            <w:top w:val="none" w:sz="0" w:space="0" w:color="auto"/>
            <w:left w:val="none" w:sz="0" w:space="0" w:color="auto"/>
            <w:bottom w:val="none" w:sz="0" w:space="0" w:color="auto"/>
            <w:right w:val="none" w:sz="0" w:space="0" w:color="auto"/>
          </w:divBdr>
        </w:div>
        <w:div w:id="1238368998">
          <w:marLeft w:val="0"/>
          <w:marRight w:val="0"/>
          <w:marTop w:val="0"/>
          <w:marBottom w:val="0"/>
          <w:divBdr>
            <w:top w:val="none" w:sz="0" w:space="0" w:color="auto"/>
            <w:left w:val="none" w:sz="0" w:space="0" w:color="auto"/>
            <w:bottom w:val="none" w:sz="0" w:space="0" w:color="auto"/>
            <w:right w:val="none" w:sz="0" w:space="0" w:color="auto"/>
          </w:divBdr>
        </w:div>
      </w:divsChild>
    </w:div>
    <w:div w:id="744379677">
      <w:bodyDiv w:val="1"/>
      <w:marLeft w:val="0"/>
      <w:marRight w:val="0"/>
      <w:marTop w:val="0"/>
      <w:marBottom w:val="0"/>
      <w:divBdr>
        <w:top w:val="none" w:sz="0" w:space="0" w:color="auto"/>
        <w:left w:val="none" w:sz="0" w:space="0" w:color="auto"/>
        <w:bottom w:val="none" w:sz="0" w:space="0" w:color="auto"/>
        <w:right w:val="none" w:sz="0" w:space="0" w:color="auto"/>
      </w:divBdr>
    </w:div>
    <w:div w:id="758018477">
      <w:bodyDiv w:val="1"/>
      <w:marLeft w:val="0"/>
      <w:marRight w:val="0"/>
      <w:marTop w:val="0"/>
      <w:marBottom w:val="0"/>
      <w:divBdr>
        <w:top w:val="none" w:sz="0" w:space="0" w:color="auto"/>
        <w:left w:val="none" w:sz="0" w:space="0" w:color="auto"/>
        <w:bottom w:val="none" w:sz="0" w:space="0" w:color="auto"/>
        <w:right w:val="none" w:sz="0" w:space="0" w:color="auto"/>
      </w:divBdr>
    </w:div>
    <w:div w:id="758059861">
      <w:bodyDiv w:val="1"/>
      <w:marLeft w:val="0"/>
      <w:marRight w:val="0"/>
      <w:marTop w:val="0"/>
      <w:marBottom w:val="0"/>
      <w:divBdr>
        <w:top w:val="none" w:sz="0" w:space="0" w:color="auto"/>
        <w:left w:val="none" w:sz="0" w:space="0" w:color="auto"/>
        <w:bottom w:val="none" w:sz="0" w:space="0" w:color="auto"/>
        <w:right w:val="none" w:sz="0" w:space="0" w:color="auto"/>
      </w:divBdr>
    </w:div>
    <w:div w:id="776945368">
      <w:bodyDiv w:val="1"/>
      <w:marLeft w:val="0"/>
      <w:marRight w:val="0"/>
      <w:marTop w:val="0"/>
      <w:marBottom w:val="0"/>
      <w:divBdr>
        <w:top w:val="none" w:sz="0" w:space="0" w:color="auto"/>
        <w:left w:val="none" w:sz="0" w:space="0" w:color="auto"/>
        <w:bottom w:val="none" w:sz="0" w:space="0" w:color="auto"/>
        <w:right w:val="none" w:sz="0" w:space="0" w:color="auto"/>
      </w:divBdr>
    </w:div>
    <w:div w:id="822505843">
      <w:bodyDiv w:val="1"/>
      <w:marLeft w:val="0"/>
      <w:marRight w:val="0"/>
      <w:marTop w:val="0"/>
      <w:marBottom w:val="0"/>
      <w:divBdr>
        <w:top w:val="none" w:sz="0" w:space="0" w:color="auto"/>
        <w:left w:val="none" w:sz="0" w:space="0" w:color="auto"/>
        <w:bottom w:val="none" w:sz="0" w:space="0" w:color="auto"/>
        <w:right w:val="none" w:sz="0" w:space="0" w:color="auto"/>
      </w:divBdr>
    </w:div>
    <w:div w:id="840461909">
      <w:bodyDiv w:val="1"/>
      <w:marLeft w:val="0"/>
      <w:marRight w:val="0"/>
      <w:marTop w:val="0"/>
      <w:marBottom w:val="0"/>
      <w:divBdr>
        <w:top w:val="none" w:sz="0" w:space="0" w:color="auto"/>
        <w:left w:val="none" w:sz="0" w:space="0" w:color="auto"/>
        <w:bottom w:val="none" w:sz="0" w:space="0" w:color="auto"/>
        <w:right w:val="none" w:sz="0" w:space="0" w:color="auto"/>
      </w:divBdr>
      <w:divsChild>
        <w:div w:id="2092849863">
          <w:marLeft w:val="0"/>
          <w:marRight w:val="0"/>
          <w:marTop w:val="0"/>
          <w:marBottom w:val="0"/>
          <w:divBdr>
            <w:top w:val="none" w:sz="0" w:space="0" w:color="auto"/>
            <w:left w:val="none" w:sz="0" w:space="0" w:color="auto"/>
            <w:bottom w:val="none" w:sz="0" w:space="0" w:color="auto"/>
            <w:right w:val="none" w:sz="0" w:space="0" w:color="auto"/>
          </w:divBdr>
        </w:div>
        <w:div w:id="933978213">
          <w:marLeft w:val="0"/>
          <w:marRight w:val="0"/>
          <w:marTop w:val="0"/>
          <w:marBottom w:val="0"/>
          <w:divBdr>
            <w:top w:val="none" w:sz="0" w:space="0" w:color="auto"/>
            <w:left w:val="none" w:sz="0" w:space="0" w:color="auto"/>
            <w:bottom w:val="none" w:sz="0" w:space="0" w:color="auto"/>
            <w:right w:val="none" w:sz="0" w:space="0" w:color="auto"/>
          </w:divBdr>
        </w:div>
        <w:div w:id="460616897">
          <w:marLeft w:val="0"/>
          <w:marRight w:val="0"/>
          <w:marTop w:val="0"/>
          <w:marBottom w:val="0"/>
          <w:divBdr>
            <w:top w:val="none" w:sz="0" w:space="0" w:color="auto"/>
            <w:left w:val="none" w:sz="0" w:space="0" w:color="auto"/>
            <w:bottom w:val="none" w:sz="0" w:space="0" w:color="auto"/>
            <w:right w:val="none" w:sz="0" w:space="0" w:color="auto"/>
          </w:divBdr>
        </w:div>
        <w:div w:id="705570840">
          <w:marLeft w:val="0"/>
          <w:marRight w:val="0"/>
          <w:marTop w:val="0"/>
          <w:marBottom w:val="0"/>
          <w:divBdr>
            <w:top w:val="none" w:sz="0" w:space="0" w:color="auto"/>
            <w:left w:val="none" w:sz="0" w:space="0" w:color="auto"/>
            <w:bottom w:val="none" w:sz="0" w:space="0" w:color="auto"/>
            <w:right w:val="none" w:sz="0" w:space="0" w:color="auto"/>
          </w:divBdr>
        </w:div>
        <w:div w:id="1033768756">
          <w:marLeft w:val="0"/>
          <w:marRight w:val="0"/>
          <w:marTop w:val="0"/>
          <w:marBottom w:val="0"/>
          <w:divBdr>
            <w:top w:val="none" w:sz="0" w:space="0" w:color="auto"/>
            <w:left w:val="none" w:sz="0" w:space="0" w:color="auto"/>
            <w:bottom w:val="none" w:sz="0" w:space="0" w:color="auto"/>
            <w:right w:val="none" w:sz="0" w:space="0" w:color="auto"/>
          </w:divBdr>
        </w:div>
        <w:div w:id="1172572485">
          <w:marLeft w:val="0"/>
          <w:marRight w:val="0"/>
          <w:marTop w:val="0"/>
          <w:marBottom w:val="0"/>
          <w:divBdr>
            <w:top w:val="none" w:sz="0" w:space="0" w:color="auto"/>
            <w:left w:val="none" w:sz="0" w:space="0" w:color="auto"/>
            <w:bottom w:val="none" w:sz="0" w:space="0" w:color="auto"/>
            <w:right w:val="none" w:sz="0" w:space="0" w:color="auto"/>
          </w:divBdr>
        </w:div>
        <w:div w:id="538515754">
          <w:marLeft w:val="0"/>
          <w:marRight w:val="0"/>
          <w:marTop w:val="0"/>
          <w:marBottom w:val="0"/>
          <w:divBdr>
            <w:top w:val="none" w:sz="0" w:space="0" w:color="auto"/>
            <w:left w:val="none" w:sz="0" w:space="0" w:color="auto"/>
            <w:bottom w:val="none" w:sz="0" w:space="0" w:color="auto"/>
            <w:right w:val="none" w:sz="0" w:space="0" w:color="auto"/>
          </w:divBdr>
        </w:div>
        <w:div w:id="1832017894">
          <w:marLeft w:val="0"/>
          <w:marRight w:val="0"/>
          <w:marTop w:val="0"/>
          <w:marBottom w:val="0"/>
          <w:divBdr>
            <w:top w:val="none" w:sz="0" w:space="0" w:color="auto"/>
            <w:left w:val="none" w:sz="0" w:space="0" w:color="auto"/>
            <w:bottom w:val="none" w:sz="0" w:space="0" w:color="auto"/>
            <w:right w:val="none" w:sz="0" w:space="0" w:color="auto"/>
          </w:divBdr>
        </w:div>
        <w:div w:id="654407809">
          <w:marLeft w:val="0"/>
          <w:marRight w:val="0"/>
          <w:marTop w:val="0"/>
          <w:marBottom w:val="0"/>
          <w:divBdr>
            <w:top w:val="none" w:sz="0" w:space="0" w:color="auto"/>
            <w:left w:val="none" w:sz="0" w:space="0" w:color="auto"/>
            <w:bottom w:val="none" w:sz="0" w:space="0" w:color="auto"/>
            <w:right w:val="none" w:sz="0" w:space="0" w:color="auto"/>
          </w:divBdr>
        </w:div>
        <w:div w:id="123624231">
          <w:marLeft w:val="0"/>
          <w:marRight w:val="0"/>
          <w:marTop w:val="0"/>
          <w:marBottom w:val="0"/>
          <w:divBdr>
            <w:top w:val="none" w:sz="0" w:space="0" w:color="auto"/>
            <w:left w:val="none" w:sz="0" w:space="0" w:color="auto"/>
            <w:bottom w:val="none" w:sz="0" w:space="0" w:color="auto"/>
            <w:right w:val="none" w:sz="0" w:space="0" w:color="auto"/>
          </w:divBdr>
        </w:div>
        <w:div w:id="107969074">
          <w:marLeft w:val="0"/>
          <w:marRight w:val="0"/>
          <w:marTop w:val="0"/>
          <w:marBottom w:val="0"/>
          <w:divBdr>
            <w:top w:val="none" w:sz="0" w:space="0" w:color="auto"/>
            <w:left w:val="none" w:sz="0" w:space="0" w:color="auto"/>
            <w:bottom w:val="none" w:sz="0" w:space="0" w:color="auto"/>
            <w:right w:val="none" w:sz="0" w:space="0" w:color="auto"/>
          </w:divBdr>
        </w:div>
        <w:div w:id="1780761773">
          <w:marLeft w:val="0"/>
          <w:marRight w:val="0"/>
          <w:marTop w:val="0"/>
          <w:marBottom w:val="0"/>
          <w:divBdr>
            <w:top w:val="none" w:sz="0" w:space="0" w:color="auto"/>
            <w:left w:val="none" w:sz="0" w:space="0" w:color="auto"/>
            <w:bottom w:val="none" w:sz="0" w:space="0" w:color="auto"/>
            <w:right w:val="none" w:sz="0" w:space="0" w:color="auto"/>
          </w:divBdr>
        </w:div>
        <w:div w:id="1257903504">
          <w:marLeft w:val="0"/>
          <w:marRight w:val="0"/>
          <w:marTop w:val="0"/>
          <w:marBottom w:val="0"/>
          <w:divBdr>
            <w:top w:val="none" w:sz="0" w:space="0" w:color="auto"/>
            <w:left w:val="none" w:sz="0" w:space="0" w:color="auto"/>
            <w:bottom w:val="none" w:sz="0" w:space="0" w:color="auto"/>
            <w:right w:val="none" w:sz="0" w:space="0" w:color="auto"/>
          </w:divBdr>
        </w:div>
        <w:div w:id="949356871">
          <w:marLeft w:val="0"/>
          <w:marRight w:val="0"/>
          <w:marTop w:val="0"/>
          <w:marBottom w:val="0"/>
          <w:divBdr>
            <w:top w:val="none" w:sz="0" w:space="0" w:color="auto"/>
            <w:left w:val="none" w:sz="0" w:space="0" w:color="auto"/>
            <w:bottom w:val="none" w:sz="0" w:space="0" w:color="auto"/>
            <w:right w:val="none" w:sz="0" w:space="0" w:color="auto"/>
          </w:divBdr>
        </w:div>
        <w:div w:id="2130513573">
          <w:marLeft w:val="0"/>
          <w:marRight w:val="0"/>
          <w:marTop w:val="0"/>
          <w:marBottom w:val="0"/>
          <w:divBdr>
            <w:top w:val="none" w:sz="0" w:space="0" w:color="auto"/>
            <w:left w:val="none" w:sz="0" w:space="0" w:color="auto"/>
            <w:bottom w:val="none" w:sz="0" w:space="0" w:color="auto"/>
            <w:right w:val="none" w:sz="0" w:space="0" w:color="auto"/>
          </w:divBdr>
        </w:div>
        <w:div w:id="1862473053">
          <w:marLeft w:val="0"/>
          <w:marRight w:val="0"/>
          <w:marTop w:val="0"/>
          <w:marBottom w:val="0"/>
          <w:divBdr>
            <w:top w:val="none" w:sz="0" w:space="0" w:color="auto"/>
            <w:left w:val="none" w:sz="0" w:space="0" w:color="auto"/>
            <w:bottom w:val="none" w:sz="0" w:space="0" w:color="auto"/>
            <w:right w:val="none" w:sz="0" w:space="0" w:color="auto"/>
          </w:divBdr>
        </w:div>
        <w:div w:id="712315980">
          <w:marLeft w:val="0"/>
          <w:marRight w:val="0"/>
          <w:marTop w:val="0"/>
          <w:marBottom w:val="0"/>
          <w:divBdr>
            <w:top w:val="none" w:sz="0" w:space="0" w:color="auto"/>
            <w:left w:val="none" w:sz="0" w:space="0" w:color="auto"/>
            <w:bottom w:val="none" w:sz="0" w:space="0" w:color="auto"/>
            <w:right w:val="none" w:sz="0" w:space="0" w:color="auto"/>
          </w:divBdr>
        </w:div>
        <w:div w:id="659041134">
          <w:marLeft w:val="0"/>
          <w:marRight w:val="0"/>
          <w:marTop w:val="0"/>
          <w:marBottom w:val="0"/>
          <w:divBdr>
            <w:top w:val="none" w:sz="0" w:space="0" w:color="auto"/>
            <w:left w:val="none" w:sz="0" w:space="0" w:color="auto"/>
            <w:bottom w:val="none" w:sz="0" w:space="0" w:color="auto"/>
            <w:right w:val="none" w:sz="0" w:space="0" w:color="auto"/>
          </w:divBdr>
        </w:div>
        <w:div w:id="995763432">
          <w:marLeft w:val="0"/>
          <w:marRight w:val="0"/>
          <w:marTop w:val="0"/>
          <w:marBottom w:val="0"/>
          <w:divBdr>
            <w:top w:val="none" w:sz="0" w:space="0" w:color="auto"/>
            <w:left w:val="none" w:sz="0" w:space="0" w:color="auto"/>
            <w:bottom w:val="none" w:sz="0" w:space="0" w:color="auto"/>
            <w:right w:val="none" w:sz="0" w:space="0" w:color="auto"/>
          </w:divBdr>
        </w:div>
        <w:div w:id="1819298662">
          <w:marLeft w:val="0"/>
          <w:marRight w:val="0"/>
          <w:marTop w:val="0"/>
          <w:marBottom w:val="0"/>
          <w:divBdr>
            <w:top w:val="none" w:sz="0" w:space="0" w:color="auto"/>
            <w:left w:val="none" w:sz="0" w:space="0" w:color="auto"/>
            <w:bottom w:val="none" w:sz="0" w:space="0" w:color="auto"/>
            <w:right w:val="none" w:sz="0" w:space="0" w:color="auto"/>
          </w:divBdr>
        </w:div>
        <w:div w:id="447552792">
          <w:marLeft w:val="0"/>
          <w:marRight w:val="0"/>
          <w:marTop w:val="0"/>
          <w:marBottom w:val="0"/>
          <w:divBdr>
            <w:top w:val="none" w:sz="0" w:space="0" w:color="auto"/>
            <w:left w:val="none" w:sz="0" w:space="0" w:color="auto"/>
            <w:bottom w:val="none" w:sz="0" w:space="0" w:color="auto"/>
            <w:right w:val="none" w:sz="0" w:space="0" w:color="auto"/>
          </w:divBdr>
        </w:div>
        <w:div w:id="522285256">
          <w:marLeft w:val="0"/>
          <w:marRight w:val="0"/>
          <w:marTop w:val="0"/>
          <w:marBottom w:val="0"/>
          <w:divBdr>
            <w:top w:val="none" w:sz="0" w:space="0" w:color="auto"/>
            <w:left w:val="none" w:sz="0" w:space="0" w:color="auto"/>
            <w:bottom w:val="none" w:sz="0" w:space="0" w:color="auto"/>
            <w:right w:val="none" w:sz="0" w:space="0" w:color="auto"/>
          </w:divBdr>
        </w:div>
        <w:div w:id="1291783040">
          <w:marLeft w:val="0"/>
          <w:marRight w:val="0"/>
          <w:marTop w:val="0"/>
          <w:marBottom w:val="0"/>
          <w:divBdr>
            <w:top w:val="none" w:sz="0" w:space="0" w:color="auto"/>
            <w:left w:val="none" w:sz="0" w:space="0" w:color="auto"/>
            <w:bottom w:val="none" w:sz="0" w:space="0" w:color="auto"/>
            <w:right w:val="none" w:sz="0" w:space="0" w:color="auto"/>
          </w:divBdr>
        </w:div>
        <w:div w:id="1123882165">
          <w:marLeft w:val="0"/>
          <w:marRight w:val="0"/>
          <w:marTop w:val="0"/>
          <w:marBottom w:val="0"/>
          <w:divBdr>
            <w:top w:val="none" w:sz="0" w:space="0" w:color="auto"/>
            <w:left w:val="none" w:sz="0" w:space="0" w:color="auto"/>
            <w:bottom w:val="none" w:sz="0" w:space="0" w:color="auto"/>
            <w:right w:val="none" w:sz="0" w:space="0" w:color="auto"/>
          </w:divBdr>
        </w:div>
        <w:div w:id="1855068052">
          <w:marLeft w:val="0"/>
          <w:marRight w:val="0"/>
          <w:marTop w:val="0"/>
          <w:marBottom w:val="0"/>
          <w:divBdr>
            <w:top w:val="none" w:sz="0" w:space="0" w:color="auto"/>
            <w:left w:val="none" w:sz="0" w:space="0" w:color="auto"/>
            <w:bottom w:val="none" w:sz="0" w:space="0" w:color="auto"/>
            <w:right w:val="none" w:sz="0" w:space="0" w:color="auto"/>
          </w:divBdr>
        </w:div>
        <w:div w:id="625165135">
          <w:marLeft w:val="0"/>
          <w:marRight w:val="0"/>
          <w:marTop w:val="0"/>
          <w:marBottom w:val="0"/>
          <w:divBdr>
            <w:top w:val="none" w:sz="0" w:space="0" w:color="auto"/>
            <w:left w:val="none" w:sz="0" w:space="0" w:color="auto"/>
            <w:bottom w:val="none" w:sz="0" w:space="0" w:color="auto"/>
            <w:right w:val="none" w:sz="0" w:space="0" w:color="auto"/>
          </w:divBdr>
        </w:div>
        <w:div w:id="1525292873">
          <w:marLeft w:val="0"/>
          <w:marRight w:val="0"/>
          <w:marTop w:val="0"/>
          <w:marBottom w:val="0"/>
          <w:divBdr>
            <w:top w:val="none" w:sz="0" w:space="0" w:color="auto"/>
            <w:left w:val="none" w:sz="0" w:space="0" w:color="auto"/>
            <w:bottom w:val="none" w:sz="0" w:space="0" w:color="auto"/>
            <w:right w:val="none" w:sz="0" w:space="0" w:color="auto"/>
          </w:divBdr>
        </w:div>
        <w:div w:id="1350369928">
          <w:marLeft w:val="0"/>
          <w:marRight w:val="0"/>
          <w:marTop w:val="0"/>
          <w:marBottom w:val="0"/>
          <w:divBdr>
            <w:top w:val="none" w:sz="0" w:space="0" w:color="auto"/>
            <w:left w:val="none" w:sz="0" w:space="0" w:color="auto"/>
            <w:bottom w:val="none" w:sz="0" w:space="0" w:color="auto"/>
            <w:right w:val="none" w:sz="0" w:space="0" w:color="auto"/>
          </w:divBdr>
        </w:div>
      </w:divsChild>
    </w:div>
    <w:div w:id="872764428">
      <w:bodyDiv w:val="1"/>
      <w:marLeft w:val="0"/>
      <w:marRight w:val="0"/>
      <w:marTop w:val="0"/>
      <w:marBottom w:val="0"/>
      <w:divBdr>
        <w:top w:val="none" w:sz="0" w:space="0" w:color="auto"/>
        <w:left w:val="none" w:sz="0" w:space="0" w:color="auto"/>
        <w:bottom w:val="none" w:sz="0" w:space="0" w:color="auto"/>
        <w:right w:val="none" w:sz="0" w:space="0" w:color="auto"/>
      </w:divBdr>
    </w:div>
    <w:div w:id="922370781">
      <w:bodyDiv w:val="1"/>
      <w:marLeft w:val="0"/>
      <w:marRight w:val="0"/>
      <w:marTop w:val="0"/>
      <w:marBottom w:val="0"/>
      <w:divBdr>
        <w:top w:val="none" w:sz="0" w:space="0" w:color="auto"/>
        <w:left w:val="none" w:sz="0" w:space="0" w:color="auto"/>
        <w:bottom w:val="none" w:sz="0" w:space="0" w:color="auto"/>
        <w:right w:val="none" w:sz="0" w:space="0" w:color="auto"/>
      </w:divBdr>
      <w:divsChild>
        <w:div w:id="157870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949744">
      <w:bodyDiv w:val="1"/>
      <w:marLeft w:val="0"/>
      <w:marRight w:val="0"/>
      <w:marTop w:val="0"/>
      <w:marBottom w:val="0"/>
      <w:divBdr>
        <w:top w:val="none" w:sz="0" w:space="0" w:color="auto"/>
        <w:left w:val="none" w:sz="0" w:space="0" w:color="auto"/>
        <w:bottom w:val="none" w:sz="0" w:space="0" w:color="auto"/>
        <w:right w:val="none" w:sz="0" w:space="0" w:color="auto"/>
      </w:divBdr>
      <w:divsChild>
        <w:div w:id="382481618">
          <w:marLeft w:val="0"/>
          <w:marRight w:val="0"/>
          <w:marTop w:val="0"/>
          <w:marBottom w:val="0"/>
          <w:divBdr>
            <w:top w:val="none" w:sz="0" w:space="0" w:color="auto"/>
            <w:left w:val="none" w:sz="0" w:space="0" w:color="auto"/>
            <w:bottom w:val="none" w:sz="0" w:space="0" w:color="auto"/>
            <w:right w:val="none" w:sz="0" w:space="0" w:color="auto"/>
          </w:divBdr>
        </w:div>
        <w:div w:id="1832019041">
          <w:marLeft w:val="0"/>
          <w:marRight w:val="0"/>
          <w:marTop w:val="0"/>
          <w:marBottom w:val="0"/>
          <w:divBdr>
            <w:top w:val="none" w:sz="0" w:space="0" w:color="auto"/>
            <w:left w:val="none" w:sz="0" w:space="0" w:color="auto"/>
            <w:bottom w:val="none" w:sz="0" w:space="0" w:color="auto"/>
            <w:right w:val="none" w:sz="0" w:space="0" w:color="auto"/>
          </w:divBdr>
        </w:div>
        <w:div w:id="202525391">
          <w:marLeft w:val="0"/>
          <w:marRight w:val="0"/>
          <w:marTop w:val="0"/>
          <w:marBottom w:val="0"/>
          <w:divBdr>
            <w:top w:val="none" w:sz="0" w:space="0" w:color="auto"/>
            <w:left w:val="none" w:sz="0" w:space="0" w:color="auto"/>
            <w:bottom w:val="none" w:sz="0" w:space="0" w:color="auto"/>
            <w:right w:val="none" w:sz="0" w:space="0" w:color="auto"/>
          </w:divBdr>
        </w:div>
        <w:div w:id="152335627">
          <w:marLeft w:val="0"/>
          <w:marRight w:val="0"/>
          <w:marTop w:val="0"/>
          <w:marBottom w:val="0"/>
          <w:divBdr>
            <w:top w:val="none" w:sz="0" w:space="0" w:color="auto"/>
            <w:left w:val="none" w:sz="0" w:space="0" w:color="auto"/>
            <w:bottom w:val="none" w:sz="0" w:space="0" w:color="auto"/>
            <w:right w:val="none" w:sz="0" w:space="0" w:color="auto"/>
          </w:divBdr>
        </w:div>
        <w:div w:id="1652172128">
          <w:marLeft w:val="0"/>
          <w:marRight w:val="0"/>
          <w:marTop w:val="0"/>
          <w:marBottom w:val="0"/>
          <w:divBdr>
            <w:top w:val="none" w:sz="0" w:space="0" w:color="auto"/>
            <w:left w:val="none" w:sz="0" w:space="0" w:color="auto"/>
            <w:bottom w:val="none" w:sz="0" w:space="0" w:color="auto"/>
            <w:right w:val="none" w:sz="0" w:space="0" w:color="auto"/>
          </w:divBdr>
        </w:div>
        <w:div w:id="1603756248">
          <w:marLeft w:val="0"/>
          <w:marRight w:val="0"/>
          <w:marTop w:val="0"/>
          <w:marBottom w:val="0"/>
          <w:divBdr>
            <w:top w:val="none" w:sz="0" w:space="0" w:color="auto"/>
            <w:left w:val="none" w:sz="0" w:space="0" w:color="auto"/>
            <w:bottom w:val="none" w:sz="0" w:space="0" w:color="auto"/>
            <w:right w:val="none" w:sz="0" w:space="0" w:color="auto"/>
          </w:divBdr>
        </w:div>
        <w:div w:id="1803383579">
          <w:marLeft w:val="0"/>
          <w:marRight w:val="0"/>
          <w:marTop w:val="0"/>
          <w:marBottom w:val="0"/>
          <w:divBdr>
            <w:top w:val="none" w:sz="0" w:space="0" w:color="auto"/>
            <w:left w:val="none" w:sz="0" w:space="0" w:color="auto"/>
            <w:bottom w:val="none" w:sz="0" w:space="0" w:color="auto"/>
            <w:right w:val="none" w:sz="0" w:space="0" w:color="auto"/>
          </w:divBdr>
        </w:div>
        <w:div w:id="1930578964">
          <w:marLeft w:val="0"/>
          <w:marRight w:val="0"/>
          <w:marTop w:val="0"/>
          <w:marBottom w:val="0"/>
          <w:divBdr>
            <w:top w:val="none" w:sz="0" w:space="0" w:color="auto"/>
            <w:left w:val="none" w:sz="0" w:space="0" w:color="auto"/>
            <w:bottom w:val="none" w:sz="0" w:space="0" w:color="auto"/>
            <w:right w:val="none" w:sz="0" w:space="0" w:color="auto"/>
          </w:divBdr>
        </w:div>
        <w:div w:id="1000692580">
          <w:marLeft w:val="0"/>
          <w:marRight w:val="0"/>
          <w:marTop w:val="0"/>
          <w:marBottom w:val="0"/>
          <w:divBdr>
            <w:top w:val="none" w:sz="0" w:space="0" w:color="auto"/>
            <w:left w:val="none" w:sz="0" w:space="0" w:color="auto"/>
            <w:bottom w:val="none" w:sz="0" w:space="0" w:color="auto"/>
            <w:right w:val="none" w:sz="0" w:space="0" w:color="auto"/>
          </w:divBdr>
        </w:div>
        <w:div w:id="516845044">
          <w:marLeft w:val="0"/>
          <w:marRight w:val="0"/>
          <w:marTop w:val="0"/>
          <w:marBottom w:val="0"/>
          <w:divBdr>
            <w:top w:val="none" w:sz="0" w:space="0" w:color="auto"/>
            <w:left w:val="none" w:sz="0" w:space="0" w:color="auto"/>
            <w:bottom w:val="none" w:sz="0" w:space="0" w:color="auto"/>
            <w:right w:val="none" w:sz="0" w:space="0" w:color="auto"/>
          </w:divBdr>
        </w:div>
        <w:div w:id="1110515297">
          <w:marLeft w:val="0"/>
          <w:marRight w:val="0"/>
          <w:marTop w:val="0"/>
          <w:marBottom w:val="0"/>
          <w:divBdr>
            <w:top w:val="none" w:sz="0" w:space="0" w:color="auto"/>
            <w:left w:val="none" w:sz="0" w:space="0" w:color="auto"/>
            <w:bottom w:val="none" w:sz="0" w:space="0" w:color="auto"/>
            <w:right w:val="none" w:sz="0" w:space="0" w:color="auto"/>
          </w:divBdr>
        </w:div>
        <w:div w:id="186716919">
          <w:marLeft w:val="0"/>
          <w:marRight w:val="0"/>
          <w:marTop w:val="0"/>
          <w:marBottom w:val="0"/>
          <w:divBdr>
            <w:top w:val="none" w:sz="0" w:space="0" w:color="auto"/>
            <w:left w:val="none" w:sz="0" w:space="0" w:color="auto"/>
            <w:bottom w:val="none" w:sz="0" w:space="0" w:color="auto"/>
            <w:right w:val="none" w:sz="0" w:space="0" w:color="auto"/>
          </w:divBdr>
        </w:div>
        <w:div w:id="257717966">
          <w:marLeft w:val="0"/>
          <w:marRight w:val="0"/>
          <w:marTop w:val="0"/>
          <w:marBottom w:val="0"/>
          <w:divBdr>
            <w:top w:val="none" w:sz="0" w:space="0" w:color="auto"/>
            <w:left w:val="none" w:sz="0" w:space="0" w:color="auto"/>
            <w:bottom w:val="none" w:sz="0" w:space="0" w:color="auto"/>
            <w:right w:val="none" w:sz="0" w:space="0" w:color="auto"/>
          </w:divBdr>
        </w:div>
        <w:div w:id="2025092708">
          <w:marLeft w:val="0"/>
          <w:marRight w:val="0"/>
          <w:marTop w:val="0"/>
          <w:marBottom w:val="0"/>
          <w:divBdr>
            <w:top w:val="none" w:sz="0" w:space="0" w:color="auto"/>
            <w:left w:val="none" w:sz="0" w:space="0" w:color="auto"/>
            <w:bottom w:val="none" w:sz="0" w:space="0" w:color="auto"/>
            <w:right w:val="none" w:sz="0" w:space="0" w:color="auto"/>
          </w:divBdr>
        </w:div>
        <w:div w:id="352538781">
          <w:marLeft w:val="0"/>
          <w:marRight w:val="0"/>
          <w:marTop w:val="0"/>
          <w:marBottom w:val="0"/>
          <w:divBdr>
            <w:top w:val="none" w:sz="0" w:space="0" w:color="auto"/>
            <w:left w:val="none" w:sz="0" w:space="0" w:color="auto"/>
            <w:bottom w:val="none" w:sz="0" w:space="0" w:color="auto"/>
            <w:right w:val="none" w:sz="0" w:space="0" w:color="auto"/>
          </w:divBdr>
        </w:div>
        <w:div w:id="838426963">
          <w:marLeft w:val="0"/>
          <w:marRight w:val="0"/>
          <w:marTop w:val="0"/>
          <w:marBottom w:val="0"/>
          <w:divBdr>
            <w:top w:val="none" w:sz="0" w:space="0" w:color="auto"/>
            <w:left w:val="none" w:sz="0" w:space="0" w:color="auto"/>
            <w:bottom w:val="none" w:sz="0" w:space="0" w:color="auto"/>
            <w:right w:val="none" w:sz="0" w:space="0" w:color="auto"/>
          </w:divBdr>
        </w:div>
        <w:div w:id="1182624612">
          <w:marLeft w:val="0"/>
          <w:marRight w:val="0"/>
          <w:marTop w:val="0"/>
          <w:marBottom w:val="0"/>
          <w:divBdr>
            <w:top w:val="none" w:sz="0" w:space="0" w:color="auto"/>
            <w:left w:val="none" w:sz="0" w:space="0" w:color="auto"/>
            <w:bottom w:val="none" w:sz="0" w:space="0" w:color="auto"/>
            <w:right w:val="none" w:sz="0" w:space="0" w:color="auto"/>
          </w:divBdr>
        </w:div>
        <w:div w:id="127091536">
          <w:marLeft w:val="0"/>
          <w:marRight w:val="0"/>
          <w:marTop w:val="0"/>
          <w:marBottom w:val="0"/>
          <w:divBdr>
            <w:top w:val="none" w:sz="0" w:space="0" w:color="auto"/>
            <w:left w:val="none" w:sz="0" w:space="0" w:color="auto"/>
            <w:bottom w:val="none" w:sz="0" w:space="0" w:color="auto"/>
            <w:right w:val="none" w:sz="0" w:space="0" w:color="auto"/>
          </w:divBdr>
        </w:div>
        <w:div w:id="2136679114">
          <w:marLeft w:val="0"/>
          <w:marRight w:val="0"/>
          <w:marTop w:val="0"/>
          <w:marBottom w:val="0"/>
          <w:divBdr>
            <w:top w:val="none" w:sz="0" w:space="0" w:color="auto"/>
            <w:left w:val="none" w:sz="0" w:space="0" w:color="auto"/>
            <w:bottom w:val="none" w:sz="0" w:space="0" w:color="auto"/>
            <w:right w:val="none" w:sz="0" w:space="0" w:color="auto"/>
          </w:divBdr>
        </w:div>
        <w:div w:id="1041052427">
          <w:marLeft w:val="0"/>
          <w:marRight w:val="0"/>
          <w:marTop w:val="0"/>
          <w:marBottom w:val="0"/>
          <w:divBdr>
            <w:top w:val="none" w:sz="0" w:space="0" w:color="auto"/>
            <w:left w:val="none" w:sz="0" w:space="0" w:color="auto"/>
            <w:bottom w:val="none" w:sz="0" w:space="0" w:color="auto"/>
            <w:right w:val="none" w:sz="0" w:space="0" w:color="auto"/>
          </w:divBdr>
        </w:div>
        <w:div w:id="1005593933">
          <w:marLeft w:val="0"/>
          <w:marRight w:val="0"/>
          <w:marTop w:val="0"/>
          <w:marBottom w:val="0"/>
          <w:divBdr>
            <w:top w:val="none" w:sz="0" w:space="0" w:color="auto"/>
            <w:left w:val="none" w:sz="0" w:space="0" w:color="auto"/>
            <w:bottom w:val="none" w:sz="0" w:space="0" w:color="auto"/>
            <w:right w:val="none" w:sz="0" w:space="0" w:color="auto"/>
          </w:divBdr>
        </w:div>
        <w:div w:id="418327615">
          <w:marLeft w:val="0"/>
          <w:marRight w:val="0"/>
          <w:marTop w:val="0"/>
          <w:marBottom w:val="0"/>
          <w:divBdr>
            <w:top w:val="none" w:sz="0" w:space="0" w:color="auto"/>
            <w:left w:val="none" w:sz="0" w:space="0" w:color="auto"/>
            <w:bottom w:val="none" w:sz="0" w:space="0" w:color="auto"/>
            <w:right w:val="none" w:sz="0" w:space="0" w:color="auto"/>
          </w:divBdr>
        </w:div>
        <w:div w:id="2035882404">
          <w:marLeft w:val="0"/>
          <w:marRight w:val="0"/>
          <w:marTop w:val="0"/>
          <w:marBottom w:val="0"/>
          <w:divBdr>
            <w:top w:val="none" w:sz="0" w:space="0" w:color="auto"/>
            <w:left w:val="none" w:sz="0" w:space="0" w:color="auto"/>
            <w:bottom w:val="none" w:sz="0" w:space="0" w:color="auto"/>
            <w:right w:val="none" w:sz="0" w:space="0" w:color="auto"/>
          </w:divBdr>
        </w:div>
        <w:div w:id="1069767036">
          <w:marLeft w:val="0"/>
          <w:marRight w:val="0"/>
          <w:marTop w:val="0"/>
          <w:marBottom w:val="0"/>
          <w:divBdr>
            <w:top w:val="none" w:sz="0" w:space="0" w:color="auto"/>
            <w:left w:val="none" w:sz="0" w:space="0" w:color="auto"/>
            <w:bottom w:val="none" w:sz="0" w:space="0" w:color="auto"/>
            <w:right w:val="none" w:sz="0" w:space="0" w:color="auto"/>
          </w:divBdr>
        </w:div>
        <w:div w:id="273293666">
          <w:marLeft w:val="0"/>
          <w:marRight w:val="0"/>
          <w:marTop w:val="0"/>
          <w:marBottom w:val="0"/>
          <w:divBdr>
            <w:top w:val="none" w:sz="0" w:space="0" w:color="auto"/>
            <w:left w:val="none" w:sz="0" w:space="0" w:color="auto"/>
            <w:bottom w:val="none" w:sz="0" w:space="0" w:color="auto"/>
            <w:right w:val="none" w:sz="0" w:space="0" w:color="auto"/>
          </w:divBdr>
        </w:div>
        <w:div w:id="861934778">
          <w:marLeft w:val="0"/>
          <w:marRight w:val="0"/>
          <w:marTop w:val="0"/>
          <w:marBottom w:val="0"/>
          <w:divBdr>
            <w:top w:val="none" w:sz="0" w:space="0" w:color="auto"/>
            <w:left w:val="none" w:sz="0" w:space="0" w:color="auto"/>
            <w:bottom w:val="none" w:sz="0" w:space="0" w:color="auto"/>
            <w:right w:val="none" w:sz="0" w:space="0" w:color="auto"/>
          </w:divBdr>
        </w:div>
        <w:div w:id="756941135">
          <w:marLeft w:val="0"/>
          <w:marRight w:val="0"/>
          <w:marTop w:val="0"/>
          <w:marBottom w:val="0"/>
          <w:divBdr>
            <w:top w:val="none" w:sz="0" w:space="0" w:color="auto"/>
            <w:left w:val="none" w:sz="0" w:space="0" w:color="auto"/>
            <w:bottom w:val="none" w:sz="0" w:space="0" w:color="auto"/>
            <w:right w:val="none" w:sz="0" w:space="0" w:color="auto"/>
          </w:divBdr>
        </w:div>
        <w:div w:id="1257983970">
          <w:marLeft w:val="0"/>
          <w:marRight w:val="0"/>
          <w:marTop w:val="0"/>
          <w:marBottom w:val="0"/>
          <w:divBdr>
            <w:top w:val="none" w:sz="0" w:space="0" w:color="auto"/>
            <w:left w:val="none" w:sz="0" w:space="0" w:color="auto"/>
            <w:bottom w:val="none" w:sz="0" w:space="0" w:color="auto"/>
            <w:right w:val="none" w:sz="0" w:space="0" w:color="auto"/>
          </w:divBdr>
        </w:div>
      </w:divsChild>
    </w:div>
    <w:div w:id="951788387">
      <w:bodyDiv w:val="1"/>
      <w:marLeft w:val="0"/>
      <w:marRight w:val="0"/>
      <w:marTop w:val="0"/>
      <w:marBottom w:val="0"/>
      <w:divBdr>
        <w:top w:val="none" w:sz="0" w:space="0" w:color="auto"/>
        <w:left w:val="none" w:sz="0" w:space="0" w:color="auto"/>
        <w:bottom w:val="none" w:sz="0" w:space="0" w:color="auto"/>
        <w:right w:val="none" w:sz="0" w:space="0" w:color="auto"/>
      </w:divBdr>
      <w:divsChild>
        <w:div w:id="1886988072">
          <w:marLeft w:val="0"/>
          <w:marRight w:val="0"/>
          <w:marTop w:val="0"/>
          <w:marBottom w:val="0"/>
          <w:divBdr>
            <w:top w:val="none" w:sz="0" w:space="0" w:color="auto"/>
            <w:left w:val="none" w:sz="0" w:space="0" w:color="auto"/>
            <w:bottom w:val="none" w:sz="0" w:space="0" w:color="auto"/>
            <w:right w:val="none" w:sz="0" w:space="0" w:color="auto"/>
          </w:divBdr>
          <w:divsChild>
            <w:div w:id="410588498">
              <w:marLeft w:val="0"/>
              <w:marRight w:val="0"/>
              <w:marTop w:val="0"/>
              <w:marBottom w:val="0"/>
              <w:divBdr>
                <w:top w:val="none" w:sz="0" w:space="0" w:color="auto"/>
                <w:left w:val="none" w:sz="0" w:space="0" w:color="auto"/>
                <w:bottom w:val="none" w:sz="0" w:space="0" w:color="auto"/>
                <w:right w:val="none" w:sz="0" w:space="0" w:color="auto"/>
              </w:divBdr>
              <w:divsChild>
                <w:div w:id="17689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1353">
      <w:bodyDiv w:val="1"/>
      <w:marLeft w:val="0"/>
      <w:marRight w:val="0"/>
      <w:marTop w:val="0"/>
      <w:marBottom w:val="0"/>
      <w:divBdr>
        <w:top w:val="none" w:sz="0" w:space="0" w:color="auto"/>
        <w:left w:val="none" w:sz="0" w:space="0" w:color="auto"/>
        <w:bottom w:val="none" w:sz="0" w:space="0" w:color="auto"/>
        <w:right w:val="none" w:sz="0" w:space="0" w:color="auto"/>
      </w:divBdr>
      <w:divsChild>
        <w:div w:id="1554384392">
          <w:marLeft w:val="0"/>
          <w:marRight w:val="0"/>
          <w:marTop w:val="0"/>
          <w:marBottom w:val="0"/>
          <w:divBdr>
            <w:top w:val="none" w:sz="0" w:space="0" w:color="auto"/>
            <w:left w:val="none" w:sz="0" w:space="0" w:color="auto"/>
            <w:bottom w:val="none" w:sz="0" w:space="0" w:color="auto"/>
            <w:right w:val="none" w:sz="0" w:space="0" w:color="auto"/>
          </w:divBdr>
        </w:div>
        <w:div w:id="1841693164">
          <w:marLeft w:val="0"/>
          <w:marRight w:val="0"/>
          <w:marTop w:val="0"/>
          <w:marBottom w:val="0"/>
          <w:divBdr>
            <w:top w:val="none" w:sz="0" w:space="0" w:color="auto"/>
            <w:left w:val="none" w:sz="0" w:space="0" w:color="auto"/>
            <w:bottom w:val="none" w:sz="0" w:space="0" w:color="auto"/>
            <w:right w:val="none" w:sz="0" w:space="0" w:color="auto"/>
          </w:divBdr>
        </w:div>
        <w:div w:id="908223531">
          <w:marLeft w:val="0"/>
          <w:marRight w:val="0"/>
          <w:marTop w:val="0"/>
          <w:marBottom w:val="0"/>
          <w:divBdr>
            <w:top w:val="none" w:sz="0" w:space="0" w:color="auto"/>
            <w:left w:val="none" w:sz="0" w:space="0" w:color="auto"/>
            <w:bottom w:val="none" w:sz="0" w:space="0" w:color="auto"/>
            <w:right w:val="none" w:sz="0" w:space="0" w:color="auto"/>
          </w:divBdr>
        </w:div>
        <w:div w:id="1627390836">
          <w:marLeft w:val="0"/>
          <w:marRight w:val="0"/>
          <w:marTop w:val="0"/>
          <w:marBottom w:val="0"/>
          <w:divBdr>
            <w:top w:val="none" w:sz="0" w:space="0" w:color="auto"/>
            <w:left w:val="none" w:sz="0" w:space="0" w:color="auto"/>
            <w:bottom w:val="none" w:sz="0" w:space="0" w:color="auto"/>
            <w:right w:val="none" w:sz="0" w:space="0" w:color="auto"/>
          </w:divBdr>
        </w:div>
        <w:div w:id="50159533">
          <w:marLeft w:val="0"/>
          <w:marRight w:val="0"/>
          <w:marTop w:val="0"/>
          <w:marBottom w:val="0"/>
          <w:divBdr>
            <w:top w:val="none" w:sz="0" w:space="0" w:color="auto"/>
            <w:left w:val="none" w:sz="0" w:space="0" w:color="auto"/>
            <w:bottom w:val="none" w:sz="0" w:space="0" w:color="auto"/>
            <w:right w:val="none" w:sz="0" w:space="0" w:color="auto"/>
          </w:divBdr>
        </w:div>
        <w:div w:id="214590813">
          <w:marLeft w:val="0"/>
          <w:marRight w:val="0"/>
          <w:marTop w:val="0"/>
          <w:marBottom w:val="0"/>
          <w:divBdr>
            <w:top w:val="none" w:sz="0" w:space="0" w:color="auto"/>
            <w:left w:val="none" w:sz="0" w:space="0" w:color="auto"/>
            <w:bottom w:val="none" w:sz="0" w:space="0" w:color="auto"/>
            <w:right w:val="none" w:sz="0" w:space="0" w:color="auto"/>
          </w:divBdr>
        </w:div>
        <w:div w:id="910237033">
          <w:marLeft w:val="0"/>
          <w:marRight w:val="0"/>
          <w:marTop w:val="0"/>
          <w:marBottom w:val="0"/>
          <w:divBdr>
            <w:top w:val="none" w:sz="0" w:space="0" w:color="auto"/>
            <w:left w:val="none" w:sz="0" w:space="0" w:color="auto"/>
            <w:bottom w:val="none" w:sz="0" w:space="0" w:color="auto"/>
            <w:right w:val="none" w:sz="0" w:space="0" w:color="auto"/>
          </w:divBdr>
        </w:div>
        <w:div w:id="1335184359">
          <w:marLeft w:val="0"/>
          <w:marRight w:val="0"/>
          <w:marTop w:val="0"/>
          <w:marBottom w:val="0"/>
          <w:divBdr>
            <w:top w:val="none" w:sz="0" w:space="0" w:color="auto"/>
            <w:left w:val="none" w:sz="0" w:space="0" w:color="auto"/>
            <w:bottom w:val="none" w:sz="0" w:space="0" w:color="auto"/>
            <w:right w:val="none" w:sz="0" w:space="0" w:color="auto"/>
          </w:divBdr>
        </w:div>
        <w:div w:id="118687415">
          <w:marLeft w:val="0"/>
          <w:marRight w:val="0"/>
          <w:marTop w:val="0"/>
          <w:marBottom w:val="0"/>
          <w:divBdr>
            <w:top w:val="none" w:sz="0" w:space="0" w:color="auto"/>
            <w:left w:val="none" w:sz="0" w:space="0" w:color="auto"/>
            <w:bottom w:val="none" w:sz="0" w:space="0" w:color="auto"/>
            <w:right w:val="none" w:sz="0" w:space="0" w:color="auto"/>
          </w:divBdr>
        </w:div>
        <w:div w:id="634069926">
          <w:marLeft w:val="0"/>
          <w:marRight w:val="0"/>
          <w:marTop w:val="0"/>
          <w:marBottom w:val="0"/>
          <w:divBdr>
            <w:top w:val="none" w:sz="0" w:space="0" w:color="auto"/>
            <w:left w:val="none" w:sz="0" w:space="0" w:color="auto"/>
            <w:bottom w:val="none" w:sz="0" w:space="0" w:color="auto"/>
            <w:right w:val="none" w:sz="0" w:space="0" w:color="auto"/>
          </w:divBdr>
        </w:div>
        <w:div w:id="957420137">
          <w:marLeft w:val="0"/>
          <w:marRight w:val="0"/>
          <w:marTop w:val="0"/>
          <w:marBottom w:val="0"/>
          <w:divBdr>
            <w:top w:val="none" w:sz="0" w:space="0" w:color="auto"/>
            <w:left w:val="none" w:sz="0" w:space="0" w:color="auto"/>
            <w:bottom w:val="none" w:sz="0" w:space="0" w:color="auto"/>
            <w:right w:val="none" w:sz="0" w:space="0" w:color="auto"/>
          </w:divBdr>
        </w:div>
        <w:div w:id="1093429472">
          <w:marLeft w:val="0"/>
          <w:marRight w:val="0"/>
          <w:marTop w:val="0"/>
          <w:marBottom w:val="0"/>
          <w:divBdr>
            <w:top w:val="none" w:sz="0" w:space="0" w:color="auto"/>
            <w:left w:val="none" w:sz="0" w:space="0" w:color="auto"/>
            <w:bottom w:val="none" w:sz="0" w:space="0" w:color="auto"/>
            <w:right w:val="none" w:sz="0" w:space="0" w:color="auto"/>
          </w:divBdr>
        </w:div>
        <w:div w:id="2085102160">
          <w:marLeft w:val="0"/>
          <w:marRight w:val="0"/>
          <w:marTop w:val="0"/>
          <w:marBottom w:val="0"/>
          <w:divBdr>
            <w:top w:val="none" w:sz="0" w:space="0" w:color="auto"/>
            <w:left w:val="none" w:sz="0" w:space="0" w:color="auto"/>
            <w:bottom w:val="none" w:sz="0" w:space="0" w:color="auto"/>
            <w:right w:val="none" w:sz="0" w:space="0" w:color="auto"/>
          </w:divBdr>
        </w:div>
        <w:div w:id="2028361846">
          <w:marLeft w:val="0"/>
          <w:marRight w:val="0"/>
          <w:marTop w:val="0"/>
          <w:marBottom w:val="0"/>
          <w:divBdr>
            <w:top w:val="none" w:sz="0" w:space="0" w:color="auto"/>
            <w:left w:val="none" w:sz="0" w:space="0" w:color="auto"/>
            <w:bottom w:val="none" w:sz="0" w:space="0" w:color="auto"/>
            <w:right w:val="none" w:sz="0" w:space="0" w:color="auto"/>
          </w:divBdr>
        </w:div>
        <w:div w:id="1103264737">
          <w:marLeft w:val="0"/>
          <w:marRight w:val="0"/>
          <w:marTop w:val="0"/>
          <w:marBottom w:val="0"/>
          <w:divBdr>
            <w:top w:val="none" w:sz="0" w:space="0" w:color="auto"/>
            <w:left w:val="none" w:sz="0" w:space="0" w:color="auto"/>
            <w:bottom w:val="none" w:sz="0" w:space="0" w:color="auto"/>
            <w:right w:val="none" w:sz="0" w:space="0" w:color="auto"/>
          </w:divBdr>
        </w:div>
        <w:div w:id="131873371">
          <w:marLeft w:val="0"/>
          <w:marRight w:val="0"/>
          <w:marTop w:val="0"/>
          <w:marBottom w:val="0"/>
          <w:divBdr>
            <w:top w:val="none" w:sz="0" w:space="0" w:color="auto"/>
            <w:left w:val="none" w:sz="0" w:space="0" w:color="auto"/>
            <w:bottom w:val="none" w:sz="0" w:space="0" w:color="auto"/>
            <w:right w:val="none" w:sz="0" w:space="0" w:color="auto"/>
          </w:divBdr>
        </w:div>
        <w:div w:id="1272857593">
          <w:marLeft w:val="0"/>
          <w:marRight w:val="0"/>
          <w:marTop w:val="0"/>
          <w:marBottom w:val="0"/>
          <w:divBdr>
            <w:top w:val="none" w:sz="0" w:space="0" w:color="auto"/>
            <w:left w:val="none" w:sz="0" w:space="0" w:color="auto"/>
            <w:bottom w:val="none" w:sz="0" w:space="0" w:color="auto"/>
            <w:right w:val="none" w:sz="0" w:space="0" w:color="auto"/>
          </w:divBdr>
        </w:div>
        <w:div w:id="1271426921">
          <w:marLeft w:val="0"/>
          <w:marRight w:val="0"/>
          <w:marTop w:val="0"/>
          <w:marBottom w:val="0"/>
          <w:divBdr>
            <w:top w:val="none" w:sz="0" w:space="0" w:color="auto"/>
            <w:left w:val="none" w:sz="0" w:space="0" w:color="auto"/>
            <w:bottom w:val="none" w:sz="0" w:space="0" w:color="auto"/>
            <w:right w:val="none" w:sz="0" w:space="0" w:color="auto"/>
          </w:divBdr>
        </w:div>
        <w:div w:id="986935834">
          <w:marLeft w:val="0"/>
          <w:marRight w:val="0"/>
          <w:marTop w:val="0"/>
          <w:marBottom w:val="0"/>
          <w:divBdr>
            <w:top w:val="none" w:sz="0" w:space="0" w:color="auto"/>
            <w:left w:val="none" w:sz="0" w:space="0" w:color="auto"/>
            <w:bottom w:val="none" w:sz="0" w:space="0" w:color="auto"/>
            <w:right w:val="none" w:sz="0" w:space="0" w:color="auto"/>
          </w:divBdr>
        </w:div>
        <w:div w:id="88546865">
          <w:marLeft w:val="0"/>
          <w:marRight w:val="0"/>
          <w:marTop w:val="0"/>
          <w:marBottom w:val="0"/>
          <w:divBdr>
            <w:top w:val="none" w:sz="0" w:space="0" w:color="auto"/>
            <w:left w:val="none" w:sz="0" w:space="0" w:color="auto"/>
            <w:bottom w:val="none" w:sz="0" w:space="0" w:color="auto"/>
            <w:right w:val="none" w:sz="0" w:space="0" w:color="auto"/>
          </w:divBdr>
        </w:div>
        <w:div w:id="1277709497">
          <w:marLeft w:val="0"/>
          <w:marRight w:val="0"/>
          <w:marTop w:val="0"/>
          <w:marBottom w:val="0"/>
          <w:divBdr>
            <w:top w:val="none" w:sz="0" w:space="0" w:color="auto"/>
            <w:left w:val="none" w:sz="0" w:space="0" w:color="auto"/>
            <w:bottom w:val="none" w:sz="0" w:space="0" w:color="auto"/>
            <w:right w:val="none" w:sz="0" w:space="0" w:color="auto"/>
          </w:divBdr>
        </w:div>
        <w:div w:id="1678383489">
          <w:marLeft w:val="0"/>
          <w:marRight w:val="0"/>
          <w:marTop w:val="0"/>
          <w:marBottom w:val="0"/>
          <w:divBdr>
            <w:top w:val="none" w:sz="0" w:space="0" w:color="auto"/>
            <w:left w:val="none" w:sz="0" w:space="0" w:color="auto"/>
            <w:bottom w:val="none" w:sz="0" w:space="0" w:color="auto"/>
            <w:right w:val="none" w:sz="0" w:space="0" w:color="auto"/>
          </w:divBdr>
        </w:div>
        <w:div w:id="66154018">
          <w:marLeft w:val="0"/>
          <w:marRight w:val="0"/>
          <w:marTop w:val="0"/>
          <w:marBottom w:val="0"/>
          <w:divBdr>
            <w:top w:val="none" w:sz="0" w:space="0" w:color="auto"/>
            <w:left w:val="none" w:sz="0" w:space="0" w:color="auto"/>
            <w:bottom w:val="none" w:sz="0" w:space="0" w:color="auto"/>
            <w:right w:val="none" w:sz="0" w:space="0" w:color="auto"/>
          </w:divBdr>
        </w:div>
        <w:div w:id="782773739">
          <w:marLeft w:val="0"/>
          <w:marRight w:val="0"/>
          <w:marTop w:val="0"/>
          <w:marBottom w:val="0"/>
          <w:divBdr>
            <w:top w:val="none" w:sz="0" w:space="0" w:color="auto"/>
            <w:left w:val="none" w:sz="0" w:space="0" w:color="auto"/>
            <w:bottom w:val="none" w:sz="0" w:space="0" w:color="auto"/>
            <w:right w:val="none" w:sz="0" w:space="0" w:color="auto"/>
          </w:divBdr>
        </w:div>
        <w:div w:id="646059511">
          <w:marLeft w:val="0"/>
          <w:marRight w:val="0"/>
          <w:marTop w:val="0"/>
          <w:marBottom w:val="0"/>
          <w:divBdr>
            <w:top w:val="none" w:sz="0" w:space="0" w:color="auto"/>
            <w:left w:val="none" w:sz="0" w:space="0" w:color="auto"/>
            <w:bottom w:val="none" w:sz="0" w:space="0" w:color="auto"/>
            <w:right w:val="none" w:sz="0" w:space="0" w:color="auto"/>
          </w:divBdr>
        </w:div>
        <w:div w:id="622466080">
          <w:marLeft w:val="0"/>
          <w:marRight w:val="0"/>
          <w:marTop w:val="0"/>
          <w:marBottom w:val="0"/>
          <w:divBdr>
            <w:top w:val="none" w:sz="0" w:space="0" w:color="auto"/>
            <w:left w:val="none" w:sz="0" w:space="0" w:color="auto"/>
            <w:bottom w:val="none" w:sz="0" w:space="0" w:color="auto"/>
            <w:right w:val="none" w:sz="0" w:space="0" w:color="auto"/>
          </w:divBdr>
        </w:div>
        <w:div w:id="701713622">
          <w:marLeft w:val="0"/>
          <w:marRight w:val="0"/>
          <w:marTop w:val="0"/>
          <w:marBottom w:val="0"/>
          <w:divBdr>
            <w:top w:val="none" w:sz="0" w:space="0" w:color="auto"/>
            <w:left w:val="none" w:sz="0" w:space="0" w:color="auto"/>
            <w:bottom w:val="none" w:sz="0" w:space="0" w:color="auto"/>
            <w:right w:val="none" w:sz="0" w:space="0" w:color="auto"/>
          </w:divBdr>
        </w:div>
        <w:div w:id="1175727596">
          <w:marLeft w:val="0"/>
          <w:marRight w:val="0"/>
          <w:marTop w:val="0"/>
          <w:marBottom w:val="0"/>
          <w:divBdr>
            <w:top w:val="none" w:sz="0" w:space="0" w:color="auto"/>
            <w:left w:val="none" w:sz="0" w:space="0" w:color="auto"/>
            <w:bottom w:val="none" w:sz="0" w:space="0" w:color="auto"/>
            <w:right w:val="none" w:sz="0" w:space="0" w:color="auto"/>
          </w:divBdr>
        </w:div>
      </w:divsChild>
    </w:div>
    <w:div w:id="995915512">
      <w:bodyDiv w:val="1"/>
      <w:marLeft w:val="0"/>
      <w:marRight w:val="0"/>
      <w:marTop w:val="0"/>
      <w:marBottom w:val="0"/>
      <w:divBdr>
        <w:top w:val="none" w:sz="0" w:space="0" w:color="auto"/>
        <w:left w:val="none" w:sz="0" w:space="0" w:color="auto"/>
        <w:bottom w:val="none" w:sz="0" w:space="0" w:color="auto"/>
        <w:right w:val="none" w:sz="0" w:space="0" w:color="auto"/>
      </w:divBdr>
    </w:div>
    <w:div w:id="1028524348">
      <w:bodyDiv w:val="1"/>
      <w:marLeft w:val="0"/>
      <w:marRight w:val="0"/>
      <w:marTop w:val="0"/>
      <w:marBottom w:val="0"/>
      <w:divBdr>
        <w:top w:val="none" w:sz="0" w:space="0" w:color="auto"/>
        <w:left w:val="none" w:sz="0" w:space="0" w:color="auto"/>
        <w:bottom w:val="none" w:sz="0" w:space="0" w:color="auto"/>
        <w:right w:val="none" w:sz="0" w:space="0" w:color="auto"/>
      </w:divBdr>
    </w:div>
    <w:div w:id="1042483131">
      <w:bodyDiv w:val="1"/>
      <w:marLeft w:val="0"/>
      <w:marRight w:val="0"/>
      <w:marTop w:val="0"/>
      <w:marBottom w:val="0"/>
      <w:divBdr>
        <w:top w:val="none" w:sz="0" w:space="0" w:color="auto"/>
        <w:left w:val="none" w:sz="0" w:space="0" w:color="auto"/>
        <w:bottom w:val="none" w:sz="0" w:space="0" w:color="auto"/>
        <w:right w:val="none" w:sz="0" w:space="0" w:color="auto"/>
      </w:divBdr>
    </w:div>
    <w:div w:id="1056855872">
      <w:bodyDiv w:val="1"/>
      <w:marLeft w:val="0"/>
      <w:marRight w:val="0"/>
      <w:marTop w:val="0"/>
      <w:marBottom w:val="0"/>
      <w:divBdr>
        <w:top w:val="none" w:sz="0" w:space="0" w:color="auto"/>
        <w:left w:val="none" w:sz="0" w:space="0" w:color="auto"/>
        <w:bottom w:val="none" w:sz="0" w:space="0" w:color="auto"/>
        <w:right w:val="none" w:sz="0" w:space="0" w:color="auto"/>
      </w:divBdr>
    </w:div>
    <w:div w:id="1071736292">
      <w:bodyDiv w:val="1"/>
      <w:marLeft w:val="0"/>
      <w:marRight w:val="0"/>
      <w:marTop w:val="0"/>
      <w:marBottom w:val="0"/>
      <w:divBdr>
        <w:top w:val="none" w:sz="0" w:space="0" w:color="auto"/>
        <w:left w:val="none" w:sz="0" w:space="0" w:color="auto"/>
        <w:bottom w:val="none" w:sz="0" w:space="0" w:color="auto"/>
        <w:right w:val="none" w:sz="0" w:space="0" w:color="auto"/>
      </w:divBdr>
    </w:div>
    <w:div w:id="1130170762">
      <w:bodyDiv w:val="1"/>
      <w:marLeft w:val="0"/>
      <w:marRight w:val="0"/>
      <w:marTop w:val="0"/>
      <w:marBottom w:val="0"/>
      <w:divBdr>
        <w:top w:val="none" w:sz="0" w:space="0" w:color="auto"/>
        <w:left w:val="none" w:sz="0" w:space="0" w:color="auto"/>
        <w:bottom w:val="none" w:sz="0" w:space="0" w:color="auto"/>
        <w:right w:val="none" w:sz="0" w:space="0" w:color="auto"/>
      </w:divBdr>
    </w:div>
    <w:div w:id="1131510355">
      <w:bodyDiv w:val="1"/>
      <w:marLeft w:val="0"/>
      <w:marRight w:val="0"/>
      <w:marTop w:val="0"/>
      <w:marBottom w:val="0"/>
      <w:divBdr>
        <w:top w:val="none" w:sz="0" w:space="0" w:color="auto"/>
        <w:left w:val="none" w:sz="0" w:space="0" w:color="auto"/>
        <w:bottom w:val="none" w:sz="0" w:space="0" w:color="auto"/>
        <w:right w:val="none" w:sz="0" w:space="0" w:color="auto"/>
      </w:divBdr>
    </w:div>
    <w:div w:id="1168980537">
      <w:bodyDiv w:val="1"/>
      <w:marLeft w:val="0"/>
      <w:marRight w:val="0"/>
      <w:marTop w:val="0"/>
      <w:marBottom w:val="0"/>
      <w:divBdr>
        <w:top w:val="none" w:sz="0" w:space="0" w:color="auto"/>
        <w:left w:val="none" w:sz="0" w:space="0" w:color="auto"/>
        <w:bottom w:val="none" w:sz="0" w:space="0" w:color="auto"/>
        <w:right w:val="none" w:sz="0" w:space="0" w:color="auto"/>
      </w:divBdr>
    </w:div>
    <w:div w:id="1278561042">
      <w:bodyDiv w:val="1"/>
      <w:marLeft w:val="0"/>
      <w:marRight w:val="0"/>
      <w:marTop w:val="0"/>
      <w:marBottom w:val="0"/>
      <w:divBdr>
        <w:top w:val="none" w:sz="0" w:space="0" w:color="auto"/>
        <w:left w:val="none" w:sz="0" w:space="0" w:color="auto"/>
        <w:bottom w:val="none" w:sz="0" w:space="0" w:color="auto"/>
        <w:right w:val="none" w:sz="0" w:space="0" w:color="auto"/>
      </w:divBdr>
    </w:div>
    <w:div w:id="1295211600">
      <w:bodyDiv w:val="1"/>
      <w:marLeft w:val="0"/>
      <w:marRight w:val="0"/>
      <w:marTop w:val="0"/>
      <w:marBottom w:val="0"/>
      <w:divBdr>
        <w:top w:val="none" w:sz="0" w:space="0" w:color="auto"/>
        <w:left w:val="none" w:sz="0" w:space="0" w:color="auto"/>
        <w:bottom w:val="none" w:sz="0" w:space="0" w:color="auto"/>
        <w:right w:val="none" w:sz="0" w:space="0" w:color="auto"/>
      </w:divBdr>
    </w:div>
    <w:div w:id="1337416090">
      <w:bodyDiv w:val="1"/>
      <w:marLeft w:val="0"/>
      <w:marRight w:val="0"/>
      <w:marTop w:val="0"/>
      <w:marBottom w:val="0"/>
      <w:divBdr>
        <w:top w:val="none" w:sz="0" w:space="0" w:color="auto"/>
        <w:left w:val="none" w:sz="0" w:space="0" w:color="auto"/>
        <w:bottom w:val="none" w:sz="0" w:space="0" w:color="auto"/>
        <w:right w:val="none" w:sz="0" w:space="0" w:color="auto"/>
      </w:divBdr>
      <w:divsChild>
        <w:div w:id="169712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191499">
      <w:bodyDiv w:val="1"/>
      <w:marLeft w:val="0"/>
      <w:marRight w:val="0"/>
      <w:marTop w:val="0"/>
      <w:marBottom w:val="0"/>
      <w:divBdr>
        <w:top w:val="none" w:sz="0" w:space="0" w:color="auto"/>
        <w:left w:val="none" w:sz="0" w:space="0" w:color="auto"/>
        <w:bottom w:val="none" w:sz="0" w:space="0" w:color="auto"/>
        <w:right w:val="none" w:sz="0" w:space="0" w:color="auto"/>
      </w:divBdr>
    </w:div>
    <w:div w:id="1400402634">
      <w:bodyDiv w:val="1"/>
      <w:marLeft w:val="0"/>
      <w:marRight w:val="0"/>
      <w:marTop w:val="0"/>
      <w:marBottom w:val="0"/>
      <w:divBdr>
        <w:top w:val="none" w:sz="0" w:space="0" w:color="auto"/>
        <w:left w:val="none" w:sz="0" w:space="0" w:color="auto"/>
        <w:bottom w:val="none" w:sz="0" w:space="0" w:color="auto"/>
        <w:right w:val="none" w:sz="0" w:space="0" w:color="auto"/>
      </w:divBdr>
    </w:div>
    <w:div w:id="1403530837">
      <w:bodyDiv w:val="1"/>
      <w:marLeft w:val="0"/>
      <w:marRight w:val="0"/>
      <w:marTop w:val="0"/>
      <w:marBottom w:val="0"/>
      <w:divBdr>
        <w:top w:val="none" w:sz="0" w:space="0" w:color="auto"/>
        <w:left w:val="none" w:sz="0" w:space="0" w:color="auto"/>
        <w:bottom w:val="none" w:sz="0" w:space="0" w:color="auto"/>
        <w:right w:val="none" w:sz="0" w:space="0" w:color="auto"/>
      </w:divBdr>
    </w:div>
    <w:div w:id="1419714994">
      <w:bodyDiv w:val="1"/>
      <w:marLeft w:val="0"/>
      <w:marRight w:val="0"/>
      <w:marTop w:val="0"/>
      <w:marBottom w:val="0"/>
      <w:divBdr>
        <w:top w:val="none" w:sz="0" w:space="0" w:color="auto"/>
        <w:left w:val="none" w:sz="0" w:space="0" w:color="auto"/>
        <w:bottom w:val="none" w:sz="0" w:space="0" w:color="auto"/>
        <w:right w:val="none" w:sz="0" w:space="0" w:color="auto"/>
      </w:divBdr>
      <w:divsChild>
        <w:div w:id="132792840">
          <w:marLeft w:val="0"/>
          <w:marRight w:val="0"/>
          <w:marTop w:val="0"/>
          <w:marBottom w:val="0"/>
          <w:divBdr>
            <w:top w:val="none" w:sz="0" w:space="0" w:color="auto"/>
            <w:left w:val="none" w:sz="0" w:space="0" w:color="auto"/>
            <w:bottom w:val="none" w:sz="0" w:space="0" w:color="auto"/>
            <w:right w:val="none" w:sz="0" w:space="0" w:color="auto"/>
          </w:divBdr>
          <w:divsChild>
            <w:div w:id="1435050757">
              <w:marLeft w:val="0"/>
              <w:marRight w:val="0"/>
              <w:marTop w:val="0"/>
              <w:marBottom w:val="0"/>
              <w:divBdr>
                <w:top w:val="none" w:sz="0" w:space="0" w:color="auto"/>
                <w:left w:val="none" w:sz="0" w:space="0" w:color="auto"/>
                <w:bottom w:val="none" w:sz="0" w:space="0" w:color="auto"/>
                <w:right w:val="none" w:sz="0" w:space="0" w:color="auto"/>
              </w:divBdr>
              <w:divsChild>
                <w:div w:id="16648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999">
      <w:bodyDiv w:val="1"/>
      <w:marLeft w:val="0"/>
      <w:marRight w:val="0"/>
      <w:marTop w:val="0"/>
      <w:marBottom w:val="0"/>
      <w:divBdr>
        <w:top w:val="none" w:sz="0" w:space="0" w:color="auto"/>
        <w:left w:val="none" w:sz="0" w:space="0" w:color="auto"/>
        <w:bottom w:val="none" w:sz="0" w:space="0" w:color="auto"/>
        <w:right w:val="none" w:sz="0" w:space="0" w:color="auto"/>
      </w:divBdr>
    </w:div>
    <w:div w:id="1431464646">
      <w:bodyDiv w:val="1"/>
      <w:marLeft w:val="0"/>
      <w:marRight w:val="0"/>
      <w:marTop w:val="0"/>
      <w:marBottom w:val="0"/>
      <w:divBdr>
        <w:top w:val="none" w:sz="0" w:space="0" w:color="auto"/>
        <w:left w:val="none" w:sz="0" w:space="0" w:color="auto"/>
        <w:bottom w:val="none" w:sz="0" w:space="0" w:color="auto"/>
        <w:right w:val="none" w:sz="0" w:space="0" w:color="auto"/>
      </w:divBdr>
    </w:div>
    <w:div w:id="1452898163">
      <w:bodyDiv w:val="1"/>
      <w:marLeft w:val="0"/>
      <w:marRight w:val="0"/>
      <w:marTop w:val="0"/>
      <w:marBottom w:val="0"/>
      <w:divBdr>
        <w:top w:val="none" w:sz="0" w:space="0" w:color="auto"/>
        <w:left w:val="none" w:sz="0" w:space="0" w:color="auto"/>
        <w:bottom w:val="none" w:sz="0" w:space="0" w:color="auto"/>
        <w:right w:val="none" w:sz="0" w:space="0" w:color="auto"/>
      </w:divBdr>
    </w:div>
    <w:div w:id="1457795221">
      <w:bodyDiv w:val="1"/>
      <w:marLeft w:val="0"/>
      <w:marRight w:val="0"/>
      <w:marTop w:val="0"/>
      <w:marBottom w:val="0"/>
      <w:divBdr>
        <w:top w:val="none" w:sz="0" w:space="0" w:color="auto"/>
        <w:left w:val="none" w:sz="0" w:space="0" w:color="auto"/>
        <w:bottom w:val="none" w:sz="0" w:space="0" w:color="auto"/>
        <w:right w:val="none" w:sz="0" w:space="0" w:color="auto"/>
      </w:divBdr>
    </w:div>
    <w:div w:id="1496022394">
      <w:bodyDiv w:val="1"/>
      <w:marLeft w:val="0"/>
      <w:marRight w:val="0"/>
      <w:marTop w:val="0"/>
      <w:marBottom w:val="0"/>
      <w:divBdr>
        <w:top w:val="none" w:sz="0" w:space="0" w:color="auto"/>
        <w:left w:val="none" w:sz="0" w:space="0" w:color="auto"/>
        <w:bottom w:val="none" w:sz="0" w:space="0" w:color="auto"/>
        <w:right w:val="none" w:sz="0" w:space="0" w:color="auto"/>
      </w:divBdr>
    </w:div>
    <w:div w:id="1533837035">
      <w:bodyDiv w:val="1"/>
      <w:marLeft w:val="0"/>
      <w:marRight w:val="0"/>
      <w:marTop w:val="0"/>
      <w:marBottom w:val="0"/>
      <w:divBdr>
        <w:top w:val="none" w:sz="0" w:space="0" w:color="auto"/>
        <w:left w:val="none" w:sz="0" w:space="0" w:color="auto"/>
        <w:bottom w:val="none" w:sz="0" w:space="0" w:color="auto"/>
        <w:right w:val="none" w:sz="0" w:space="0" w:color="auto"/>
      </w:divBdr>
    </w:div>
    <w:div w:id="1543204786">
      <w:bodyDiv w:val="1"/>
      <w:marLeft w:val="0"/>
      <w:marRight w:val="0"/>
      <w:marTop w:val="0"/>
      <w:marBottom w:val="0"/>
      <w:divBdr>
        <w:top w:val="none" w:sz="0" w:space="0" w:color="auto"/>
        <w:left w:val="none" w:sz="0" w:space="0" w:color="auto"/>
        <w:bottom w:val="none" w:sz="0" w:space="0" w:color="auto"/>
        <w:right w:val="none" w:sz="0" w:space="0" w:color="auto"/>
      </w:divBdr>
      <w:divsChild>
        <w:div w:id="1261138644">
          <w:marLeft w:val="0"/>
          <w:marRight w:val="0"/>
          <w:marTop w:val="0"/>
          <w:marBottom w:val="0"/>
          <w:divBdr>
            <w:top w:val="none" w:sz="0" w:space="0" w:color="auto"/>
            <w:left w:val="none" w:sz="0" w:space="0" w:color="auto"/>
            <w:bottom w:val="none" w:sz="0" w:space="0" w:color="auto"/>
            <w:right w:val="none" w:sz="0" w:space="0" w:color="auto"/>
          </w:divBdr>
          <w:divsChild>
            <w:div w:id="1876772581">
              <w:marLeft w:val="0"/>
              <w:marRight w:val="0"/>
              <w:marTop w:val="0"/>
              <w:marBottom w:val="0"/>
              <w:divBdr>
                <w:top w:val="none" w:sz="0" w:space="0" w:color="auto"/>
                <w:left w:val="none" w:sz="0" w:space="0" w:color="auto"/>
                <w:bottom w:val="none" w:sz="0" w:space="0" w:color="auto"/>
                <w:right w:val="none" w:sz="0" w:space="0" w:color="auto"/>
              </w:divBdr>
              <w:divsChild>
                <w:div w:id="461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4182">
      <w:bodyDiv w:val="1"/>
      <w:marLeft w:val="0"/>
      <w:marRight w:val="0"/>
      <w:marTop w:val="0"/>
      <w:marBottom w:val="0"/>
      <w:divBdr>
        <w:top w:val="none" w:sz="0" w:space="0" w:color="auto"/>
        <w:left w:val="none" w:sz="0" w:space="0" w:color="auto"/>
        <w:bottom w:val="none" w:sz="0" w:space="0" w:color="auto"/>
        <w:right w:val="none" w:sz="0" w:space="0" w:color="auto"/>
      </w:divBdr>
    </w:div>
    <w:div w:id="1657565029">
      <w:bodyDiv w:val="1"/>
      <w:marLeft w:val="0"/>
      <w:marRight w:val="0"/>
      <w:marTop w:val="0"/>
      <w:marBottom w:val="0"/>
      <w:divBdr>
        <w:top w:val="none" w:sz="0" w:space="0" w:color="auto"/>
        <w:left w:val="none" w:sz="0" w:space="0" w:color="auto"/>
        <w:bottom w:val="none" w:sz="0" w:space="0" w:color="auto"/>
        <w:right w:val="none" w:sz="0" w:space="0" w:color="auto"/>
      </w:divBdr>
    </w:div>
    <w:div w:id="1658142649">
      <w:bodyDiv w:val="1"/>
      <w:marLeft w:val="0"/>
      <w:marRight w:val="0"/>
      <w:marTop w:val="0"/>
      <w:marBottom w:val="0"/>
      <w:divBdr>
        <w:top w:val="none" w:sz="0" w:space="0" w:color="auto"/>
        <w:left w:val="none" w:sz="0" w:space="0" w:color="auto"/>
        <w:bottom w:val="none" w:sz="0" w:space="0" w:color="auto"/>
        <w:right w:val="none" w:sz="0" w:space="0" w:color="auto"/>
      </w:divBdr>
    </w:div>
    <w:div w:id="1660648071">
      <w:bodyDiv w:val="1"/>
      <w:marLeft w:val="0"/>
      <w:marRight w:val="0"/>
      <w:marTop w:val="0"/>
      <w:marBottom w:val="0"/>
      <w:divBdr>
        <w:top w:val="none" w:sz="0" w:space="0" w:color="auto"/>
        <w:left w:val="none" w:sz="0" w:space="0" w:color="auto"/>
        <w:bottom w:val="none" w:sz="0" w:space="0" w:color="auto"/>
        <w:right w:val="none" w:sz="0" w:space="0" w:color="auto"/>
      </w:divBdr>
    </w:div>
    <w:div w:id="1690135756">
      <w:bodyDiv w:val="1"/>
      <w:marLeft w:val="0"/>
      <w:marRight w:val="0"/>
      <w:marTop w:val="0"/>
      <w:marBottom w:val="0"/>
      <w:divBdr>
        <w:top w:val="none" w:sz="0" w:space="0" w:color="auto"/>
        <w:left w:val="none" w:sz="0" w:space="0" w:color="auto"/>
        <w:bottom w:val="none" w:sz="0" w:space="0" w:color="auto"/>
        <w:right w:val="none" w:sz="0" w:space="0" w:color="auto"/>
      </w:divBdr>
    </w:div>
    <w:div w:id="1691878218">
      <w:bodyDiv w:val="1"/>
      <w:marLeft w:val="0"/>
      <w:marRight w:val="0"/>
      <w:marTop w:val="0"/>
      <w:marBottom w:val="0"/>
      <w:divBdr>
        <w:top w:val="none" w:sz="0" w:space="0" w:color="auto"/>
        <w:left w:val="none" w:sz="0" w:space="0" w:color="auto"/>
        <w:bottom w:val="none" w:sz="0" w:space="0" w:color="auto"/>
        <w:right w:val="none" w:sz="0" w:space="0" w:color="auto"/>
      </w:divBdr>
    </w:div>
    <w:div w:id="1698459765">
      <w:bodyDiv w:val="1"/>
      <w:marLeft w:val="0"/>
      <w:marRight w:val="0"/>
      <w:marTop w:val="0"/>
      <w:marBottom w:val="0"/>
      <w:divBdr>
        <w:top w:val="none" w:sz="0" w:space="0" w:color="auto"/>
        <w:left w:val="none" w:sz="0" w:space="0" w:color="auto"/>
        <w:bottom w:val="none" w:sz="0" w:space="0" w:color="auto"/>
        <w:right w:val="none" w:sz="0" w:space="0" w:color="auto"/>
      </w:divBdr>
    </w:div>
    <w:div w:id="1704668934">
      <w:bodyDiv w:val="1"/>
      <w:marLeft w:val="0"/>
      <w:marRight w:val="0"/>
      <w:marTop w:val="0"/>
      <w:marBottom w:val="0"/>
      <w:divBdr>
        <w:top w:val="none" w:sz="0" w:space="0" w:color="auto"/>
        <w:left w:val="none" w:sz="0" w:space="0" w:color="auto"/>
        <w:bottom w:val="none" w:sz="0" w:space="0" w:color="auto"/>
        <w:right w:val="none" w:sz="0" w:space="0" w:color="auto"/>
      </w:divBdr>
    </w:div>
    <w:div w:id="1713571684">
      <w:bodyDiv w:val="1"/>
      <w:marLeft w:val="0"/>
      <w:marRight w:val="0"/>
      <w:marTop w:val="0"/>
      <w:marBottom w:val="0"/>
      <w:divBdr>
        <w:top w:val="none" w:sz="0" w:space="0" w:color="auto"/>
        <w:left w:val="none" w:sz="0" w:space="0" w:color="auto"/>
        <w:bottom w:val="none" w:sz="0" w:space="0" w:color="auto"/>
        <w:right w:val="none" w:sz="0" w:space="0" w:color="auto"/>
      </w:divBdr>
    </w:div>
    <w:div w:id="1749958869">
      <w:bodyDiv w:val="1"/>
      <w:marLeft w:val="0"/>
      <w:marRight w:val="0"/>
      <w:marTop w:val="0"/>
      <w:marBottom w:val="0"/>
      <w:divBdr>
        <w:top w:val="none" w:sz="0" w:space="0" w:color="auto"/>
        <w:left w:val="none" w:sz="0" w:space="0" w:color="auto"/>
        <w:bottom w:val="none" w:sz="0" w:space="0" w:color="auto"/>
        <w:right w:val="none" w:sz="0" w:space="0" w:color="auto"/>
      </w:divBdr>
    </w:div>
    <w:div w:id="1811897143">
      <w:bodyDiv w:val="1"/>
      <w:marLeft w:val="0"/>
      <w:marRight w:val="0"/>
      <w:marTop w:val="0"/>
      <w:marBottom w:val="0"/>
      <w:divBdr>
        <w:top w:val="none" w:sz="0" w:space="0" w:color="auto"/>
        <w:left w:val="none" w:sz="0" w:space="0" w:color="auto"/>
        <w:bottom w:val="none" w:sz="0" w:space="0" w:color="auto"/>
        <w:right w:val="none" w:sz="0" w:space="0" w:color="auto"/>
      </w:divBdr>
    </w:div>
    <w:div w:id="1829713681">
      <w:bodyDiv w:val="1"/>
      <w:marLeft w:val="0"/>
      <w:marRight w:val="0"/>
      <w:marTop w:val="0"/>
      <w:marBottom w:val="0"/>
      <w:divBdr>
        <w:top w:val="none" w:sz="0" w:space="0" w:color="auto"/>
        <w:left w:val="none" w:sz="0" w:space="0" w:color="auto"/>
        <w:bottom w:val="none" w:sz="0" w:space="0" w:color="auto"/>
        <w:right w:val="none" w:sz="0" w:space="0" w:color="auto"/>
      </w:divBdr>
    </w:div>
    <w:div w:id="1840533814">
      <w:bodyDiv w:val="1"/>
      <w:marLeft w:val="0"/>
      <w:marRight w:val="0"/>
      <w:marTop w:val="0"/>
      <w:marBottom w:val="0"/>
      <w:divBdr>
        <w:top w:val="none" w:sz="0" w:space="0" w:color="auto"/>
        <w:left w:val="none" w:sz="0" w:space="0" w:color="auto"/>
        <w:bottom w:val="none" w:sz="0" w:space="0" w:color="auto"/>
        <w:right w:val="none" w:sz="0" w:space="0" w:color="auto"/>
      </w:divBdr>
    </w:div>
    <w:div w:id="1864392770">
      <w:bodyDiv w:val="1"/>
      <w:marLeft w:val="0"/>
      <w:marRight w:val="0"/>
      <w:marTop w:val="0"/>
      <w:marBottom w:val="0"/>
      <w:divBdr>
        <w:top w:val="none" w:sz="0" w:space="0" w:color="auto"/>
        <w:left w:val="none" w:sz="0" w:space="0" w:color="auto"/>
        <w:bottom w:val="none" w:sz="0" w:space="0" w:color="auto"/>
        <w:right w:val="none" w:sz="0" w:space="0" w:color="auto"/>
      </w:divBdr>
    </w:div>
    <w:div w:id="1915628384">
      <w:bodyDiv w:val="1"/>
      <w:marLeft w:val="0"/>
      <w:marRight w:val="0"/>
      <w:marTop w:val="0"/>
      <w:marBottom w:val="0"/>
      <w:divBdr>
        <w:top w:val="none" w:sz="0" w:space="0" w:color="auto"/>
        <w:left w:val="none" w:sz="0" w:space="0" w:color="auto"/>
        <w:bottom w:val="none" w:sz="0" w:space="0" w:color="auto"/>
        <w:right w:val="none" w:sz="0" w:space="0" w:color="auto"/>
      </w:divBdr>
    </w:div>
    <w:div w:id="1930111897">
      <w:bodyDiv w:val="1"/>
      <w:marLeft w:val="0"/>
      <w:marRight w:val="0"/>
      <w:marTop w:val="0"/>
      <w:marBottom w:val="0"/>
      <w:divBdr>
        <w:top w:val="none" w:sz="0" w:space="0" w:color="auto"/>
        <w:left w:val="none" w:sz="0" w:space="0" w:color="auto"/>
        <w:bottom w:val="none" w:sz="0" w:space="0" w:color="auto"/>
        <w:right w:val="none" w:sz="0" w:space="0" w:color="auto"/>
      </w:divBdr>
      <w:divsChild>
        <w:div w:id="1631469969">
          <w:marLeft w:val="0"/>
          <w:marRight w:val="0"/>
          <w:marTop w:val="0"/>
          <w:marBottom w:val="0"/>
          <w:divBdr>
            <w:top w:val="none" w:sz="0" w:space="0" w:color="auto"/>
            <w:left w:val="none" w:sz="0" w:space="0" w:color="auto"/>
            <w:bottom w:val="none" w:sz="0" w:space="0" w:color="auto"/>
            <w:right w:val="none" w:sz="0" w:space="0" w:color="auto"/>
          </w:divBdr>
          <w:divsChild>
            <w:div w:id="565531826">
              <w:marLeft w:val="0"/>
              <w:marRight w:val="0"/>
              <w:marTop w:val="0"/>
              <w:marBottom w:val="0"/>
              <w:divBdr>
                <w:top w:val="none" w:sz="0" w:space="0" w:color="auto"/>
                <w:left w:val="none" w:sz="0" w:space="0" w:color="auto"/>
                <w:bottom w:val="none" w:sz="0" w:space="0" w:color="auto"/>
                <w:right w:val="none" w:sz="0" w:space="0" w:color="auto"/>
              </w:divBdr>
              <w:divsChild>
                <w:div w:id="21276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37657">
      <w:bodyDiv w:val="1"/>
      <w:marLeft w:val="0"/>
      <w:marRight w:val="0"/>
      <w:marTop w:val="0"/>
      <w:marBottom w:val="0"/>
      <w:divBdr>
        <w:top w:val="none" w:sz="0" w:space="0" w:color="auto"/>
        <w:left w:val="none" w:sz="0" w:space="0" w:color="auto"/>
        <w:bottom w:val="none" w:sz="0" w:space="0" w:color="auto"/>
        <w:right w:val="none" w:sz="0" w:space="0" w:color="auto"/>
      </w:divBdr>
      <w:divsChild>
        <w:div w:id="1703432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97236">
      <w:bodyDiv w:val="1"/>
      <w:marLeft w:val="0"/>
      <w:marRight w:val="0"/>
      <w:marTop w:val="0"/>
      <w:marBottom w:val="0"/>
      <w:divBdr>
        <w:top w:val="none" w:sz="0" w:space="0" w:color="auto"/>
        <w:left w:val="none" w:sz="0" w:space="0" w:color="auto"/>
        <w:bottom w:val="none" w:sz="0" w:space="0" w:color="auto"/>
        <w:right w:val="none" w:sz="0" w:space="0" w:color="auto"/>
      </w:divBdr>
    </w:div>
    <w:div w:id="1981109748">
      <w:bodyDiv w:val="1"/>
      <w:marLeft w:val="0"/>
      <w:marRight w:val="0"/>
      <w:marTop w:val="0"/>
      <w:marBottom w:val="0"/>
      <w:divBdr>
        <w:top w:val="none" w:sz="0" w:space="0" w:color="auto"/>
        <w:left w:val="none" w:sz="0" w:space="0" w:color="auto"/>
        <w:bottom w:val="none" w:sz="0" w:space="0" w:color="auto"/>
        <w:right w:val="none" w:sz="0" w:space="0" w:color="auto"/>
      </w:divBdr>
      <w:divsChild>
        <w:div w:id="616522355">
          <w:marLeft w:val="0"/>
          <w:marRight w:val="0"/>
          <w:marTop w:val="0"/>
          <w:marBottom w:val="0"/>
          <w:divBdr>
            <w:top w:val="none" w:sz="0" w:space="0" w:color="auto"/>
            <w:left w:val="none" w:sz="0" w:space="0" w:color="auto"/>
            <w:bottom w:val="none" w:sz="0" w:space="0" w:color="auto"/>
            <w:right w:val="none" w:sz="0" w:space="0" w:color="auto"/>
          </w:divBdr>
        </w:div>
        <w:div w:id="2135901975">
          <w:marLeft w:val="0"/>
          <w:marRight w:val="0"/>
          <w:marTop w:val="0"/>
          <w:marBottom w:val="0"/>
          <w:divBdr>
            <w:top w:val="none" w:sz="0" w:space="0" w:color="auto"/>
            <w:left w:val="none" w:sz="0" w:space="0" w:color="auto"/>
            <w:bottom w:val="none" w:sz="0" w:space="0" w:color="auto"/>
            <w:right w:val="none" w:sz="0" w:space="0" w:color="auto"/>
          </w:divBdr>
        </w:div>
        <w:div w:id="1375931608">
          <w:marLeft w:val="0"/>
          <w:marRight w:val="0"/>
          <w:marTop w:val="0"/>
          <w:marBottom w:val="0"/>
          <w:divBdr>
            <w:top w:val="none" w:sz="0" w:space="0" w:color="auto"/>
            <w:left w:val="none" w:sz="0" w:space="0" w:color="auto"/>
            <w:bottom w:val="none" w:sz="0" w:space="0" w:color="auto"/>
            <w:right w:val="none" w:sz="0" w:space="0" w:color="auto"/>
          </w:divBdr>
        </w:div>
        <w:div w:id="917402236">
          <w:marLeft w:val="0"/>
          <w:marRight w:val="0"/>
          <w:marTop w:val="0"/>
          <w:marBottom w:val="0"/>
          <w:divBdr>
            <w:top w:val="none" w:sz="0" w:space="0" w:color="auto"/>
            <w:left w:val="none" w:sz="0" w:space="0" w:color="auto"/>
            <w:bottom w:val="none" w:sz="0" w:space="0" w:color="auto"/>
            <w:right w:val="none" w:sz="0" w:space="0" w:color="auto"/>
          </w:divBdr>
        </w:div>
        <w:div w:id="1001664022">
          <w:marLeft w:val="0"/>
          <w:marRight w:val="0"/>
          <w:marTop w:val="0"/>
          <w:marBottom w:val="0"/>
          <w:divBdr>
            <w:top w:val="none" w:sz="0" w:space="0" w:color="auto"/>
            <w:left w:val="none" w:sz="0" w:space="0" w:color="auto"/>
            <w:bottom w:val="none" w:sz="0" w:space="0" w:color="auto"/>
            <w:right w:val="none" w:sz="0" w:space="0" w:color="auto"/>
          </w:divBdr>
        </w:div>
        <w:div w:id="459494160">
          <w:marLeft w:val="0"/>
          <w:marRight w:val="0"/>
          <w:marTop w:val="0"/>
          <w:marBottom w:val="0"/>
          <w:divBdr>
            <w:top w:val="none" w:sz="0" w:space="0" w:color="auto"/>
            <w:left w:val="none" w:sz="0" w:space="0" w:color="auto"/>
            <w:bottom w:val="none" w:sz="0" w:space="0" w:color="auto"/>
            <w:right w:val="none" w:sz="0" w:space="0" w:color="auto"/>
          </w:divBdr>
        </w:div>
        <w:div w:id="477647576">
          <w:marLeft w:val="0"/>
          <w:marRight w:val="0"/>
          <w:marTop w:val="0"/>
          <w:marBottom w:val="0"/>
          <w:divBdr>
            <w:top w:val="none" w:sz="0" w:space="0" w:color="auto"/>
            <w:left w:val="none" w:sz="0" w:space="0" w:color="auto"/>
            <w:bottom w:val="none" w:sz="0" w:space="0" w:color="auto"/>
            <w:right w:val="none" w:sz="0" w:space="0" w:color="auto"/>
          </w:divBdr>
        </w:div>
        <w:div w:id="1446386096">
          <w:marLeft w:val="0"/>
          <w:marRight w:val="0"/>
          <w:marTop w:val="0"/>
          <w:marBottom w:val="0"/>
          <w:divBdr>
            <w:top w:val="none" w:sz="0" w:space="0" w:color="auto"/>
            <w:left w:val="none" w:sz="0" w:space="0" w:color="auto"/>
            <w:bottom w:val="none" w:sz="0" w:space="0" w:color="auto"/>
            <w:right w:val="none" w:sz="0" w:space="0" w:color="auto"/>
          </w:divBdr>
        </w:div>
        <w:div w:id="2096974864">
          <w:marLeft w:val="0"/>
          <w:marRight w:val="0"/>
          <w:marTop w:val="0"/>
          <w:marBottom w:val="0"/>
          <w:divBdr>
            <w:top w:val="none" w:sz="0" w:space="0" w:color="auto"/>
            <w:left w:val="none" w:sz="0" w:space="0" w:color="auto"/>
            <w:bottom w:val="none" w:sz="0" w:space="0" w:color="auto"/>
            <w:right w:val="none" w:sz="0" w:space="0" w:color="auto"/>
          </w:divBdr>
        </w:div>
        <w:div w:id="851067927">
          <w:marLeft w:val="0"/>
          <w:marRight w:val="0"/>
          <w:marTop w:val="0"/>
          <w:marBottom w:val="0"/>
          <w:divBdr>
            <w:top w:val="none" w:sz="0" w:space="0" w:color="auto"/>
            <w:left w:val="none" w:sz="0" w:space="0" w:color="auto"/>
            <w:bottom w:val="none" w:sz="0" w:space="0" w:color="auto"/>
            <w:right w:val="none" w:sz="0" w:space="0" w:color="auto"/>
          </w:divBdr>
        </w:div>
        <w:div w:id="969436577">
          <w:marLeft w:val="0"/>
          <w:marRight w:val="0"/>
          <w:marTop w:val="0"/>
          <w:marBottom w:val="0"/>
          <w:divBdr>
            <w:top w:val="none" w:sz="0" w:space="0" w:color="auto"/>
            <w:left w:val="none" w:sz="0" w:space="0" w:color="auto"/>
            <w:bottom w:val="none" w:sz="0" w:space="0" w:color="auto"/>
            <w:right w:val="none" w:sz="0" w:space="0" w:color="auto"/>
          </w:divBdr>
        </w:div>
        <w:div w:id="1961762839">
          <w:marLeft w:val="0"/>
          <w:marRight w:val="0"/>
          <w:marTop w:val="0"/>
          <w:marBottom w:val="0"/>
          <w:divBdr>
            <w:top w:val="none" w:sz="0" w:space="0" w:color="auto"/>
            <w:left w:val="none" w:sz="0" w:space="0" w:color="auto"/>
            <w:bottom w:val="none" w:sz="0" w:space="0" w:color="auto"/>
            <w:right w:val="none" w:sz="0" w:space="0" w:color="auto"/>
          </w:divBdr>
        </w:div>
        <w:div w:id="571620200">
          <w:marLeft w:val="0"/>
          <w:marRight w:val="0"/>
          <w:marTop w:val="0"/>
          <w:marBottom w:val="0"/>
          <w:divBdr>
            <w:top w:val="none" w:sz="0" w:space="0" w:color="auto"/>
            <w:left w:val="none" w:sz="0" w:space="0" w:color="auto"/>
            <w:bottom w:val="none" w:sz="0" w:space="0" w:color="auto"/>
            <w:right w:val="none" w:sz="0" w:space="0" w:color="auto"/>
          </w:divBdr>
        </w:div>
        <w:div w:id="572470183">
          <w:marLeft w:val="0"/>
          <w:marRight w:val="0"/>
          <w:marTop w:val="0"/>
          <w:marBottom w:val="0"/>
          <w:divBdr>
            <w:top w:val="none" w:sz="0" w:space="0" w:color="auto"/>
            <w:left w:val="none" w:sz="0" w:space="0" w:color="auto"/>
            <w:bottom w:val="none" w:sz="0" w:space="0" w:color="auto"/>
            <w:right w:val="none" w:sz="0" w:space="0" w:color="auto"/>
          </w:divBdr>
        </w:div>
        <w:div w:id="869487160">
          <w:marLeft w:val="0"/>
          <w:marRight w:val="0"/>
          <w:marTop w:val="0"/>
          <w:marBottom w:val="0"/>
          <w:divBdr>
            <w:top w:val="none" w:sz="0" w:space="0" w:color="auto"/>
            <w:left w:val="none" w:sz="0" w:space="0" w:color="auto"/>
            <w:bottom w:val="none" w:sz="0" w:space="0" w:color="auto"/>
            <w:right w:val="none" w:sz="0" w:space="0" w:color="auto"/>
          </w:divBdr>
        </w:div>
        <w:div w:id="1115563083">
          <w:marLeft w:val="0"/>
          <w:marRight w:val="0"/>
          <w:marTop w:val="0"/>
          <w:marBottom w:val="0"/>
          <w:divBdr>
            <w:top w:val="none" w:sz="0" w:space="0" w:color="auto"/>
            <w:left w:val="none" w:sz="0" w:space="0" w:color="auto"/>
            <w:bottom w:val="none" w:sz="0" w:space="0" w:color="auto"/>
            <w:right w:val="none" w:sz="0" w:space="0" w:color="auto"/>
          </w:divBdr>
        </w:div>
        <w:div w:id="1914001021">
          <w:marLeft w:val="0"/>
          <w:marRight w:val="0"/>
          <w:marTop w:val="0"/>
          <w:marBottom w:val="0"/>
          <w:divBdr>
            <w:top w:val="none" w:sz="0" w:space="0" w:color="auto"/>
            <w:left w:val="none" w:sz="0" w:space="0" w:color="auto"/>
            <w:bottom w:val="none" w:sz="0" w:space="0" w:color="auto"/>
            <w:right w:val="none" w:sz="0" w:space="0" w:color="auto"/>
          </w:divBdr>
        </w:div>
        <w:div w:id="306476142">
          <w:marLeft w:val="0"/>
          <w:marRight w:val="0"/>
          <w:marTop w:val="0"/>
          <w:marBottom w:val="0"/>
          <w:divBdr>
            <w:top w:val="none" w:sz="0" w:space="0" w:color="auto"/>
            <w:left w:val="none" w:sz="0" w:space="0" w:color="auto"/>
            <w:bottom w:val="none" w:sz="0" w:space="0" w:color="auto"/>
            <w:right w:val="none" w:sz="0" w:space="0" w:color="auto"/>
          </w:divBdr>
        </w:div>
        <w:div w:id="1145850078">
          <w:marLeft w:val="0"/>
          <w:marRight w:val="0"/>
          <w:marTop w:val="0"/>
          <w:marBottom w:val="0"/>
          <w:divBdr>
            <w:top w:val="none" w:sz="0" w:space="0" w:color="auto"/>
            <w:left w:val="none" w:sz="0" w:space="0" w:color="auto"/>
            <w:bottom w:val="none" w:sz="0" w:space="0" w:color="auto"/>
            <w:right w:val="none" w:sz="0" w:space="0" w:color="auto"/>
          </w:divBdr>
        </w:div>
        <w:div w:id="2066291408">
          <w:marLeft w:val="0"/>
          <w:marRight w:val="0"/>
          <w:marTop w:val="0"/>
          <w:marBottom w:val="0"/>
          <w:divBdr>
            <w:top w:val="none" w:sz="0" w:space="0" w:color="auto"/>
            <w:left w:val="none" w:sz="0" w:space="0" w:color="auto"/>
            <w:bottom w:val="none" w:sz="0" w:space="0" w:color="auto"/>
            <w:right w:val="none" w:sz="0" w:space="0" w:color="auto"/>
          </w:divBdr>
        </w:div>
        <w:div w:id="923565930">
          <w:marLeft w:val="0"/>
          <w:marRight w:val="0"/>
          <w:marTop w:val="0"/>
          <w:marBottom w:val="0"/>
          <w:divBdr>
            <w:top w:val="none" w:sz="0" w:space="0" w:color="auto"/>
            <w:left w:val="none" w:sz="0" w:space="0" w:color="auto"/>
            <w:bottom w:val="none" w:sz="0" w:space="0" w:color="auto"/>
            <w:right w:val="none" w:sz="0" w:space="0" w:color="auto"/>
          </w:divBdr>
        </w:div>
        <w:div w:id="1146043728">
          <w:marLeft w:val="0"/>
          <w:marRight w:val="0"/>
          <w:marTop w:val="0"/>
          <w:marBottom w:val="0"/>
          <w:divBdr>
            <w:top w:val="none" w:sz="0" w:space="0" w:color="auto"/>
            <w:left w:val="none" w:sz="0" w:space="0" w:color="auto"/>
            <w:bottom w:val="none" w:sz="0" w:space="0" w:color="auto"/>
            <w:right w:val="none" w:sz="0" w:space="0" w:color="auto"/>
          </w:divBdr>
        </w:div>
        <w:div w:id="766733999">
          <w:marLeft w:val="0"/>
          <w:marRight w:val="0"/>
          <w:marTop w:val="0"/>
          <w:marBottom w:val="0"/>
          <w:divBdr>
            <w:top w:val="none" w:sz="0" w:space="0" w:color="auto"/>
            <w:left w:val="none" w:sz="0" w:space="0" w:color="auto"/>
            <w:bottom w:val="none" w:sz="0" w:space="0" w:color="auto"/>
            <w:right w:val="none" w:sz="0" w:space="0" w:color="auto"/>
          </w:divBdr>
        </w:div>
        <w:div w:id="1511068863">
          <w:marLeft w:val="0"/>
          <w:marRight w:val="0"/>
          <w:marTop w:val="0"/>
          <w:marBottom w:val="0"/>
          <w:divBdr>
            <w:top w:val="none" w:sz="0" w:space="0" w:color="auto"/>
            <w:left w:val="none" w:sz="0" w:space="0" w:color="auto"/>
            <w:bottom w:val="none" w:sz="0" w:space="0" w:color="auto"/>
            <w:right w:val="none" w:sz="0" w:space="0" w:color="auto"/>
          </w:divBdr>
        </w:div>
        <w:div w:id="1607151665">
          <w:marLeft w:val="0"/>
          <w:marRight w:val="0"/>
          <w:marTop w:val="0"/>
          <w:marBottom w:val="0"/>
          <w:divBdr>
            <w:top w:val="none" w:sz="0" w:space="0" w:color="auto"/>
            <w:left w:val="none" w:sz="0" w:space="0" w:color="auto"/>
            <w:bottom w:val="none" w:sz="0" w:space="0" w:color="auto"/>
            <w:right w:val="none" w:sz="0" w:space="0" w:color="auto"/>
          </w:divBdr>
        </w:div>
        <w:div w:id="1622153822">
          <w:marLeft w:val="0"/>
          <w:marRight w:val="0"/>
          <w:marTop w:val="0"/>
          <w:marBottom w:val="0"/>
          <w:divBdr>
            <w:top w:val="none" w:sz="0" w:space="0" w:color="auto"/>
            <w:left w:val="none" w:sz="0" w:space="0" w:color="auto"/>
            <w:bottom w:val="none" w:sz="0" w:space="0" w:color="auto"/>
            <w:right w:val="none" w:sz="0" w:space="0" w:color="auto"/>
          </w:divBdr>
        </w:div>
        <w:div w:id="164370386">
          <w:marLeft w:val="0"/>
          <w:marRight w:val="0"/>
          <w:marTop w:val="0"/>
          <w:marBottom w:val="0"/>
          <w:divBdr>
            <w:top w:val="none" w:sz="0" w:space="0" w:color="auto"/>
            <w:left w:val="none" w:sz="0" w:space="0" w:color="auto"/>
            <w:bottom w:val="none" w:sz="0" w:space="0" w:color="auto"/>
            <w:right w:val="none" w:sz="0" w:space="0" w:color="auto"/>
          </w:divBdr>
        </w:div>
        <w:div w:id="1330596028">
          <w:marLeft w:val="0"/>
          <w:marRight w:val="0"/>
          <w:marTop w:val="0"/>
          <w:marBottom w:val="0"/>
          <w:divBdr>
            <w:top w:val="none" w:sz="0" w:space="0" w:color="auto"/>
            <w:left w:val="none" w:sz="0" w:space="0" w:color="auto"/>
            <w:bottom w:val="none" w:sz="0" w:space="0" w:color="auto"/>
            <w:right w:val="none" w:sz="0" w:space="0" w:color="auto"/>
          </w:divBdr>
        </w:div>
      </w:divsChild>
    </w:div>
    <w:div w:id="1981574045">
      <w:bodyDiv w:val="1"/>
      <w:marLeft w:val="0"/>
      <w:marRight w:val="0"/>
      <w:marTop w:val="0"/>
      <w:marBottom w:val="0"/>
      <w:divBdr>
        <w:top w:val="none" w:sz="0" w:space="0" w:color="auto"/>
        <w:left w:val="none" w:sz="0" w:space="0" w:color="auto"/>
        <w:bottom w:val="none" w:sz="0" w:space="0" w:color="auto"/>
        <w:right w:val="none" w:sz="0" w:space="0" w:color="auto"/>
      </w:divBdr>
    </w:div>
    <w:div w:id="1983653512">
      <w:bodyDiv w:val="1"/>
      <w:marLeft w:val="0"/>
      <w:marRight w:val="0"/>
      <w:marTop w:val="0"/>
      <w:marBottom w:val="0"/>
      <w:divBdr>
        <w:top w:val="none" w:sz="0" w:space="0" w:color="auto"/>
        <w:left w:val="none" w:sz="0" w:space="0" w:color="auto"/>
        <w:bottom w:val="none" w:sz="0" w:space="0" w:color="auto"/>
        <w:right w:val="none" w:sz="0" w:space="0" w:color="auto"/>
      </w:divBdr>
      <w:divsChild>
        <w:div w:id="2123256994">
          <w:marLeft w:val="0"/>
          <w:marRight w:val="0"/>
          <w:marTop w:val="0"/>
          <w:marBottom w:val="0"/>
          <w:divBdr>
            <w:top w:val="none" w:sz="0" w:space="0" w:color="auto"/>
            <w:left w:val="none" w:sz="0" w:space="0" w:color="auto"/>
            <w:bottom w:val="none" w:sz="0" w:space="0" w:color="auto"/>
            <w:right w:val="none" w:sz="0" w:space="0" w:color="auto"/>
          </w:divBdr>
          <w:divsChild>
            <w:div w:id="598177103">
              <w:marLeft w:val="0"/>
              <w:marRight w:val="0"/>
              <w:marTop w:val="0"/>
              <w:marBottom w:val="0"/>
              <w:divBdr>
                <w:top w:val="none" w:sz="0" w:space="0" w:color="auto"/>
                <w:left w:val="none" w:sz="0" w:space="0" w:color="auto"/>
                <w:bottom w:val="none" w:sz="0" w:space="0" w:color="auto"/>
                <w:right w:val="none" w:sz="0" w:space="0" w:color="auto"/>
              </w:divBdr>
              <w:divsChild>
                <w:div w:id="3809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493">
      <w:bodyDiv w:val="1"/>
      <w:marLeft w:val="0"/>
      <w:marRight w:val="0"/>
      <w:marTop w:val="0"/>
      <w:marBottom w:val="0"/>
      <w:divBdr>
        <w:top w:val="none" w:sz="0" w:space="0" w:color="auto"/>
        <w:left w:val="none" w:sz="0" w:space="0" w:color="auto"/>
        <w:bottom w:val="none" w:sz="0" w:space="0" w:color="auto"/>
        <w:right w:val="none" w:sz="0" w:space="0" w:color="auto"/>
      </w:divBdr>
    </w:div>
    <w:div w:id="2043968308">
      <w:bodyDiv w:val="1"/>
      <w:marLeft w:val="0"/>
      <w:marRight w:val="0"/>
      <w:marTop w:val="0"/>
      <w:marBottom w:val="0"/>
      <w:divBdr>
        <w:top w:val="none" w:sz="0" w:space="0" w:color="auto"/>
        <w:left w:val="none" w:sz="0" w:space="0" w:color="auto"/>
        <w:bottom w:val="none" w:sz="0" w:space="0" w:color="auto"/>
        <w:right w:val="none" w:sz="0" w:space="0" w:color="auto"/>
      </w:divBdr>
    </w:div>
    <w:div w:id="2049257241">
      <w:bodyDiv w:val="1"/>
      <w:marLeft w:val="0"/>
      <w:marRight w:val="0"/>
      <w:marTop w:val="0"/>
      <w:marBottom w:val="0"/>
      <w:divBdr>
        <w:top w:val="none" w:sz="0" w:space="0" w:color="auto"/>
        <w:left w:val="none" w:sz="0" w:space="0" w:color="auto"/>
        <w:bottom w:val="none" w:sz="0" w:space="0" w:color="auto"/>
        <w:right w:val="none" w:sz="0" w:space="0" w:color="auto"/>
      </w:divBdr>
      <w:divsChild>
        <w:div w:id="314843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116605">
      <w:bodyDiv w:val="1"/>
      <w:marLeft w:val="0"/>
      <w:marRight w:val="0"/>
      <w:marTop w:val="0"/>
      <w:marBottom w:val="0"/>
      <w:divBdr>
        <w:top w:val="none" w:sz="0" w:space="0" w:color="auto"/>
        <w:left w:val="none" w:sz="0" w:space="0" w:color="auto"/>
        <w:bottom w:val="none" w:sz="0" w:space="0" w:color="auto"/>
        <w:right w:val="none" w:sz="0" w:space="0" w:color="auto"/>
      </w:divBdr>
    </w:div>
    <w:div w:id="2069454686">
      <w:bodyDiv w:val="1"/>
      <w:marLeft w:val="0"/>
      <w:marRight w:val="0"/>
      <w:marTop w:val="0"/>
      <w:marBottom w:val="0"/>
      <w:divBdr>
        <w:top w:val="none" w:sz="0" w:space="0" w:color="auto"/>
        <w:left w:val="none" w:sz="0" w:space="0" w:color="auto"/>
        <w:bottom w:val="none" w:sz="0" w:space="0" w:color="auto"/>
        <w:right w:val="none" w:sz="0" w:space="0" w:color="auto"/>
      </w:divBdr>
    </w:div>
    <w:div w:id="21418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ve.es/noticias/20131207/apartheid/700240.shtml" TargetMode="External"/><Relationship Id="rId18" Type="http://schemas.openxmlformats.org/officeDocument/2006/relationships/hyperlink" Target="https://losandes.com.ar/article/view?slug=winnie-mandela-la-mujer-que-lucho-contra-el-apartheid" TargetMode="External"/><Relationship Id="rId26" Type="http://schemas.openxmlformats.org/officeDocument/2006/relationships/hyperlink" Target="https://www.elconfidencial.com/mundo/2013-10-11/la-minoria-blanca-de-sudafrica-marcha-contra-el-apartheid-negro_39965/" TargetMode="External"/><Relationship Id="rId39" Type="http://schemas.openxmlformats.org/officeDocument/2006/relationships/hyperlink" Target="https://paisesdesaparecidos.wordpress.com/union-sudafricana/" TargetMode="External"/><Relationship Id="rId3" Type="http://schemas.openxmlformats.org/officeDocument/2006/relationships/styles" Target="styles.xml"/><Relationship Id="rId21" Type="http://schemas.openxmlformats.org/officeDocument/2006/relationships/hyperlink" Target="http://blogs.lavanguardia.com/hemeroteca/el-fin-del-apartheid" TargetMode="External"/><Relationship Id="rId34" Type="http://schemas.openxmlformats.org/officeDocument/2006/relationships/hyperlink" Target="http://www.faong.org/que-es-una-ong/" TargetMode="External"/><Relationship Id="rId42" Type="http://schemas.openxmlformats.org/officeDocument/2006/relationships/hyperlink" Target="https://www.eumed.net/libros-gratis/2007c/330/leyes%20del%20apartheid.htm" TargetMode="External"/><Relationship Id="rId7" Type="http://schemas.openxmlformats.org/officeDocument/2006/relationships/footnotes" Target="footnotes.xml"/><Relationship Id="rId12" Type="http://schemas.openxmlformats.org/officeDocument/2006/relationships/hyperlink" Target="https://www.rebelion.org/hemeroteca/africa/040402vuknic.htm" TargetMode="External"/><Relationship Id="rId17" Type="http://schemas.openxmlformats.org/officeDocument/2006/relationships/hyperlink" Target="http://donahaviadeser.blogspot.com/2016/02/mujeres-y-apartheid-i-la-federacion-de.html" TargetMode="External"/><Relationship Id="rId25" Type="http://schemas.openxmlformats.org/officeDocument/2006/relationships/hyperlink" Target="http://www.ipsnoticias.net/1997/08/sudafrica-mujeres-denuncian-abusos-sufridos-por-el-apartheid/" TargetMode="External"/><Relationship Id="rId33" Type="http://schemas.openxmlformats.org/officeDocument/2006/relationships/hyperlink" Target="http://www.sinistra.net/lib/upt/izqcom/gaua/gauafdibis.html" TargetMode="External"/><Relationship Id="rId38" Type="http://schemas.openxmlformats.org/officeDocument/2006/relationships/hyperlink" Target="http://www.elenciclopedista.com.ar/estado-libre-de-orange/" TargetMode="External"/><Relationship Id="rId2" Type="http://schemas.openxmlformats.org/officeDocument/2006/relationships/numbering" Target="numbering.xml"/><Relationship Id="rId16" Type="http://schemas.openxmlformats.org/officeDocument/2006/relationships/hyperlink" Target="http://www.historiasiglo20.org/GLOS/apartheid.htm" TargetMode="External"/><Relationship Id="rId20" Type="http://schemas.openxmlformats.org/officeDocument/2006/relationships/hyperlink" Target="http://www.voyagesphotosmanu.com/fin_apartheid_sudafrica.html" TargetMode="External"/><Relationship Id="rId29" Type="http://schemas.openxmlformats.org/officeDocument/2006/relationships/hyperlink" Target="http://clio.rediris.es/n31/derechosmujer.pdf" TargetMode="External"/><Relationship Id="rId41" Type="http://schemas.openxmlformats.org/officeDocument/2006/relationships/hyperlink" Target="http://donahaviadeser.blogspot.com/2016/02/mujeres-y-apartheid-i-la-federacion-de.html?m=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es/comun/docs/?symbol=A/RES/217(III)" TargetMode="External"/><Relationship Id="rId24" Type="http://schemas.openxmlformats.org/officeDocument/2006/relationships/hyperlink" Target="https://www.rebelion.org/hemeroteca/africa/040402vuknic.htm" TargetMode="External"/><Relationship Id="rId32" Type="http://schemas.openxmlformats.org/officeDocument/2006/relationships/hyperlink" Target="http://www.un.org/es/universal-declaration-human-rights/" TargetMode="External"/><Relationship Id="rId37" Type="http://schemas.openxmlformats.org/officeDocument/2006/relationships/hyperlink" Target="https://eprints.ucm.es/34221/1/T36652.pdf" TargetMode="External"/><Relationship Id="rId40" Type="http://schemas.openxmlformats.org/officeDocument/2006/relationships/hyperlink" Target="https://es.thefreedictionary.com/bantustanes"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zquitademujeres.org/2015/08/06/sudafrica/" TargetMode="External"/><Relationship Id="rId23" Type="http://schemas.openxmlformats.org/officeDocument/2006/relationships/hyperlink" Target="http://revcom.us/a/300/sudafrica-antes-y-ahora-las-mujeres-es.html" TargetMode="External"/><Relationship Id="rId28" Type="http://schemas.openxmlformats.org/officeDocument/2006/relationships/hyperlink" Target="https://www.educ.ar/recursos/70048/el-avance-de-los-derechos-de-la-mujer-en-el-siglo-xx" TargetMode="External"/><Relationship Id="rId36" Type="http://schemas.openxmlformats.org/officeDocument/2006/relationships/hyperlink" Target="https://www.ecured.cu/Colonia_del_Cabo" TargetMode="External"/><Relationship Id="rId10" Type="http://schemas.openxmlformats.org/officeDocument/2006/relationships/footer" Target="footer2.xml"/><Relationship Id="rId19" Type="http://schemas.openxmlformats.org/officeDocument/2006/relationships/hyperlink" Target="https://www.muyhistoria.es/curiosidades/preguntas-respuestas/que-fue-el-apartheid-861372672812" TargetMode="External"/><Relationship Id="rId31" Type="http://schemas.openxmlformats.org/officeDocument/2006/relationships/hyperlink" Target="http://porfinenafrica.com/2011/06/albertina-sisulu-lider-en-la-lucha-contra-el-apartheid/"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unesdoc.unesco.org/images/0007/000784/078449so.pdf" TargetMode="External"/><Relationship Id="rId22" Type="http://schemas.openxmlformats.org/officeDocument/2006/relationships/hyperlink" Target="https://www.historiacultural.com/2010/09/apartheid-sudafrica.html" TargetMode="External"/><Relationship Id="rId27" Type="http://schemas.openxmlformats.org/officeDocument/2006/relationships/hyperlink" Target="https://www.alainet.org/es/active/22462" TargetMode="External"/><Relationship Id="rId30" Type="http://schemas.openxmlformats.org/officeDocument/2006/relationships/hyperlink" Target="http://www.un.org/es/charter-united-nations/index.html" TargetMode="External"/><Relationship Id="rId35" Type="http://schemas.openxmlformats.org/officeDocument/2006/relationships/hyperlink" Target="http://carpetashistoria.fahce.unlp.edu.ar/carpeta-2/notas/comunidad-britanica-de-naciones" TargetMode="External"/><Relationship Id="rId43" Type="http://schemas.openxmlformats.org/officeDocument/2006/relationships/hyperlink" Target="http://www1.helpes.eu/01112200/LeyesDelPa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rfinenafrica.com/2011/06/albertina-sisulu-lider-en-la-lucha-contra-el-aparthe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885EE-0B34-43EE-92B8-A7B09D5D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4620</Words>
  <Characters>26334</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X5</cp:lastModifiedBy>
  <cp:revision>2</cp:revision>
  <dcterms:created xsi:type="dcterms:W3CDTF">2018-09-03T18:28:00Z</dcterms:created>
  <dcterms:modified xsi:type="dcterms:W3CDTF">2018-09-03T18:28:00Z</dcterms:modified>
</cp:coreProperties>
</file>