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7297"/>
        <w:gridCol w:w="4579"/>
      </w:tblGrid>
      <w:tr w:rsidR="00B56998" w14:paraId="34EFF6FA" w14:textId="77777777" w:rsidTr="00B56998">
        <w:tc>
          <w:tcPr>
            <w:tcW w:w="3994" w:type="dxa"/>
            <w:shd w:val="clear" w:color="auto" w:fill="auto"/>
          </w:tcPr>
          <w:p w14:paraId="21F7AB0B" w14:textId="77777777" w:rsidR="00B56998" w:rsidRPr="00664768" w:rsidRDefault="00B56998" w:rsidP="00740E1B">
            <w:pPr>
              <w:jc w:val="center"/>
              <w:rPr>
                <w:b/>
              </w:rPr>
            </w:pPr>
            <w:r w:rsidRPr="00664768">
              <w:rPr>
                <w:b/>
              </w:rPr>
              <w:t xml:space="preserve">Ф.И.О. преподавателя кафедры </w:t>
            </w:r>
            <w:proofErr w:type="spellStart"/>
            <w:r w:rsidRPr="00664768">
              <w:rPr>
                <w:b/>
              </w:rPr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35697E18" w14:textId="7665926A" w:rsidR="00B56998" w:rsidRPr="00664768" w:rsidRDefault="007C56D1" w:rsidP="00740E1B">
            <w:pPr>
              <w:jc w:val="center"/>
              <w:rPr>
                <w:b/>
              </w:rPr>
            </w:pPr>
            <w:r>
              <w:rPr>
                <w:b/>
              </w:rPr>
              <w:t>Темы ВКР</w:t>
            </w:r>
          </w:p>
        </w:tc>
        <w:tc>
          <w:tcPr>
            <w:tcW w:w="4579" w:type="dxa"/>
            <w:shd w:val="clear" w:color="auto" w:fill="auto"/>
          </w:tcPr>
          <w:p w14:paraId="2B1738EF" w14:textId="77777777" w:rsidR="00B56998" w:rsidRPr="00664768" w:rsidRDefault="00B56998" w:rsidP="00740E1B">
            <w:pPr>
              <w:jc w:val="center"/>
              <w:rPr>
                <w:b/>
              </w:rPr>
            </w:pPr>
            <w:r w:rsidRPr="00664768">
              <w:rPr>
                <w:b/>
              </w:rPr>
              <w:t>Контактные данные</w:t>
            </w:r>
          </w:p>
        </w:tc>
      </w:tr>
      <w:tr w:rsidR="00B56998" w14:paraId="342B9F68" w14:textId="77777777" w:rsidTr="00B56998">
        <w:tc>
          <w:tcPr>
            <w:tcW w:w="15870" w:type="dxa"/>
            <w:gridSpan w:val="3"/>
            <w:tcBorders>
              <w:bottom w:val="nil"/>
            </w:tcBorders>
            <w:shd w:val="clear" w:color="auto" w:fill="auto"/>
          </w:tcPr>
          <w:p w14:paraId="74E2999A" w14:textId="77777777" w:rsidR="00B56998" w:rsidRDefault="00B56998" w:rsidP="00740E1B"/>
        </w:tc>
      </w:tr>
      <w:tr w:rsidR="00B56998" w14:paraId="799883CB" w14:textId="77777777" w:rsidTr="00B56998">
        <w:tc>
          <w:tcPr>
            <w:tcW w:w="158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88F395E" w14:textId="77777777" w:rsidR="00B56998" w:rsidRDefault="00B56998" w:rsidP="00740E1B"/>
        </w:tc>
      </w:tr>
      <w:tr w:rsidR="00B56998" w:rsidRPr="0062263C" w14:paraId="2B515EC2" w14:textId="77777777" w:rsidTr="00B56998">
        <w:tc>
          <w:tcPr>
            <w:tcW w:w="3994" w:type="dxa"/>
            <w:shd w:val="clear" w:color="auto" w:fill="auto"/>
          </w:tcPr>
          <w:p w14:paraId="6B04E8DF" w14:textId="77777777" w:rsidR="00B56998" w:rsidRPr="0062263C" w:rsidRDefault="00B56998" w:rsidP="00740E1B">
            <w:pPr>
              <w:ind w:left="94"/>
            </w:pPr>
            <w:r w:rsidRPr="0062263C">
              <w:t>1. Андрианова Наталья Юрьевна,</w:t>
            </w:r>
          </w:p>
          <w:p w14:paraId="3666A308" w14:textId="77777777" w:rsidR="00B56998" w:rsidRPr="0062263C" w:rsidRDefault="00B56998" w:rsidP="00740E1B">
            <w:r w:rsidRPr="0062263C">
              <w:t xml:space="preserve"> преподаватель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1A8932AA" w14:textId="14D5CCAD" w:rsidR="00B56998" w:rsidRPr="0062263C" w:rsidRDefault="007C56D1" w:rsidP="00740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Сферы</w:t>
            </w:r>
            <w:bookmarkStart w:id="0" w:name="_GoBack"/>
            <w:bookmarkEnd w:id="0"/>
            <w:r w:rsidR="00B56998" w:rsidRPr="006226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научных интересов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- ВКР</w:t>
            </w:r>
          </w:p>
          <w:p w14:paraId="1C69658C" w14:textId="77777777" w:rsidR="00B56998" w:rsidRPr="0062263C" w:rsidRDefault="00B56998" w:rsidP="00B5699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3C">
              <w:rPr>
                <w:rFonts w:ascii="Times New Roman" w:hAnsi="Times New Roman"/>
                <w:sz w:val="28"/>
                <w:szCs w:val="28"/>
              </w:rPr>
              <w:t>Влияние исторических процессов на становление политической и социально-экономической систем в странах Западной Европы и странах Скандинавии.</w:t>
            </w:r>
          </w:p>
          <w:p w14:paraId="126971C5" w14:textId="77777777" w:rsidR="00B56998" w:rsidRPr="0062263C" w:rsidRDefault="00B56998" w:rsidP="00B5699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3C">
              <w:rPr>
                <w:rFonts w:ascii="Times New Roman" w:hAnsi="Times New Roman"/>
                <w:sz w:val="28"/>
                <w:szCs w:val="28"/>
              </w:rPr>
              <w:t>Гуманитарное сотрудничество и культурный аспект в развитии внешнеполитических связей РФ со странами Западной и Северной Европы (Скандинавия), а с США.</w:t>
            </w:r>
          </w:p>
          <w:p w14:paraId="723E5819" w14:textId="77777777" w:rsidR="00B56998" w:rsidRPr="0062263C" w:rsidRDefault="00B56998" w:rsidP="00B5699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3C">
              <w:rPr>
                <w:rFonts w:ascii="Times New Roman" w:hAnsi="Times New Roman"/>
                <w:sz w:val="28"/>
                <w:szCs w:val="28"/>
              </w:rPr>
              <w:t xml:space="preserve">Гуманитарное сотрудничество и исторический аспект в развитии внешнеполитических связей РФ со странами СНГ. </w:t>
            </w:r>
          </w:p>
          <w:p w14:paraId="5CC6A680" w14:textId="77777777" w:rsidR="00B56998" w:rsidRPr="0062263C" w:rsidRDefault="00B56998" w:rsidP="00B5699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3C">
              <w:rPr>
                <w:rFonts w:ascii="Times New Roman" w:hAnsi="Times New Roman"/>
                <w:sz w:val="28"/>
                <w:szCs w:val="28"/>
              </w:rPr>
              <w:t>Культурная политика как один из аспектов современной дипломатии.</w:t>
            </w:r>
          </w:p>
          <w:p w14:paraId="4BEE5A3C" w14:textId="77777777" w:rsidR="00B56998" w:rsidRPr="0062263C" w:rsidRDefault="00B56998" w:rsidP="00740E1B">
            <w:pPr>
              <w:ind w:left="94"/>
              <w:jc w:val="both"/>
            </w:pPr>
            <w:r w:rsidRPr="0062263C">
              <w:t>Выбор проблемы, страны, сферы (области) исследования, временной период определяется самим студентом, научный руководитель корректирует тему и совместно со студентом определяет основные векторы работы</w:t>
            </w:r>
            <w:r w:rsidRPr="0062263C">
              <w:rPr>
                <w:i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14:paraId="1208928E" w14:textId="77777777" w:rsidR="00B56998" w:rsidRPr="0062263C" w:rsidRDefault="00B56998" w:rsidP="00740E1B">
            <w:pPr>
              <w:jc w:val="both"/>
            </w:pPr>
            <w:r w:rsidRPr="0062263C">
              <w:t>Консультации по выбору проблемы и определению темы в октябре по субботам с 10.00 до 12.30 в корп.5 – лицей РГГУ (ИДО – Институт дополнительного образования), а также в любой день недели после 15.00, но по предварительной договоренности с преподавателем.</w:t>
            </w:r>
          </w:p>
          <w:p w14:paraId="6DEB147F" w14:textId="77777777" w:rsidR="00B56998" w:rsidRPr="00B56998" w:rsidRDefault="00B56998" w:rsidP="00740E1B">
            <w:pPr>
              <w:rPr>
                <w:shd w:val="clear" w:color="auto" w:fill="FFFFFF"/>
              </w:rPr>
            </w:pPr>
            <w:r w:rsidRPr="0062263C">
              <w:rPr>
                <w:shd w:val="clear" w:color="auto" w:fill="FFFFFF"/>
              </w:rPr>
              <w:t xml:space="preserve">суббота, </w:t>
            </w:r>
            <w:proofErr w:type="gramStart"/>
            <w:r w:rsidRPr="0062263C">
              <w:rPr>
                <w:shd w:val="clear" w:color="auto" w:fill="FFFFFF"/>
              </w:rPr>
              <w:t>но</w:t>
            </w:r>
            <w:proofErr w:type="gramEnd"/>
            <w:r w:rsidRPr="0062263C">
              <w:rPr>
                <w:shd w:val="clear" w:color="auto" w:fill="FFFFFF"/>
              </w:rPr>
              <w:t xml:space="preserve"> если студент предварительно мне напишет на почту, я смогу быть в Университете в любой день после 15.00.</w:t>
            </w:r>
          </w:p>
          <w:p w14:paraId="6E7E2DD7" w14:textId="77777777" w:rsidR="00B56998" w:rsidRPr="001306E9" w:rsidRDefault="00B56998" w:rsidP="00740E1B">
            <w:pPr>
              <w:rPr>
                <w:shd w:val="clear" w:color="auto" w:fill="FFFFFF"/>
                <w:lang w:val="en-US"/>
              </w:rPr>
            </w:pPr>
            <w:r w:rsidRPr="001306E9">
              <w:rPr>
                <w:shd w:val="clear" w:color="auto" w:fill="FFFFFF"/>
                <w:lang w:val="en-US"/>
              </w:rPr>
              <w:t>natandrianova@list.ru</w:t>
            </w:r>
          </w:p>
          <w:p w14:paraId="79B18BE9" w14:textId="77777777" w:rsidR="00B56998" w:rsidRPr="0062263C" w:rsidRDefault="00B56998" w:rsidP="00740E1B"/>
        </w:tc>
      </w:tr>
      <w:tr w:rsidR="00B56998" w:rsidRPr="0062263C" w14:paraId="7745389E" w14:textId="77777777" w:rsidTr="00B56998">
        <w:tc>
          <w:tcPr>
            <w:tcW w:w="3994" w:type="dxa"/>
            <w:shd w:val="clear" w:color="auto" w:fill="auto"/>
          </w:tcPr>
          <w:p w14:paraId="6BAD0EB7" w14:textId="77777777" w:rsidR="00B56998" w:rsidRPr="0062263C" w:rsidRDefault="00B56998" w:rsidP="00740E1B">
            <w:r>
              <w:t>2</w:t>
            </w:r>
            <w:r w:rsidRPr="0062263C">
              <w:t>. Журавлёва Виктория Ивановна</w:t>
            </w:r>
          </w:p>
          <w:p w14:paraId="691A854E" w14:textId="77777777" w:rsidR="00B56998" w:rsidRPr="0062263C" w:rsidRDefault="00B56998" w:rsidP="00740E1B">
            <w:proofErr w:type="spellStart"/>
            <w:r w:rsidRPr="0062263C">
              <w:t>д.истор.н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3978E0DF" w14:textId="60D7485B" w:rsidR="00B56998" w:rsidRPr="0062263C" w:rsidRDefault="007C56D1" w:rsidP="00740E1B">
            <w:pPr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Сферы</w:t>
            </w:r>
            <w:r w:rsidR="00B56998" w:rsidRPr="0062263C">
              <w:rPr>
                <w:b/>
                <w:u w:val="single"/>
                <w:shd w:val="clear" w:color="auto" w:fill="FFFFFF"/>
              </w:rPr>
              <w:t xml:space="preserve"> научных интересов - ВКР</w:t>
            </w:r>
          </w:p>
          <w:p w14:paraId="6D579530" w14:textId="77777777" w:rsidR="00B56998" w:rsidRPr="00B56998" w:rsidRDefault="00B56998" w:rsidP="00B569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22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История США, </w:t>
            </w:r>
          </w:p>
          <w:p w14:paraId="54034BE5" w14:textId="77777777" w:rsidR="00B56998" w:rsidRPr="00B56998" w:rsidRDefault="00B56998" w:rsidP="00B569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622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нешняя политика США, </w:t>
            </w:r>
          </w:p>
          <w:p w14:paraId="1D837AF7" w14:textId="77777777" w:rsidR="00B56998" w:rsidRPr="00B56998" w:rsidRDefault="00B56998" w:rsidP="00B569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622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оциально - политическая система США, </w:t>
            </w:r>
          </w:p>
          <w:p w14:paraId="58112959" w14:textId="77777777" w:rsidR="00B56998" w:rsidRPr="0062263C" w:rsidRDefault="00B56998" w:rsidP="00B569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История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имагология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российско-</w:t>
            </w:r>
            <w:r w:rsidRPr="00622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американских отношений</w:t>
            </w:r>
          </w:p>
        </w:tc>
        <w:tc>
          <w:tcPr>
            <w:tcW w:w="4579" w:type="dxa"/>
            <w:shd w:val="clear" w:color="auto" w:fill="auto"/>
          </w:tcPr>
          <w:p w14:paraId="256C3072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rPr>
                <w:shd w:val="clear" w:color="auto" w:fill="FFFFFF"/>
              </w:rPr>
              <w:t>вторник, 16.00-17.30, четверг с 16.00 до 18.00, ауд. 1102, 5 корпус, 11 этаж</w:t>
            </w:r>
          </w:p>
          <w:p w14:paraId="428B5B95" w14:textId="77777777" w:rsidR="00B56998" w:rsidRPr="00B56998" w:rsidRDefault="00B56998" w:rsidP="00740E1B">
            <w:pPr>
              <w:jc w:val="both"/>
            </w:pPr>
          </w:p>
        </w:tc>
      </w:tr>
      <w:tr w:rsidR="00B56998" w:rsidRPr="0062263C" w14:paraId="397A289E" w14:textId="77777777" w:rsidTr="00B56998">
        <w:tc>
          <w:tcPr>
            <w:tcW w:w="3994" w:type="dxa"/>
            <w:shd w:val="clear" w:color="auto" w:fill="auto"/>
          </w:tcPr>
          <w:p w14:paraId="359A0F44" w14:textId="77777777" w:rsidR="00B56998" w:rsidRPr="0062263C" w:rsidRDefault="00B56998" w:rsidP="00740E1B">
            <w:r>
              <w:t>3</w:t>
            </w:r>
            <w:r w:rsidRPr="00B56998">
              <w:t xml:space="preserve">. </w:t>
            </w:r>
            <w:r w:rsidRPr="0062263C">
              <w:t>Исаева Екатерина Васильевна</w:t>
            </w:r>
          </w:p>
          <w:p w14:paraId="724885EE" w14:textId="77777777" w:rsidR="00B56998" w:rsidRPr="0062263C" w:rsidRDefault="00B56998" w:rsidP="00740E1B">
            <w:proofErr w:type="spellStart"/>
            <w:r w:rsidRPr="0062263C">
              <w:t>к.филол.н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634700AE" w14:textId="77777777" w:rsidR="00B56998" w:rsidRPr="0062263C" w:rsidRDefault="00B56998" w:rsidP="00740E1B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 w:rsidRPr="0062263C">
              <w:rPr>
                <w:b/>
                <w:u w:val="single"/>
                <w:shd w:val="clear" w:color="auto" w:fill="FFFFFF"/>
              </w:rPr>
              <w:t xml:space="preserve">Сфера научных интересов – ВКР </w:t>
            </w:r>
          </w:p>
          <w:p w14:paraId="35F211EA" w14:textId="77777777" w:rsidR="00B56998" w:rsidRPr="00B56998" w:rsidRDefault="00B56998" w:rsidP="00B5699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и культура Канады (Квебек). </w:t>
            </w:r>
          </w:p>
        </w:tc>
        <w:tc>
          <w:tcPr>
            <w:tcW w:w="4579" w:type="dxa"/>
            <w:shd w:val="clear" w:color="auto" w:fill="auto"/>
          </w:tcPr>
          <w:p w14:paraId="22A61DC5" w14:textId="77777777" w:rsidR="00B56998" w:rsidRPr="0062263C" w:rsidRDefault="007C56D1" w:rsidP="00740E1B">
            <w:hyperlink r:id="rId5" w:history="1">
              <w:proofErr w:type="spellStart"/>
              <w:r w:rsidR="00B56998" w:rsidRPr="0062263C">
                <w:rPr>
                  <w:rStyle w:val="a4"/>
                  <w:lang w:val="en-US"/>
                </w:rPr>
                <w:t>eka</w:t>
              </w:r>
              <w:proofErr w:type="spellEnd"/>
              <w:r w:rsidR="00B56998" w:rsidRPr="0062263C">
                <w:rPr>
                  <w:rStyle w:val="a4"/>
                </w:rPr>
                <w:t>.</w:t>
              </w:r>
              <w:proofErr w:type="spellStart"/>
              <w:r w:rsidR="00B56998" w:rsidRPr="0062263C">
                <w:rPr>
                  <w:rStyle w:val="a4"/>
                  <w:lang w:val="en-US"/>
                </w:rPr>
                <w:t>isaeva</w:t>
              </w:r>
              <w:proofErr w:type="spellEnd"/>
              <w:r w:rsidR="00B56998" w:rsidRPr="0062263C">
                <w:rPr>
                  <w:rStyle w:val="a4"/>
                </w:rPr>
                <w:t>@</w:t>
              </w:r>
              <w:r w:rsidR="00B56998" w:rsidRPr="0062263C">
                <w:rPr>
                  <w:rStyle w:val="a4"/>
                  <w:lang w:val="en-US"/>
                </w:rPr>
                <w:t>mail</w:t>
              </w:r>
              <w:r w:rsidR="00B56998" w:rsidRPr="0062263C">
                <w:rPr>
                  <w:rStyle w:val="a4"/>
                </w:rPr>
                <w:t>.</w:t>
              </w:r>
              <w:proofErr w:type="spellStart"/>
              <w:r w:rsidR="00B56998" w:rsidRPr="0062263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9D0C749" w14:textId="77777777" w:rsidR="00B56998" w:rsidRPr="0062263C" w:rsidRDefault="00B56998" w:rsidP="00740E1B">
            <w:r w:rsidRPr="0062263C">
              <w:t>(см. расписание по преподавателю)</w:t>
            </w:r>
          </w:p>
        </w:tc>
      </w:tr>
      <w:tr w:rsidR="00B56998" w:rsidRPr="0062263C" w14:paraId="307A5785" w14:textId="77777777" w:rsidTr="00B56998">
        <w:tc>
          <w:tcPr>
            <w:tcW w:w="3994" w:type="dxa"/>
            <w:shd w:val="clear" w:color="auto" w:fill="auto"/>
          </w:tcPr>
          <w:p w14:paraId="1E74FADC" w14:textId="77777777" w:rsidR="00B56998" w:rsidRPr="0062263C" w:rsidRDefault="00B56998" w:rsidP="00740E1B">
            <w:r>
              <w:t>4</w:t>
            </w:r>
            <w:r w:rsidRPr="00B56998">
              <w:t xml:space="preserve">. </w:t>
            </w:r>
            <w:r w:rsidRPr="0062263C">
              <w:t>Князева Светлана Евгеньевна</w:t>
            </w:r>
          </w:p>
          <w:p w14:paraId="08C88C03" w14:textId="77777777" w:rsidR="00B56998" w:rsidRPr="0062263C" w:rsidRDefault="00B56998" w:rsidP="00740E1B">
            <w:proofErr w:type="spellStart"/>
            <w:r w:rsidRPr="0062263C">
              <w:lastRenderedPageBreak/>
              <w:t>к.истор.н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10B00A83" w14:textId="3257D3C1" w:rsidR="00B56998" w:rsidRPr="0062263C" w:rsidRDefault="00B56998" w:rsidP="00740E1B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lastRenderedPageBreak/>
              <w:t>Сферы</w:t>
            </w:r>
            <w:r w:rsidR="007C56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 xml:space="preserve"> научных интересов – </w:t>
            </w:r>
            <w:r w:rsidRPr="0062263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ВКР</w:t>
            </w:r>
          </w:p>
          <w:p w14:paraId="4C8FF8A3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Европейское пространство, специфика как региона в мировой политике. Европейский Союз.</w:t>
            </w:r>
          </w:p>
          <w:p w14:paraId="4A427622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Исторический опыт и текущая политика Италии в Европе и Средиземноморье. </w:t>
            </w:r>
          </w:p>
          <w:p w14:paraId="72BAC5EC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 популизм: исторические корни, суть, распространение феномена в евроатлантическом пространстве.</w:t>
            </w:r>
          </w:p>
          <w:p w14:paraId="0247EB32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Политика расширения и углубления интеграции, партнёрства и соседства;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еврорегионы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14:paraId="1C168567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и современность Европы (наследие античного мира, христианская традиция, история и значение идей Протеста и религиозный раскол Европы; гуманизм, просвещение, либерализм, неолиберализм).</w:t>
            </w:r>
          </w:p>
          <w:p w14:paraId="270888A7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Имагология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исследования культурного ядра западноевропейских (начиная с англосаксонской традиции) государств; ценностный подход к исследованию вектора политической культуры; доминантные «гены» в подходе «Я» и «Другой» в европейском пространстве; взаимные репрезентации и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саморепрезентации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 компаративный анализ Запада и Востока Европы,</w:t>
            </w:r>
          </w:p>
          <w:p w14:paraId="0D6F3D0C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Дихотомии в европейском пространстве ХХ в.: либеральные демократии – тоталитарные эксперименты; теория и практика жестких моделей власти;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специфика тоталитарных моделей.</w:t>
            </w:r>
          </w:p>
          <w:p w14:paraId="7F85A8AF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Новые (и отчасти старые) виды дипломатии (параллельная, социокультурная, экономическая; цифровая;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девиантная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); </w:t>
            </w:r>
          </w:p>
          <w:p w14:paraId="45A52BAC" w14:textId="77777777" w:rsidR="00B56998" w:rsidRDefault="00B56998" w:rsidP="00740E1B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Еврокоммунизм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холодная война, её «друзья» и «враги». История и теория противостояния в коммунистическом движении;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еврокоммунизм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 Тольятти,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Энрико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Берлингуэра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Сантьяго </w:t>
            </w:r>
            <w:proofErr w:type="spellStart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Карильо</w:t>
            </w:r>
            <w:proofErr w:type="spellEnd"/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14:paraId="6C89471D" w14:textId="77777777" w:rsidR="00B56998" w:rsidRPr="00B56998" w:rsidRDefault="00B56998" w:rsidP="00B56998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Италия: история и современность: </w:t>
            </w:r>
            <w:proofErr w:type="spellStart"/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it-IT"/>
              </w:rPr>
              <w:t>italianit</w:t>
            </w:r>
            <w:proofErr w:type="spellEnd"/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à </w:t>
            </w:r>
            <w:r w:rsidRPr="00B5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основа идентичности</w:t>
            </w:r>
            <w:r w:rsidRPr="00B5699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; </w:t>
            </w:r>
          </w:p>
          <w:p w14:paraId="697A175F" w14:textId="77777777" w:rsidR="00B56998" w:rsidRPr="00B56998" w:rsidRDefault="00B56998" w:rsidP="00B56998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6998">
              <w:rPr>
                <w:rFonts w:ascii="Times New Roman" w:hAnsi="Times New Roman" w:cs="Times New Roman"/>
                <w:sz w:val="28"/>
                <w:szCs w:val="28"/>
              </w:rPr>
              <w:t>овременная политика в ЕС и в Средиземноморском пространстве; развитие итальянско-российских связей; имидж государств.</w:t>
            </w:r>
          </w:p>
        </w:tc>
        <w:tc>
          <w:tcPr>
            <w:tcW w:w="4579" w:type="dxa"/>
            <w:shd w:val="clear" w:color="auto" w:fill="auto"/>
          </w:tcPr>
          <w:p w14:paraId="0BDF90D3" w14:textId="77777777" w:rsidR="00B56998" w:rsidRPr="0062263C" w:rsidRDefault="007C56D1" w:rsidP="00740E1B">
            <w:hyperlink r:id="rId6" w:history="1">
              <w:r w:rsidR="00B56998" w:rsidRPr="0062263C">
                <w:rPr>
                  <w:rStyle w:val="a4"/>
                </w:rPr>
                <w:t>lanaknyazeva@yahoo.it</w:t>
              </w:r>
            </w:hyperlink>
          </w:p>
          <w:p w14:paraId="1AC3A50E" w14:textId="77777777" w:rsidR="00B56998" w:rsidRPr="0062263C" w:rsidRDefault="00B56998" w:rsidP="00740E1B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 xml:space="preserve">Дни и часы консультаций: на октябрь, ноябрь – </w:t>
            </w:r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Консультации: вторник – 5-6-я пара (альтернативно – среда) (см. Расписание по преподавателю) </w:t>
            </w:r>
            <w:proofErr w:type="spellStart"/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Миусская</w:t>
            </w:r>
            <w:proofErr w:type="spellEnd"/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, 5 </w:t>
            </w:r>
            <w:proofErr w:type="spellStart"/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корп</w:t>
            </w:r>
            <w:proofErr w:type="spellEnd"/>
            <w:r w:rsidRPr="0062263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, 1116 – кафедра.</w:t>
            </w:r>
          </w:p>
          <w:p w14:paraId="5E9FB89D" w14:textId="77777777" w:rsidR="00B56998" w:rsidRPr="0062263C" w:rsidRDefault="00B56998" w:rsidP="00740E1B">
            <w:pPr>
              <w:rPr>
                <w:shd w:val="clear" w:color="auto" w:fill="FFFFFF"/>
              </w:rPr>
            </w:pPr>
          </w:p>
        </w:tc>
      </w:tr>
      <w:tr w:rsidR="00B56998" w:rsidRPr="0062263C" w14:paraId="198CD67E" w14:textId="77777777" w:rsidTr="00B56998">
        <w:tc>
          <w:tcPr>
            <w:tcW w:w="3994" w:type="dxa"/>
            <w:shd w:val="clear" w:color="auto" w:fill="auto"/>
          </w:tcPr>
          <w:p w14:paraId="607C6627" w14:textId="77777777" w:rsidR="00B56998" w:rsidRPr="0062263C" w:rsidRDefault="00B56998" w:rsidP="00740E1B">
            <w:r>
              <w:lastRenderedPageBreak/>
              <w:t>5</w:t>
            </w:r>
            <w:r w:rsidRPr="0062263C">
              <w:t xml:space="preserve">. </w:t>
            </w:r>
            <w:proofErr w:type="spellStart"/>
            <w:r w:rsidRPr="0062263C">
              <w:t>Ланской</w:t>
            </w:r>
            <w:proofErr w:type="spellEnd"/>
            <w:r w:rsidRPr="0062263C">
              <w:t xml:space="preserve"> Григорий Николаевич </w:t>
            </w:r>
          </w:p>
          <w:p w14:paraId="1F67C208" w14:textId="77777777" w:rsidR="00B56998" w:rsidRPr="0062263C" w:rsidRDefault="00B56998" w:rsidP="00740E1B">
            <w:proofErr w:type="spellStart"/>
            <w:r w:rsidRPr="0062263C">
              <w:t>д.истор.н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6A8B7AE8" w14:textId="77777777" w:rsidR="00B56998" w:rsidRPr="0062263C" w:rsidRDefault="00B56998" w:rsidP="00B56998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</w:t>
            </w:r>
            <w:proofErr w:type="gramStart"/>
            <w:r w:rsidRPr="0062263C">
              <w:rPr>
                <w:b/>
                <w:u w:val="single"/>
              </w:rPr>
              <w:t>интересов  –</w:t>
            </w:r>
            <w:proofErr w:type="gramEnd"/>
            <w:r w:rsidRPr="0062263C">
              <w:rPr>
                <w:b/>
                <w:u w:val="single"/>
              </w:rPr>
              <w:t xml:space="preserve"> ВКР </w:t>
            </w:r>
          </w:p>
          <w:p w14:paraId="03F6F37F" w14:textId="77777777" w:rsidR="00B56998" w:rsidRDefault="00B56998" w:rsidP="00740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-и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тория внешней политики Франции</w:t>
            </w:r>
          </w:p>
          <w:p w14:paraId="33E8011D" w14:textId="77777777" w:rsidR="00B56998" w:rsidRDefault="00B56998" w:rsidP="00740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-в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нешняя пол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итика Российской империи и СССР</w:t>
            </w:r>
          </w:p>
          <w:p w14:paraId="667F954B" w14:textId="77777777" w:rsidR="00B56998" w:rsidRPr="00B56998" w:rsidRDefault="00B56998" w:rsidP="00740E1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</w:t>
            </w:r>
            <w:r w:rsidRPr="00B56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овременные идеологические концепции внешней политики.</w:t>
            </w:r>
          </w:p>
        </w:tc>
        <w:tc>
          <w:tcPr>
            <w:tcW w:w="4579" w:type="dxa"/>
            <w:shd w:val="clear" w:color="auto" w:fill="auto"/>
          </w:tcPr>
          <w:p w14:paraId="478F3D54" w14:textId="77777777" w:rsidR="00B56998" w:rsidRPr="0062263C" w:rsidRDefault="007C56D1" w:rsidP="00740E1B">
            <w:hyperlink r:id="rId7" w:tgtFrame="_blank" w:history="1">
              <w:r w:rsidR="00B56998" w:rsidRPr="0062263C">
                <w:rPr>
                  <w:rStyle w:val="a4"/>
                </w:rPr>
                <w:t>gri_lanskoi@list.ru</w:t>
              </w:r>
            </w:hyperlink>
            <w:r w:rsidR="00B56998" w:rsidRPr="0062263C">
              <w:t>.</w:t>
            </w:r>
          </w:p>
          <w:p w14:paraId="5D30AC9C" w14:textId="77777777" w:rsidR="00B56998" w:rsidRPr="0062263C" w:rsidRDefault="00B56998" w:rsidP="00740E1B">
            <w:r w:rsidRPr="0062263C">
              <w:t xml:space="preserve">Часы консультации: </w:t>
            </w:r>
          </w:p>
          <w:p w14:paraId="2F5AC87F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rPr>
                <w:shd w:val="clear" w:color="auto" w:fill="FFFFFF"/>
              </w:rPr>
              <w:t>по четвергам с 18 до 19.30 на </w:t>
            </w:r>
            <w:hyperlink r:id="rId8" w:history="1">
              <w:r w:rsidRPr="0062263C">
                <w:rPr>
                  <w:rStyle w:val="a4"/>
                  <w:shd w:val="clear" w:color="auto" w:fill="FFFFFF"/>
                </w:rPr>
                <w:t>Никольской улице, 15</w:t>
              </w:r>
            </w:hyperlink>
            <w:r w:rsidRPr="0062263C">
              <w:rPr>
                <w:shd w:val="clear" w:color="auto" w:fill="FFFFFF"/>
              </w:rPr>
              <w:t> – кабинет № 1</w:t>
            </w:r>
          </w:p>
          <w:p w14:paraId="48CA7239" w14:textId="77777777" w:rsidR="00B56998" w:rsidRPr="0062263C" w:rsidRDefault="00B56998" w:rsidP="00740E1B">
            <w:pPr>
              <w:jc w:val="both"/>
            </w:pPr>
          </w:p>
        </w:tc>
      </w:tr>
      <w:tr w:rsidR="00B56998" w:rsidRPr="0062263C" w14:paraId="02F8B97F" w14:textId="77777777" w:rsidTr="00B56998">
        <w:tc>
          <w:tcPr>
            <w:tcW w:w="3994" w:type="dxa"/>
            <w:shd w:val="clear" w:color="auto" w:fill="auto"/>
          </w:tcPr>
          <w:p w14:paraId="4B0D54D3" w14:textId="77777777" w:rsidR="00B56998" w:rsidRPr="0062263C" w:rsidRDefault="00B56998" w:rsidP="00740E1B">
            <w:r>
              <w:t>6</w:t>
            </w:r>
            <w:r w:rsidRPr="0062263C">
              <w:t xml:space="preserve">. </w:t>
            </w:r>
            <w:proofErr w:type="spellStart"/>
            <w:r w:rsidRPr="0062263C">
              <w:t>Маркедонов</w:t>
            </w:r>
            <w:proofErr w:type="spellEnd"/>
            <w:r w:rsidRPr="0062263C">
              <w:t xml:space="preserve"> Сергей Мирославович </w:t>
            </w:r>
            <w:proofErr w:type="spellStart"/>
            <w:r w:rsidRPr="0062263C">
              <w:t>к.истор.н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597BED34" w14:textId="77777777" w:rsidR="00B56998" w:rsidRPr="0062263C" w:rsidRDefault="00B56998" w:rsidP="00740E1B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интересов – ВКР </w:t>
            </w:r>
          </w:p>
          <w:p w14:paraId="0247D9D5" w14:textId="77777777" w:rsidR="00B56998" w:rsidRPr="0062263C" w:rsidRDefault="00B56998" w:rsidP="00740E1B">
            <w:pPr>
              <w:shd w:val="clear" w:color="auto" w:fill="FFFFFF"/>
            </w:pPr>
            <w:r w:rsidRPr="0062263C">
              <w:t>- постсоветское пространство, общие тренды</w:t>
            </w:r>
          </w:p>
          <w:p w14:paraId="197C701C" w14:textId="77777777" w:rsidR="00B56998" w:rsidRPr="0062263C" w:rsidRDefault="00B56998" w:rsidP="00740E1B">
            <w:pPr>
              <w:shd w:val="clear" w:color="auto" w:fill="FFFFFF"/>
            </w:pPr>
            <w:r w:rsidRPr="0062263C">
              <w:t>- внешняя политика новых независимых государств,</w:t>
            </w:r>
          </w:p>
          <w:p w14:paraId="55E5B0B3" w14:textId="77777777" w:rsidR="00B56998" w:rsidRPr="0062263C" w:rsidRDefault="00B56998" w:rsidP="00740E1B">
            <w:pPr>
              <w:shd w:val="clear" w:color="auto" w:fill="FFFFFF"/>
            </w:pPr>
            <w:r w:rsidRPr="0062263C">
              <w:t>- национальные конфликты на постсоветском пространстве</w:t>
            </w:r>
          </w:p>
          <w:p w14:paraId="67B89B4A" w14:textId="77777777" w:rsidR="00B56998" w:rsidRPr="0062263C" w:rsidRDefault="00B56998" w:rsidP="00740E1B">
            <w:pPr>
              <w:shd w:val="clear" w:color="auto" w:fill="FFFFFF"/>
            </w:pPr>
            <w:r w:rsidRPr="0062263C">
              <w:t>- влияние внешних игроков на постсоветские страны (США, ЕС, государства Ближнего Востока)</w:t>
            </w:r>
          </w:p>
          <w:p w14:paraId="302A650A" w14:textId="77777777" w:rsidR="00B56998" w:rsidRPr="0062263C" w:rsidRDefault="00B56998" w:rsidP="00740E1B">
            <w:pPr>
              <w:shd w:val="clear" w:color="auto" w:fill="FFFFFF"/>
            </w:pPr>
            <w:r w:rsidRPr="0062263C">
              <w:t>- российская внешняя политика на постсоветском пространстве, отношения РФ с США, ЕС, Ираном, Турцией вокруг постсоветских государств и стран Ближнего Востока</w:t>
            </w:r>
          </w:p>
          <w:p w14:paraId="6572ED79" w14:textId="77777777" w:rsidR="00B56998" w:rsidRPr="0062263C" w:rsidRDefault="00B56998" w:rsidP="00740E1B">
            <w:pPr>
              <w:rPr>
                <w:b/>
                <w:u w:val="single"/>
                <w:shd w:val="clear" w:color="auto" w:fill="FFFFFF"/>
              </w:rPr>
            </w:pPr>
            <w:r w:rsidRPr="0062263C">
              <w:t>- проблемы противодействия терроризму и религиозному экстремизму</w:t>
            </w:r>
            <w:r w:rsidRPr="0062263C">
              <w:tab/>
            </w:r>
          </w:p>
        </w:tc>
        <w:tc>
          <w:tcPr>
            <w:tcW w:w="4579" w:type="dxa"/>
            <w:shd w:val="clear" w:color="auto" w:fill="auto"/>
          </w:tcPr>
          <w:p w14:paraId="050D27AF" w14:textId="77777777" w:rsidR="00B56998" w:rsidRPr="0062263C" w:rsidRDefault="007C56D1" w:rsidP="00740E1B">
            <w:hyperlink r:id="rId9" w:history="1">
              <w:r w:rsidR="00B56998" w:rsidRPr="0062263C">
                <w:rPr>
                  <w:rStyle w:val="a4"/>
                </w:rPr>
                <w:t>smarkpost@gmail.com</w:t>
              </w:r>
            </w:hyperlink>
          </w:p>
          <w:p w14:paraId="64B80730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преподавателю)</w:t>
            </w:r>
          </w:p>
        </w:tc>
      </w:tr>
      <w:tr w:rsidR="00B56998" w:rsidRPr="0062263C" w14:paraId="5F71898A" w14:textId="77777777" w:rsidTr="00B56998">
        <w:tc>
          <w:tcPr>
            <w:tcW w:w="3994" w:type="dxa"/>
            <w:shd w:val="clear" w:color="auto" w:fill="auto"/>
          </w:tcPr>
          <w:p w14:paraId="1AF0F6AF" w14:textId="77777777" w:rsidR="00B56998" w:rsidRPr="0062263C" w:rsidRDefault="00B56998" w:rsidP="00740E1B">
            <w:r>
              <w:t>7</w:t>
            </w:r>
            <w:r w:rsidRPr="0062263C">
              <w:t>. Медведев Борис Иванович</w:t>
            </w:r>
          </w:p>
          <w:p w14:paraId="29345E3C" w14:textId="77777777" w:rsidR="00B56998" w:rsidRPr="0062263C" w:rsidRDefault="00B56998" w:rsidP="00740E1B">
            <w:proofErr w:type="spellStart"/>
            <w:r w:rsidRPr="0062263C">
              <w:t>к.экон.н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590FF94A" w14:textId="202043D4" w:rsidR="00B56998" w:rsidRPr="0062263C" w:rsidRDefault="00B56998" w:rsidP="00740E1B">
            <w:pPr>
              <w:shd w:val="clear" w:color="auto" w:fill="FFFFFF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Сферы</w:t>
            </w:r>
            <w:r w:rsidR="007C56D1">
              <w:rPr>
                <w:b/>
                <w:u w:val="single"/>
              </w:rPr>
              <w:t xml:space="preserve"> научных интересов – </w:t>
            </w:r>
            <w:r w:rsidRPr="0062263C">
              <w:rPr>
                <w:b/>
                <w:u w:val="single"/>
              </w:rPr>
              <w:t xml:space="preserve">ВКР </w:t>
            </w:r>
          </w:p>
          <w:p w14:paraId="54DB6F63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Социально-экономические и политические проблемы стран Восточной Европы</w:t>
            </w:r>
          </w:p>
          <w:p w14:paraId="014D0B33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Балканы, распад СФРЮ, становление</w:t>
            </w:r>
            <w:r w:rsidR="00E214CE" w:rsidRPr="00E214CE">
              <w:rPr>
                <w:rFonts w:ascii="Times New Roman" w:hAnsi="Times New Roman"/>
                <w:sz w:val="28"/>
                <w:szCs w:val="28"/>
              </w:rPr>
              <w:t xml:space="preserve"> и проблемы (любые) государств </w:t>
            </w:r>
            <w:proofErr w:type="spellStart"/>
            <w:r w:rsidRPr="00E214CE">
              <w:rPr>
                <w:rFonts w:ascii="Times New Roman" w:hAnsi="Times New Roman"/>
                <w:sz w:val="28"/>
                <w:szCs w:val="28"/>
              </w:rPr>
              <w:t>постъюгославского</w:t>
            </w:r>
            <w:proofErr w:type="spellEnd"/>
            <w:r w:rsidRPr="00E214CE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  <w:p w14:paraId="03B35C07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Евросоюз, история ЕС, отношения России с ЕС</w:t>
            </w:r>
          </w:p>
          <w:p w14:paraId="12DE2A60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НАТО и отношения России с НАТО</w:t>
            </w:r>
          </w:p>
          <w:p w14:paraId="700C5BD4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 xml:space="preserve">Международное измерение </w:t>
            </w:r>
            <w:proofErr w:type="gramStart"/>
            <w:r w:rsidRPr="00E214CE">
              <w:rPr>
                <w:rFonts w:ascii="Times New Roman" w:hAnsi="Times New Roman"/>
                <w:sz w:val="28"/>
                <w:szCs w:val="28"/>
              </w:rPr>
              <w:t>энергетической  политики</w:t>
            </w:r>
            <w:proofErr w:type="gramEnd"/>
            <w:r w:rsidRPr="00E214CE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14:paraId="252BC25E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Россия в системе мирохозяйственных связей</w:t>
            </w:r>
          </w:p>
          <w:p w14:paraId="1ACC60D9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Международные экономические процессы</w:t>
            </w:r>
          </w:p>
          <w:p w14:paraId="2DAC305C" w14:textId="77777777" w:rsidR="00E214CE" w:rsidRPr="00E214CE" w:rsidRDefault="00B56998" w:rsidP="00740E1B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История российской дипломатии</w:t>
            </w:r>
          </w:p>
          <w:p w14:paraId="41C816DC" w14:textId="77777777" w:rsidR="00E642C1" w:rsidRDefault="00B56998" w:rsidP="00E214CE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214CE">
              <w:rPr>
                <w:rFonts w:ascii="Times New Roman" w:hAnsi="Times New Roman"/>
                <w:sz w:val="28"/>
                <w:szCs w:val="28"/>
              </w:rPr>
              <w:t>История СЭВ и социалистической экономической интеграции</w:t>
            </w:r>
          </w:p>
          <w:p w14:paraId="3421BCCE" w14:textId="77777777" w:rsidR="00B56998" w:rsidRDefault="00E642C1" w:rsidP="00E642C1">
            <w:pPr>
              <w:shd w:val="clear" w:color="auto" w:fill="FFFFFF"/>
            </w:pPr>
            <w:r w:rsidRPr="00E642C1">
              <w:rPr>
                <w:b/>
              </w:rPr>
              <w:t>Студенты могут предлагать свои темы</w:t>
            </w:r>
            <w:r w:rsidRPr="00E642C1">
              <w:t>.</w:t>
            </w:r>
          </w:p>
          <w:p w14:paraId="0D54FE3C" w14:textId="77777777" w:rsidR="00E642C1" w:rsidRPr="00E642C1" w:rsidRDefault="00E642C1" w:rsidP="00E642C1">
            <w:pPr>
              <w:shd w:val="clear" w:color="auto" w:fill="FFFFFF"/>
            </w:pPr>
          </w:p>
        </w:tc>
        <w:tc>
          <w:tcPr>
            <w:tcW w:w="4579" w:type="dxa"/>
            <w:shd w:val="clear" w:color="auto" w:fill="auto"/>
          </w:tcPr>
          <w:p w14:paraId="10A9FDA5" w14:textId="77777777" w:rsidR="00B56998" w:rsidRPr="001306E9" w:rsidRDefault="00B56998" w:rsidP="00740E1B">
            <w:r w:rsidRPr="0062263C">
              <w:t xml:space="preserve">Дни и часы консультаций и приёма: по вторникам с 16.30 до 18.30; по пятницам с 14.00. до 16.30., </w:t>
            </w:r>
            <w:proofErr w:type="spellStart"/>
            <w:r w:rsidRPr="0062263C">
              <w:t>Миуссы</w:t>
            </w:r>
            <w:proofErr w:type="spellEnd"/>
            <w:r w:rsidRPr="0062263C">
              <w:t>, гл. корпус, а</w:t>
            </w:r>
            <w:r w:rsidRPr="001306E9">
              <w:t>.</w:t>
            </w:r>
            <w:r w:rsidRPr="0062263C">
              <w:t xml:space="preserve"> 271</w:t>
            </w:r>
            <w:r w:rsidRPr="001306E9">
              <w:t>.</w:t>
            </w:r>
          </w:p>
          <w:p w14:paraId="64745F1B" w14:textId="77777777" w:rsidR="00B56998" w:rsidRPr="0062263C" w:rsidRDefault="00B56998" w:rsidP="00740E1B">
            <w:r w:rsidRPr="001306E9">
              <w:t>BorMedvedev@gmail.com</w:t>
            </w:r>
          </w:p>
        </w:tc>
      </w:tr>
      <w:tr w:rsidR="00B56998" w:rsidRPr="0062263C" w14:paraId="3FFD5770" w14:textId="77777777" w:rsidTr="00B56998">
        <w:tc>
          <w:tcPr>
            <w:tcW w:w="3994" w:type="dxa"/>
            <w:shd w:val="clear" w:color="auto" w:fill="auto"/>
          </w:tcPr>
          <w:p w14:paraId="21B66134" w14:textId="0EDE0CBA" w:rsidR="00B56998" w:rsidRPr="0062263C" w:rsidRDefault="007C56D1" w:rsidP="00740E1B">
            <w:r>
              <w:t>8</w:t>
            </w:r>
            <w:r w:rsidR="00B56998" w:rsidRPr="0062263C">
              <w:t xml:space="preserve">. </w:t>
            </w:r>
            <w:proofErr w:type="spellStart"/>
            <w:r w:rsidR="00B56998" w:rsidRPr="0062263C">
              <w:t>Печищева</w:t>
            </w:r>
            <w:proofErr w:type="spellEnd"/>
            <w:r w:rsidR="00B56998" w:rsidRPr="0062263C">
              <w:t xml:space="preserve"> Людмила Александровна,</w:t>
            </w:r>
          </w:p>
          <w:p w14:paraId="6CBBDB35" w14:textId="77777777" w:rsidR="00B56998" w:rsidRPr="0062263C" w:rsidRDefault="00B56998" w:rsidP="00740E1B">
            <w:r w:rsidRPr="0062263C">
              <w:t xml:space="preserve"> </w:t>
            </w:r>
            <w:proofErr w:type="spellStart"/>
            <w:r w:rsidRPr="0062263C">
              <w:t>к.истор.н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7DD57FDA" w14:textId="20C54E31" w:rsidR="00B56998" w:rsidRPr="0062263C" w:rsidRDefault="00B56998" w:rsidP="00740E1B">
            <w:pPr>
              <w:shd w:val="clear" w:color="auto" w:fill="FFFFFF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Сферы</w:t>
            </w:r>
            <w:r w:rsidR="007C56D1">
              <w:rPr>
                <w:b/>
                <w:u w:val="single"/>
              </w:rPr>
              <w:t xml:space="preserve"> научных интересов – </w:t>
            </w:r>
            <w:r w:rsidRPr="0062263C">
              <w:rPr>
                <w:b/>
                <w:u w:val="single"/>
              </w:rPr>
              <w:t xml:space="preserve">ВКР </w:t>
            </w:r>
          </w:p>
          <w:p w14:paraId="0296DB4A" w14:textId="77777777" w:rsidR="00B56998" w:rsidRPr="0062263C" w:rsidRDefault="00B56998" w:rsidP="00740E1B">
            <w:pPr>
              <w:shd w:val="clear" w:color="auto" w:fill="FFFFFF"/>
            </w:pPr>
            <w:r w:rsidRPr="0062263C">
              <w:t>1. Внешнеполитические стратегии ФРГ в отношении России на современном этапе.</w:t>
            </w:r>
            <w:r w:rsidRPr="0062263C">
              <w:br/>
              <w:t>2. Эволюция российско-германского сотрудничества (1990-2000-е гг.).</w:t>
            </w:r>
            <w:r w:rsidRPr="0062263C">
              <w:br/>
              <w:t>3. Политическая культура России: история и современность.</w:t>
            </w:r>
            <w:r w:rsidRPr="0062263C">
              <w:br/>
              <w:t>4. Иммиграционные процессы в современном мире (на примере ФРГ).</w:t>
            </w:r>
            <w:r w:rsidRPr="0062263C">
              <w:br/>
              <w:t>5. Миграционная политика ФРГ и РФ на современном этапе.</w:t>
            </w:r>
            <w:r w:rsidRPr="0062263C">
              <w:br/>
              <w:t>6. Региональный сепаратизм в современном мире.</w:t>
            </w:r>
          </w:p>
          <w:p w14:paraId="70675A8E" w14:textId="77777777" w:rsidR="00B56998" w:rsidRPr="0062263C" w:rsidRDefault="00B56998" w:rsidP="00740E1B">
            <w:pPr>
              <w:rPr>
                <w:b/>
                <w:u w:val="single"/>
              </w:rPr>
            </w:pPr>
            <w:r w:rsidRPr="0062263C">
              <w:t>7. «Мягкая сила» во внешней политике ФРГ или РФ в 1990-2000-е гг.</w:t>
            </w:r>
          </w:p>
        </w:tc>
        <w:tc>
          <w:tcPr>
            <w:tcW w:w="4579" w:type="dxa"/>
            <w:shd w:val="clear" w:color="auto" w:fill="auto"/>
          </w:tcPr>
          <w:p w14:paraId="4809EE07" w14:textId="77777777" w:rsidR="00B56998" w:rsidRPr="0062263C" w:rsidRDefault="00B56998" w:rsidP="00740E1B"/>
        </w:tc>
      </w:tr>
      <w:tr w:rsidR="00B56998" w:rsidRPr="0062263C" w14:paraId="0006FF1C" w14:textId="77777777" w:rsidTr="00B56998">
        <w:tc>
          <w:tcPr>
            <w:tcW w:w="3994" w:type="dxa"/>
            <w:shd w:val="clear" w:color="auto" w:fill="auto"/>
          </w:tcPr>
          <w:p w14:paraId="751035CE" w14:textId="0CC8FCEF" w:rsidR="00B56998" w:rsidRPr="0062263C" w:rsidRDefault="007C56D1" w:rsidP="00740E1B">
            <w:r>
              <w:t>9</w:t>
            </w:r>
            <w:r w:rsidR="00B56998" w:rsidRPr="0062263C">
              <w:t xml:space="preserve">. Романенко Сергей Александрович – </w:t>
            </w:r>
            <w:proofErr w:type="spellStart"/>
            <w:r w:rsidR="00B56998" w:rsidRPr="0062263C">
              <w:t>д.истор.н</w:t>
            </w:r>
            <w:proofErr w:type="spellEnd"/>
            <w:r w:rsidR="00B56998" w:rsidRPr="0062263C">
              <w:t xml:space="preserve">., профессор кафедры </w:t>
            </w:r>
            <w:proofErr w:type="spellStart"/>
            <w:r w:rsidR="00B56998"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09ED230A" w14:textId="04000145" w:rsidR="00B56998" w:rsidRPr="0062263C" w:rsidRDefault="00B56998" w:rsidP="00740E1B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</w:t>
            </w:r>
            <w:r w:rsidR="007C56D1">
              <w:rPr>
                <w:b/>
                <w:u w:val="single"/>
              </w:rPr>
              <w:t xml:space="preserve">еры научных интересов – </w:t>
            </w:r>
            <w:r w:rsidRPr="0062263C">
              <w:rPr>
                <w:b/>
                <w:u w:val="single"/>
              </w:rPr>
              <w:t>ВКР</w:t>
            </w:r>
          </w:p>
          <w:p w14:paraId="6965EC34" w14:textId="77777777" w:rsidR="00E642C1" w:rsidRPr="00E642C1" w:rsidRDefault="00B56998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Центрально-Восточная и Юго-Восточная Европа в 19-21 вв.;</w:t>
            </w:r>
          </w:p>
          <w:p w14:paraId="0623823A" w14:textId="77777777" w:rsidR="00E642C1" w:rsidRPr="00E642C1" w:rsidRDefault="00B56998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История идей; </w:t>
            </w:r>
          </w:p>
          <w:p w14:paraId="1B479DCD" w14:textId="77777777" w:rsidR="00E642C1" w:rsidRP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Н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ационализм,  политические</w:t>
            </w:r>
            <w:proofErr w:type="gramEnd"/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системы; </w:t>
            </w:r>
          </w:p>
          <w:p w14:paraId="257D73D4" w14:textId="77777777" w:rsidR="00E642C1" w:rsidRP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роцесс национального самоопределения, интеграция и дезинтеграция многонациональных государств; </w:t>
            </w:r>
          </w:p>
          <w:p w14:paraId="58D141E3" w14:textId="77777777" w:rsidR="00E642C1" w:rsidRP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Ф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едерализм и автономия;</w:t>
            </w:r>
          </w:p>
          <w:p w14:paraId="6ED9924E" w14:textId="77777777" w:rsidR="00E642C1" w:rsidRP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Н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ациональные меньшинства; </w:t>
            </w:r>
          </w:p>
          <w:p w14:paraId="2BCEA94E" w14:textId="77777777" w:rsid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лавянская идея, национальные проблемы посткоммунистического периода, историография и источниковедение региона Центрально-Восточной и Юго-Восточной Европы; </w:t>
            </w:r>
          </w:p>
          <w:p w14:paraId="3241EFA0" w14:textId="77777777" w:rsidR="00E642C1" w:rsidRPr="00E642C1" w:rsidRDefault="00E642C1" w:rsidP="00E642C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олитика Российской империи, СССР и РФ в регионе </w:t>
            </w:r>
            <w:proofErr w:type="spellStart"/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ЦВиЮВЕ</w:t>
            </w:r>
            <w:proofErr w:type="spellEnd"/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14:paraId="2692A23F" w14:textId="77777777" w:rsidR="00E642C1" w:rsidRPr="00E642C1" w:rsidRDefault="00E642C1" w:rsidP="00740E1B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еждународное комму</w:t>
            </w:r>
            <w:r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нистическое и рабочее движение;</w:t>
            </w:r>
          </w:p>
          <w:p w14:paraId="62670B8C" w14:textId="77777777" w:rsidR="00B56998" w:rsidRPr="00E642C1" w:rsidRDefault="00E642C1" w:rsidP="00740E1B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</w:t>
            </w:r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опытки реформ социализма в странах ВЕ/</w:t>
            </w:r>
            <w:proofErr w:type="spellStart"/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ЦВиЮВЕ</w:t>
            </w:r>
            <w:proofErr w:type="spellEnd"/>
            <w:r w:rsidR="00B56998" w:rsidRPr="00E642C1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14:paraId="2632F0B3" w14:textId="77777777" w:rsidR="00B56998" w:rsidRPr="0062263C" w:rsidRDefault="007C56D1" w:rsidP="00740E1B">
            <w:hyperlink r:id="rId10" w:history="1">
              <w:r w:rsidR="00B56998" w:rsidRPr="0062263C">
                <w:rPr>
                  <w:rStyle w:val="a4"/>
                </w:rPr>
                <w:t>serg.hist@gmail.com</w:t>
              </w:r>
            </w:hyperlink>
          </w:p>
          <w:p w14:paraId="0B48B9A7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t xml:space="preserve">(см. расписание по преподавателю –  по предварительной договоренности 17.30- 18.45 в день занятий в магистратуре с 19.10, </w:t>
            </w:r>
            <w:proofErr w:type="spellStart"/>
            <w:r w:rsidRPr="0062263C">
              <w:t>Миуссы</w:t>
            </w:r>
            <w:proofErr w:type="spellEnd"/>
            <w:r w:rsidRPr="0062263C">
              <w:t>, 5 корпус, 1102)</w:t>
            </w:r>
          </w:p>
        </w:tc>
      </w:tr>
      <w:tr w:rsidR="00B56998" w:rsidRPr="0062263C" w14:paraId="60517E53" w14:textId="77777777" w:rsidTr="00B56998">
        <w:tc>
          <w:tcPr>
            <w:tcW w:w="3994" w:type="dxa"/>
            <w:shd w:val="clear" w:color="auto" w:fill="auto"/>
          </w:tcPr>
          <w:p w14:paraId="27757492" w14:textId="1E7233EC" w:rsidR="00B56998" w:rsidRPr="0062263C" w:rsidRDefault="007C56D1" w:rsidP="00740E1B">
            <w:r>
              <w:t>10</w:t>
            </w:r>
            <w:r w:rsidR="00B56998" w:rsidRPr="0062263C">
              <w:t>. Сергеев Евгений Юрьевич</w:t>
            </w:r>
          </w:p>
          <w:p w14:paraId="6005BCA3" w14:textId="77777777" w:rsidR="00B56998" w:rsidRPr="0062263C" w:rsidRDefault="00B56998" w:rsidP="00740E1B">
            <w:proofErr w:type="spellStart"/>
            <w:r w:rsidRPr="0062263C">
              <w:t>д.истор.н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57229826" w14:textId="77777777" w:rsidR="00B56998" w:rsidRPr="0062263C" w:rsidRDefault="00B56998" w:rsidP="00740E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Сфера научных интересов – ВКР</w:t>
            </w:r>
          </w:p>
          <w:p w14:paraId="6533C8F6" w14:textId="77777777" w:rsidR="00E642C1" w:rsidRPr="00E642C1" w:rsidRDefault="00E642C1" w:rsidP="00E642C1">
            <w:pPr>
              <w:pStyle w:val="a6"/>
              <w:numPr>
                <w:ilvl w:val="0"/>
                <w:numId w:val="25"/>
              </w:numPr>
              <w:tabs>
                <w:tab w:val="left" w:pos="12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56998" w:rsidRPr="00E642C1">
              <w:rPr>
                <w:rFonts w:ascii="Times New Roman" w:hAnsi="Times New Roman"/>
                <w:sz w:val="28"/>
                <w:szCs w:val="28"/>
              </w:rPr>
              <w:t>стория меж</w:t>
            </w:r>
            <w:r w:rsidRPr="00E642C1">
              <w:rPr>
                <w:rFonts w:ascii="Times New Roman" w:hAnsi="Times New Roman"/>
                <w:sz w:val="28"/>
                <w:szCs w:val="28"/>
              </w:rPr>
              <w:t>дународных отношений ХХ века.</w:t>
            </w:r>
          </w:p>
          <w:p w14:paraId="0EB1796F" w14:textId="77777777" w:rsidR="00B56998" w:rsidRPr="0062263C" w:rsidRDefault="00E642C1" w:rsidP="00E642C1">
            <w:pPr>
              <w:pStyle w:val="a6"/>
              <w:numPr>
                <w:ilvl w:val="0"/>
                <w:numId w:val="25"/>
              </w:numPr>
              <w:tabs>
                <w:tab w:val="left" w:pos="1215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56998" w:rsidRPr="00E642C1">
              <w:rPr>
                <w:rFonts w:ascii="Times New Roman" w:hAnsi="Times New Roman"/>
                <w:sz w:val="28"/>
                <w:szCs w:val="28"/>
              </w:rPr>
              <w:t>вусторонние отношения Великобритании и Российской империи/ СССР.</w:t>
            </w:r>
          </w:p>
        </w:tc>
        <w:tc>
          <w:tcPr>
            <w:tcW w:w="4579" w:type="dxa"/>
            <w:shd w:val="clear" w:color="auto" w:fill="auto"/>
          </w:tcPr>
          <w:p w14:paraId="498C58A9" w14:textId="77777777" w:rsidR="00B56998" w:rsidRPr="0062263C" w:rsidRDefault="007C56D1" w:rsidP="00740E1B">
            <w:hyperlink r:id="rId11" w:history="1">
              <w:r w:rsidR="00B56998" w:rsidRPr="0062263C">
                <w:rPr>
                  <w:rStyle w:val="a4"/>
                </w:rPr>
                <w:t>eugene.sergeev59@gmail.com</w:t>
              </w:r>
            </w:hyperlink>
          </w:p>
          <w:p w14:paraId="28323439" w14:textId="77777777" w:rsidR="00B56998" w:rsidRPr="0062263C" w:rsidRDefault="00B56998" w:rsidP="00740E1B">
            <w:pPr>
              <w:shd w:val="clear" w:color="auto" w:fill="FFFFFF"/>
            </w:pPr>
            <w:r w:rsidRPr="0062263C">
              <w:t xml:space="preserve">Приемные </w:t>
            </w:r>
            <w:proofErr w:type="gramStart"/>
            <w:r w:rsidRPr="0062263C">
              <w:t>часы:  Никольская</w:t>
            </w:r>
            <w:proofErr w:type="gramEnd"/>
            <w:r w:rsidRPr="0062263C">
              <w:t>,</w:t>
            </w:r>
          </w:p>
          <w:p w14:paraId="290A269B" w14:textId="77777777" w:rsidR="00B56998" w:rsidRPr="0062263C" w:rsidRDefault="00B56998" w:rsidP="00740E1B">
            <w:r w:rsidRPr="0062263C">
              <w:rPr>
                <w:shd w:val="clear" w:color="auto" w:fill="FFFFFF"/>
              </w:rPr>
              <w:t>по четвергам, после пятой пары до начала вечерних занятий.</w:t>
            </w:r>
          </w:p>
          <w:p w14:paraId="0577CF1F" w14:textId="77777777" w:rsidR="00B56998" w:rsidRPr="0062263C" w:rsidRDefault="00B56998" w:rsidP="00740E1B"/>
        </w:tc>
      </w:tr>
      <w:tr w:rsidR="00B56998" w:rsidRPr="0062263C" w14:paraId="19AC3697" w14:textId="77777777" w:rsidTr="00B56998">
        <w:tc>
          <w:tcPr>
            <w:tcW w:w="3994" w:type="dxa"/>
            <w:shd w:val="clear" w:color="auto" w:fill="auto"/>
          </w:tcPr>
          <w:p w14:paraId="31681A7C" w14:textId="6758A820" w:rsidR="00B56998" w:rsidRPr="0062263C" w:rsidRDefault="007C56D1" w:rsidP="00740E1B">
            <w:r>
              <w:t>11</w:t>
            </w:r>
            <w:r w:rsidR="00B56998" w:rsidRPr="0062263C">
              <w:t xml:space="preserve">. Сиротинская Мария Моисеевна -  </w:t>
            </w:r>
            <w:proofErr w:type="spellStart"/>
            <w:r w:rsidR="00B56998" w:rsidRPr="0062263C">
              <w:t>к.истор.н</w:t>
            </w:r>
            <w:proofErr w:type="spellEnd"/>
            <w:r w:rsidR="00B56998" w:rsidRPr="0062263C">
              <w:t xml:space="preserve">., доцент кафедры </w:t>
            </w:r>
            <w:proofErr w:type="spellStart"/>
            <w:r w:rsidR="00B56998"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01CCC2D8" w14:textId="77777777" w:rsidR="00B56998" w:rsidRPr="0062263C" w:rsidRDefault="00B56998" w:rsidP="00740E1B">
            <w:pPr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>Сферы научных интересов – ВКР</w:t>
            </w:r>
          </w:p>
          <w:p w14:paraId="275B8A00" w14:textId="77777777" w:rsidR="00E642C1" w:rsidRDefault="00E642C1" w:rsidP="00740E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Р</w:t>
            </w:r>
            <w:r w:rsidR="00B56998" w:rsidRPr="0062263C">
              <w:rPr>
                <w:shd w:val="clear" w:color="auto" w:fill="FFFFFF"/>
              </w:rPr>
              <w:t>оссийско-американские отношения;</w:t>
            </w:r>
          </w:p>
          <w:p w14:paraId="7DC9D7F3" w14:textId="77777777" w:rsidR="00E642C1" w:rsidRDefault="00E642C1" w:rsidP="00740E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Р</w:t>
            </w:r>
            <w:r w:rsidR="00B56998" w:rsidRPr="0062263C">
              <w:rPr>
                <w:shd w:val="clear" w:color="auto" w:fill="FFFFFF"/>
              </w:rPr>
              <w:t xml:space="preserve">оссийско-британские отношения;  </w:t>
            </w:r>
          </w:p>
          <w:p w14:paraId="436E6DBA" w14:textId="77777777" w:rsidR="00E642C1" w:rsidRDefault="00E642C1" w:rsidP="00740E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В</w:t>
            </w:r>
            <w:r w:rsidR="00B56998" w:rsidRPr="0062263C">
              <w:rPr>
                <w:shd w:val="clear" w:color="auto" w:fill="FFFFFF"/>
              </w:rPr>
              <w:t xml:space="preserve">осприятие США европейцами; </w:t>
            </w:r>
          </w:p>
          <w:p w14:paraId="7E745A80" w14:textId="77777777" w:rsidR="00B56998" w:rsidRPr="00E642C1" w:rsidRDefault="00E642C1" w:rsidP="00740E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Д</w:t>
            </w:r>
            <w:r w:rsidR="00B56998" w:rsidRPr="0062263C">
              <w:rPr>
                <w:shd w:val="clear" w:color="auto" w:fill="FFFFFF"/>
              </w:rPr>
              <w:t>ипломатия политических и государственных деятелей.</w:t>
            </w:r>
          </w:p>
          <w:p w14:paraId="50C0C9D9" w14:textId="77777777" w:rsidR="00B56998" w:rsidRPr="0062263C" w:rsidRDefault="00B56998" w:rsidP="00740E1B">
            <w:pPr>
              <w:tabs>
                <w:tab w:val="left" w:pos="1545"/>
              </w:tabs>
            </w:pPr>
            <w:r w:rsidRPr="0062263C">
              <w:rPr>
                <w:b/>
              </w:rPr>
              <w:t>Студенты могут предлагать свои темы</w:t>
            </w:r>
            <w:r w:rsidRPr="0062263C">
              <w:t>.</w:t>
            </w:r>
          </w:p>
        </w:tc>
        <w:tc>
          <w:tcPr>
            <w:tcW w:w="4579" w:type="dxa"/>
            <w:shd w:val="clear" w:color="auto" w:fill="auto"/>
          </w:tcPr>
          <w:p w14:paraId="0F0C72A9" w14:textId="77777777" w:rsidR="00B56998" w:rsidRPr="0062263C" w:rsidRDefault="007C56D1" w:rsidP="00740E1B">
            <w:hyperlink r:id="rId12" w:history="1">
              <w:r w:rsidR="00B56998" w:rsidRPr="0062263C">
                <w:rPr>
                  <w:rStyle w:val="a4"/>
                </w:rPr>
                <w:t>masha_sirotinskaia@mail.ru</w:t>
              </w:r>
            </w:hyperlink>
          </w:p>
          <w:p w14:paraId="6B97754A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rPr>
                <w:shd w:val="clear" w:color="auto" w:fill="FFFFFF"/>
              </w:rPr>
              <w:t>Пятница, 6-я пара на кафедре – 1116, 5 корп.  Но лучше, сначала связаться по почте</w:t>
            </w:r>
            <w:proofErr w:type="gramStart"/>
            <w:r w:rsidRPr="0062263C">
              <w:rPr>
                <w:shd w:val="clear" w:color="auto" w:fill="FFFFFF"/>
              </w:rPr>
              <w:t>. .</w:t>
            </w:r>
            <w:proofErr w:type="gramEnd"/>
            <w:r w:rsidRPr="0062263C">
              <w:rPr>
                <w:shd w:val="clear" w:color="auto" w:fill="FFFFFF"/>
              </w:rPr>
              <w:t xml:space="preserve"> </w:t>
            </w:r>
          </w:p>
          <w:p w14:paraId="2C7B850E" w14:textId="77777777" w:rsidR="00B56998" w:rsidRPr="0062263C" w:rsidRDefault="00B56998" w:rsidP="00740E1B">
            <w:pPr>
              <w:rPr>
                <w:shd w:val="clear" w:color="auto" w:fill="FFFFFF"/>
              </w:rPr>
            </w:pPr>
          </w:p>
        </w:tc>
      </w:tr>
      <w:tr w:rsidR="00B56998" w:rsidRPr="0062263C" w14:paraId="5AF1CC76" w14:textId="77777777" w:rsidTr="00B56998">
        <w:tc>
          <w:tcPr>
            <w:tcW w:w="3994" w:type="dxa"/>
            <w:shd w:val="clear" w:color="auto" w:fill="auto"/>
          </w:tcPr>
          <w:p w14:paraId="7EB703C9" w14:textId="0294DE48" w:rsidR="00B56998" w:rsidRPr="0062263C" w:rsidRDefault="007C56D1" w:rsidP="00740E1B">
            <w:r>
              <w:t>12</w:t>
            </w:r>
            <w:r w:rsidR="00B56998" w:rsidRPr="0062263C">
              <w:t>. Столяров Александр Александрович</w:t>
            </w:r>
          </w:p>
          <w:p w14:paraId="4E193A6B" w14:textId="77777777" w:rsidR="00B56998" w:rsidRPr="0062263C" w:rsidRDefault="00B56998" w:rsidP="00740E1B">
            <w:proofErr w:type="spellStart"/>
            <w:r w:rsidRPr="0062263C">
              <w:t>к.истор.н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38E2F336" w14:textId="77777777" w:rsidR="00B56998" w:rsidRPr="0062263C" w:rsidRDefault="00B56998" w:rsidP="00740E1B">
            <w:pPr>
              <w:jc w:val="both"/>
              <w:outlineLvl w:val="0"/>
              <w:rPr>
                <w:b/>
                <w:u w:val="single"/>
              </w:rPr>
            </w:pPr>
            <w:r w:rsidRPr="0062263C">
              <w:rPr>
                <w:b/>
                <w:u w:val="single"/>
              </w:rPr>
              <w:t xml:space="preserve">Сферы научных интересов – </w:t>
            </w:r>
            <w:r>
              <w:rPr>
                <w:b/>
                <w:u w:val="single"/>
              </w:rPr>
              <w:t>ВКР</w:t>
            </w:r>
          </w:p>
          <w:p w14:paraId="75993E5F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Интеграционная роль АСЕАН. Тенденции 21 века. </w:t>
            </w:r>
          </w:p>
          <w:p w14:paraId="12FAC7F6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АСЕАН как регулятор конфликтных ситуаций между странами региона</w:t>
            </w:r>
          </w:p>
          <w:p w14:paraId="39D5EF2D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Задачи, стоящие перед экономикой стран АСЕАН в 21 в.</w:t>
            </w:r>
          </w:p>
          <w:p w14:paraId="5F455DC6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Ситуация в Южно-Китайском море. Обзор концепций.</w:t>
            </w:r>
          </w:p>
          <w:p w14:paraId="032B5943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Проблемы сосуществования коммунистических и капиталистических / монархических режимов в рамках АСЕАН</w:t>
            </w:r>
          </w:p>
          <w:p w14:paraId="310C1B22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Индия как региональная сверхдержава.</w:t>
            </w:r>
          </w:p>
          <w:p w14:paraId="3879BF3F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Политика правительства Индии в отношении индийской диаспоры</w:t>
            </w:r>
          </w:p>
          <w:p w14:paraId="31AAA0D7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Проблемы терроризма / сепаратизма в странах Южной / Юго-Восточной / Восточной Азии / Индии (регионах Индии) / Индонезии / Малайзии, Китае, </w:t>
            </w:r>
            <w:proofErr w:type="spellStart"/>
            <w:r w:rsidRPr="0062263C">
              <w:rPr>
                <w:lang w:val="en-US"/>
              </w:rPr>
              <w:t>etc</w:t>
            </w:r>
            <w:proofErr w:type="spellEnd"/>
            <w:r w:rsidRPr="0062263C">
              <w:t>. Подходы стран ЮА / ЮВА к решению проблем терроризма / сепаратизма</w:t>
            </w:r>
          </w:p>
          <w:p w14:paraId="79E9207C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 xml:space="preserve">Подход стран ЮА / ЮВА / ВА (также конкретных стран – Индии, Китая, </w:t>
            </w:r>
            <w:proofErr w:type="spellStart"/>
            <w:r w:rsidRPr="0062263C">
              <w:rPr>
                <w:lang w:val="en-US"/>
              </w:rPr>
              <w:t>etc</w:t>
            </w:r>
            <w:proofErr w:type="spellEnd"/>
            <w:r w:rsidRPr="0062263C">
              <w:t>./) к решению проблем энергетической / водной / продовольственной / экологической безопасности</w:t>
            </w:r>
          </w:p>
          <w:p w14:paraId="7F9020B7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Соотношение мягкой и жёсткой силы в политике Индии / Китая / Японии в 21 в.</w:t>
            </w:r>
          </w:p>
          <w:p w14:paraId="57440D6E" w14:textId="77777777" w:rsidR="00B56998" w:rsidRPr="0062263C" w:rsidRDefault="00B56998" w:rsidP="00B56998">
            <w:pPr>
              <w:numPr>
                <w:ilvl w:val="0"/>
                <w:numId w:val="9"/>
              </w:numPr>
              <w:ind w:left="357" w:hanging="357"/>
              <w:jc w:val="both"/>
            </w:pPr>
            <w:r w:rsidRPr="0062263C">
              <w:t>Роль Индии / Китая / России в БРИКС</w:t>
            </w:r>
          </w:p>
          <w:p w14:paraId="68C42607" w14:textId="77777777" w:rsidR="00B56998" w:rsidRPr="0062263C" w:rsidRDefault="00B56998" w:rsidP="00740E1B">
            <w:pPr>
              <w:tabs>
                <w:tab w:val="left" w:pos="1110"/>
              </w:tabs>
            </w:pPr>
            <w:r w:rsidRPr="0062263C">
              <w:t>Стратегический треугольник РИК (Россия-Индия-Китай). Тенденции и перспективы.</w:t>
            </w:r>
          </w:p>
        </w:tc>
        <w:tc>
          <w:tcPr>
            <w:tcW w:w="4579" w:type="dxa"/>
            <w:shd w:val="clear" w:color="auto" w:fill="auto"/>
          </w:tcPr>
          <w:p w14:paraId="47F3B80E" w14:textId="77777777" w:rsidR="00B56998" w:rsidRPr="0062263C" w:rsidRDefault="007C56D1" w:rsidP="00740E1B">
            <w:hyperlink r:id="rId13" w:history="1">
              <w:r w:rsidR="00B56998" w:rsidRPr="0062263C">
                <w:rPr>
                  <w:rStyle w:val="a4"/>
                </w:rPr>
                <w:t>astol007@gattamelata.com</w:t>
              </w:r>
            </w:hyperlink>
          </w:p>
          <w:p w14:paraId="6BE8BEEF" w14:textId="77777777" w:rsidR="00B56998" w:rsidRPr="001306E9" w:rsidRDefault="00B56998" w:rsidP="00740E1B">
            <w:r w:rsidRPr="0062263C">
              <w:t>(см. расписание по преподавателю)</w:t>
            </w:r>
          </w:p>
        </w:tc>
      </w:tr>
      <w:tr w:rsidR="00B56998" w:rsidRPr="0062263C" w14:paraId="00126398" w14:textId="77777777" w:rsidTr="007C56D1">
        <w:trPr>
          <w:trHeight w:val="1743"/>
        </w:trPr>
        <w:tc>
          <w:tcPr>
            <w:tcW w:w="3994" w:type="dxa"/>
            <w:shd w:val="clear" w:color="auto" w:fill="auto"/>
          </w:tcPr>
          <w:p w14:paraId="093DAB9A" w14:textId="005A0BA6" w:rsidR="00B56998" w:rsidRPr="0062263C" w:rsidRDefault="007C56D1" w:rsidP="00740E1B">
            <w:r>
              <w:t>13</w:t>
            </w:r>
            <w:r w:rsidR="00B56998" w:rsidRPr="0062263C">
              <w:t xml:space="preserve">. </w:t>
            </w:r>
            <w:proofErr w:type="spellStart"/>
            <w:r w:rsidR="00B56998" w:rsidRPr="0062263C">
              <w:t>Трухачёв</w:t>
            </w:r>
            <w:proofErr w:type="spellEnd"/>
            <w:r w:rsidR="00B56998" w:rsidRPr="0062263C">
              <w:t xml:space="preserve"> Вадим Вадимович</w:t>
            </w:r>
          </w:p>
          <w:p w14:paraId="1DECF988" w14:textId="77777777" w:rsidR="00B56998" w:rsidRPr="0062263C" w:rsidRDefault="00B56998" w:rsidP="00740E1B">
            <w:proofErr w:type="spellStart"/>
            <w:r w:rsidRPr="0062263C">
              <w:t>к.истор.н</w:t>
            </w:r>
            <w:proofErr w:type="spellEnd"/>
            <w:r w:rsidRPr="0062263C">
              <w:t xml:space="preserve">., старший преподаватель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272D8DEE" w14:textId="77777777" w:rsidR="00B56998" w:rsidRPr="0062263C" w:rsidRDefault="00B56998" w:rsidP="00B56998">
            <w:pPr>
              <w:pStyle w:val="11"/>
              <w:ind w:left="0"/>
              <w:rPr>
                <w:b/>
                <w:sz w:val="28"/>
                <w:szCs w:val="28"/>
                <w:u w:val="single"/>
              </w:rPr>
            </w:pPr>
            <w:r w:rsidRPr="0062263C">
              <w:rPr>
                <w:b/>
                <w:sz w:val="28"/>
                <w:szCs w:val="28"/>
                <w:u w:val="single"/>
              </w:rPr>
              <w:t>Сферы научных интересов – ВКР</w:t>
            </w:r>
          </w:p>
          <w:p w14:paraId="19AAADCB" w14:textId="77777777" w:rsidR="00E642C1" w:rsidRPr="00E642C1" w:rsidRDefault="00B56998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и современная политика стран Центральной Европы;</w:t>
            </w:r>
          </w:p>
          <w:p w14:paraId="43D9FF6A" w14:textId="77777777" w:rsidR="00E642C1" w:rsidRPr="00E642C1" w:rsidRDefault="00E642C1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сновные проблемы Европейского союза и отдельных стран Европы;</w:t>
            </w:r>
          </w:p>
          <w:p w14:paraId="1D2867F7" w14:textId="77777777" w:rsidR="00E642C1" w:rsidRPr="00E642C1" w:rsidRDefault="00E642C1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тношения России со странами Европы; проблемы </w:t>
            </w:r>
            <w:proofErr w:type="spellStart"/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мультикультурализма</w:t>
            </w:r>
            <w:proofErr w:type="spellEnd"/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Европе;</w:t>
            </w:r>
          </w:p>
          <w:p w14:paraId="32293C22" w14:textId="77777777" w:rsidR="00E642C1" w:rsidRPr="00E642C1" w:rsidRDefault="00E642C1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ациональные и религиозные проблемы в современной Европе;</w:t>
            </w:r>
          </w:p>
          <w:p w14:paraId="72F4B02D" w14:textId="77777777" w:rsidR="00E642C1" w:rsidRPr="00E642C1" w:rsidRDefault="00E642C1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еятельность </w:t>
            </w:r>
            <w:proofErr w:type="spellStart"/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Вышеградской</w:t>
            </w:r>
            <w:proofErr w:type="spellEnd"/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группы; взаимосвязь политики и спорта; </w:t>
            </w:r>
          </w:p>
          <w:p w14:paraId="3017A7A8" w14:textId="77777777" w:rsidR="00B56998" w:rsidRPr="00E642C1" w:rsidRDefault="00E642C1" w:rsidP="00740E1B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B56998"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тношение стран Европы к событиям на Украине и антироссийским санкциям.</w:t>
            </w:r>
          </w:p>
        </w:tc>
        <w:tc>
          <w:tcPr>
            <w:tcW w:w="4579" w:type="dxa"/>
            <w:shd w:val="clear" w:color="auto" w:fill="auto"/>
          </w:tcPr>
          <w:p w14:paraId="1687B4DF" w14:textId="77777777" w:rsidR="00B56998" w:rsidRPr="0062263C" w:rsidRDefault="007C56D1" w:rsidP="00740E1B">
            <w:hyperlink r:id="rId14" w:history="1">
              <w:proofErr w:type="spellStart"/>
              <w:r w:rsidR="00B56998" w:rsidRPr="0062263C">
                <w:rPr>
                  <w:rStyle w:val="a4"/>
                  <w:lang w:val="en-US"/>
                </w:rPr>
                <w:t>vadimvts</w:t>
              </w:r>
              <w:proofErr w:type="spellEnd"/>
              <w:r w:rsidR="00B56998" w:rsidRPr="0062263C">
                <w:rPr>
                  <w:rStyle w:val="a4"/>
                </w:rPr>
                <w:t>@</w:t>
              </w:r>
              <w:r w:rsidR="00B56998" w:rsidRPr="0062263C">
                <w:rPr>
                  <w:rStyle w:val="a4"/>
                  <w:lang w:val="en-US"/>
                </w:rPr>
                <w:t>mail</w:t>
              </w:r>
              <w:r w:rsidR="00B56998" w:rsidRPr="0062263C">
                <w:rPr>
                  <w:rStyle w:val="a4"/>
                </w:rPr>
                <w:t>.</w:t>
              </w:r>
              <w:proofErr w:type="spellStart"/>
              <w:r w:rsidR="00B56998" w:rsidRPr="0062263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F328482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преподавателю)</w:t>
            </w:r>
          </w:p>
        </w:tc>
      </w:tr>
      <w:tr w:rsidR="00B56998" w:rsidRPr="0062263C" w14:paraId="6B484495" w14:textId="77777777" w:rsidTr="00B56998">
        <w:tc>
          <w:tcPr>
            <w:tcW w:w="3994" w:type="dxa"/>
            <w:shd w:val="clear" w:color="auto" w:fill="auto"/>
          </w:tcPr>
          <w:p w14:paraId="5C837524" w14:textId="038E5C26" w:rsidR="00B56998" w:rsidRPr="0062263C" w:rsidRDefault="007C56D1" w:rsidP="00740E1B">
            <w:r>
              <w:t>14</w:t>
            </w:r>
            <w:r w:rsidR="00B56998" w:rsidRPr="0062263C">
              <w:t>. Шевченко Б. И.</w:t>
            </w:r>
          </w:p>
          <w:p w14:paraId="3A31C564" w14:textId="77777777" w:rsidR="00B56998" w:rsidRPr="0062263C" w:rsidRDefault="00B56998" w:rsidP="00740E1B">
            <w:proofErr w:type="spellStart"/>
            <w:r w:rsidRPr="0062263C">
              <w:t>д.экон.н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226E503E" w14:textId="321C2EBE" w:rsidR="00B56998" w:rsidRPr="0062263C" w:rsidRDefault="00B56998" w:rsidP="00740E1B">
            <w:pPr>
              <w:pStyle w:val="11"/>
              <w:ind w:left="94"/>
              <w:rPr>
                <w:b/>
                <w:sz w:val="28"/>
                <w:szCs w:val="28"/>
                <w:u w:val="single"/>
              </w:rPr>
            </w:pPr>
            <w:r w:rsidRPr="0062263C">
              <w:rPr>
                <w:b/>
                <w:sz w:val="28"/>
                <w:szCs w:val="28"/>
                <w:u w:val="single"/>
              </w:rPr>
              <w:t>Сф</w:t>
            </w:r>
            <w:r w:rsidR="007C56D1">
              <w:rPr>
                <w:b/>
                <w:sz w:val="28"/>
                <w:szCs w:val="28"/>
                <w:u w:val="single"/>
              </w:rPr>
              <w:t xml:space="preserve">еры научных интересов – </w:t>
            </w:r>
            <w:r w:rsidRPr="0062263C">
              <w:rPr>
                <w:b/>
                <w:sz w:val="28"/>
                <w:szCs w:val="28"/>
                <w:u w:val="single"/>
              </w:rPr>
              <w:t>ВКР</w:t>
            </w:r>
          </w:p>
          <w:p w14:paraId="7D0915DD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Современные тенденции развития экономики Германии.</w:t>
            </w:r>
          </w:p>
          <w:p w14:paraId="6098BA17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США-Латинская Америка: торговый аспект.</w:t>
            </w:r>
          </w:p>
          <w:p w14:paraId="5E27F978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Современный международный менеджмент и практика его применения в корпоративной структуре.</w:t>
            </w:r>
          </w:p>
          <w:p w14:paraId="3E9A46C3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Современный международный маркетинг и возможности его использования при принятии управленческих решений ТНК.</w:t>
            </w:r>
          </w:p>
          <w:p w14:paraId="3F997C55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Международный бизнес и основные направления его реорганизации в условиях неопределенности мирового рынка.</w:t>
            </w:r>
          </w:p>
          <w:p w14:paraId="7E43AC61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Управление изменениями в международном бизнесе.</w:t>
            </w:r>
          </w:p>
          <w:p w14:paraId="05390DD6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Управление рисками в международном бизнесе.</w:t>
            </w:r>
          </w:p>
          <w:p w14:paraId="78D4834F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Социальная ответственность бизнеса и практика ее использования ТНК.</w:t>
            </w:r>
          </w:p>
          <w:p w14:paraId="0BBE733A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Дипломатическое сопровождение национального бизнеса.</w:t>
            </w:r>
          </w:p>
          <w:p w14:paraId="24571F8F" w14:textId="77777777" w:rsidR="00B56998" w:rsidRPr="0062263C" w:rsidRDefault="00B56998" w:rsidP="00B56998">
            <w:pPr>
              <w:pStyle w:val="11"/>
              <w:numPr>
                <w:ilvl w:val="0"/>
                <w:numId w:val="10"/>
              </w:numPr>
              <w:ind w:left="80" w:firstLine="0"/>
              <w:jc w:val="both"/>
              <w:rPr>
                <w:sz w:val="28"/>
                <w:szCs w:val="28"/>
              </w:rPr>
            </w:pPr>
            <w:r w:rsidRPr="0062263C">
              <w:rPr>
                <w:sz w:val="28"/>
                <w:szCs w:val="28"/>
              </w:rPr>
              <w:t>Международная промышленная кооперация и специализация производства в международном бизнесе.</w:t>
            </w:r>
          </w:p>
          <w:p w14:paraId="3D628039" w14:textId="77777777" w:rsidR="00B56998" w:rsidRPr="0062263C" w:rsidRDefault="00B56998" w:rsidP="00740E1B">
            <w:pPr>
              <w:rPr>
                <w:b/>
                <w:u w:val="single"/>
                <w:shd w:val="clear" w:color="auto" w:fill="FFFFFF"/>
              </w:rPr>
            </w:pPr>
            <w:r w:rsidRPr="0062263C">
              <w:t>Управленческий анализ на уровне корпоративной структуры.</w:t>
            </w:r>
          </w:p>
          <w:p w14:paraId="06DDEB4B" w14:textId="77777777" w:rsidR="00B56998" w:rsidRPr="0062263C" w:rsidRDefault="00B56998" w:rsidP="00740E1B">
            <w:pPr>
              <w:rPr>
                <w:b/>
                <w:u w:val="single"/>
                <w:shd w:val="clear" w:color="auto" w:fill="FFFFFF"/>
              </w:rPr>
            </w:pPr>
          </w:p>
        </w:tc>
        <w:tc>
          <w:tcPr>
            <w:tcW w:w="4579" w:type="dxa"/>
            <w:shd w:val="clear" w:color="auto" w:fill="auto"/>
          </w:tcPr>
          <w:p w14:paraId="0A9854E5" w14:textId="77777777" w:rsidR="00B56998" w:rsidRPr="0062263C" w:rsidRDefault="00B56998" w:rsidP="00740E1B">
            <w:r w:rsidRPr="0062263C">
              <w:t xml:space="preserve">bshevchenko@inbox.ru </w:t>
            </w:r>
          </w:p>
          <w:p w14:paraId="10FD94F5" w14:textId="77777777" w:rsidR="00B56998" w:rsidRPr="0062263C" w:rsidRDefault="00B56998" w:rsidP="00740E1B">
            <w:pPr>
              <w:rPr>
                <w:shd w:val="clear" w:color="auto" w:fill="FFFFFF"/>
              </w:rPr>
            </w:pPr>
            <w:r w:rsidRPr="0062263C">
              <w:t>(см. расписание по преподавателю)</w:t>
            </w:r>
          </w:p>
        </w:tc>
      </w:tr>
      <w:tr w:rsidR="00B56998" w:rsidRPr="0062263C" w14:paraId="2F39E319" w14:textId="77777777" w:rsidTr="00B56998">
        <w:tc>
          <w:tcPr>
            <w:tcW w:w="3994" w:type="dxa"/>
            <w:shd w:val="clear" w:color="auto" w:fill="auto"/>
          </w:tcPr>
          <w:p w14:paraId="4E7BF034" w14:textId="360B1EA0" w:rsidR="00B56998" w:rsidRPr="0062263C" w:rsidRDefault="007C56D1" w:rsidP="00740E1B">
            <w:r>
              <w:t>15</w:t>
            </w:r>
            <w:r w:rsidR="00B56998" w:rsidRPr="0062263C">
              <w:t>.</w:t>
            </w:r>
            <w:r w:rsidR="00B56998" w:rsidRPr="00B56998">
              <w:t xml:space="preserve"> </w:t>
            </w:r>
            <w:r w:rsidR="00B56998" w:rsidRPr="0062263C">
              <w:t>Хавкин Борис Львович</w:t>
            </w:r>
          </w:p>
          <w:p w14:paraId="03BAE046" w14:textId="77777777" w:rsidR="00B56998" w:rsidRPr="0062263C" w:rsidRDefault="00B56998" w:rsidP="00740E1B">
            <w:proofErr w:type="spellStart"/>
            <w:r w:rsidRPr="0062263C">
              <w:t>д.истор.н</w:t>
            </w:r>
            <w:proofErr w:type="spellEnd"/>
            <w:r w:rsidRPr="0062263C">
              <w:t xml:space="preserve">., профессор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333A87B1" w14:textId="56AB62D7" w:rsidR="00B56998" w:rsidRPr="0062263C" w:rsidRDefault="007C56D1" w:rsidP="00740E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Сферы</w:t>
            </w:r>
            <w:r w:rsidR="00B56998" w:rsidRPr="0062263C">
              <w:rPr>
                <w:b/>
                <w:u w:val="single"/>
              </w:rPr>
              <w:t xml:space="preserve"> научных </w:t>
            </w:r>
            <w:proofErr w:type="gramStart"/>
            <w:r w:rsidR="00B56998" w:rsidRPr="0062263C">
              <w:rPr>
                <w:b/>
                <w:u w:val="single"/>
              </w:rPr>
              <w:t>интересов  –</w:t>
            </w:r>
            <w:proofErr w:type="gramEnd"/>
            <w:r w:rsidR="00B56998" w:rsidRPr="0062263C">
              <w:rPr>
                <w:b/>
                <w:u w:val="single"/>
              </w:rPr>
              <w:t xml:space="preserve"> ВКР</w:t>
            </w:r>
          </w:p>
          <w:p w14:paraId="677455DC" w14:textId="77777777" w:rsidR="00B56998" w:rsidRPr="0062263C" w:rsidRDefault="00B56998" w:rsidP="00740E1B">
            <w:pPr>
              <w:shd w:val="clear" w:color="auto" w:fill="FFFFFF"/>
            </w:pPr>
            <w:r w:rsidRPr="0062263C">
              <w:t>1.</w:t>
            </w:r>
            <w:r w:rsidR="00E642C1">
              <w:t xml:space="preserve"> </w:t>
            </w:r>
            <w:r w:rsidRPr="0062263C">
              <w:t>История российско-германских отношений ХХ в.</w:t>
            </w:r>
          </w:p>
          <w:p w14:paraId="750EBA7A" w14:textId="77777777" w:rsidR="00B56998" w:rsidRPr="0062263C" w:rsidRDefault="00B56998" w:rsidP="00740E1B">
            <w:pPr>
              <w:shd w:val="clear" w:color="auto" w:fill="FFFFFF"/>
            </w:pPr>
            <w:r w:rsidRPr="0062263C">
              <w:t>2. Предыстория и история Второй мировой войны.</w:t>
            </w:r>
          </w:p>
          <w:p w14:paraId="5114C731" w14:textId="77777777" w:rsidR="00B56998" w:rsidRPr="0062263C" w:rsidRDefault="00B56998" w:rsidP="00740E1B">
            <w:pPr>
              <w:shd w:val="clear" w:color="auto" w:fill="FFFFFF"/>
            </w:pPr>
            <w:r w:rsidRPr="0062263C">
              <w:t>3. Германское антигитлеровское Сопротивление.</w:t>
            </w:r>
          </w:p>
          <w:p w14:paraId="252A79CB" w14:textId="77777777" w:rsidR="00B56998" w:rsidRPr="0062263C" w:rsidRDefault="00B56998" w:rsidP="00740E1B">
            <w:pPr>
              <w:shd w:val="clear" w:color="auto" w:fill="FFFFFF"/>
            </w:pPr>
            <w:r w:rsidRPr="0062263C">
              <w:t>4. Нацистский антисемитизм.</w:t>
            </w:r>
          </w:p>
          <w:p w14:paraId="698F362A" w14:textId="77777777" w:rsidR="00B56998" w:rsidRPr="0062263C" w:rsidRDefault="00B56998" w:rsidP="00740E1B">
            <w:pPr>
              <w:rPr>
                <w:b/>
                <w:u w:val="single"/>
                <w:shd w:val="clear" w:color="auto" w:fill="FFFFFF"/>
              </w:rPr>
            </w:pPr>
            <w:r w:rsidRPr="0062263C">
              <w:t>5. Проблема «преодоления прошлого».</w:t>
            </w:r>
          </w:p>
        </w:tc>
        <w:tc>
          <w:tcPr>
            <w:tcW w:w="4579" w:type="dxa"/>
            <w:shd w:val="clear" w:color="auto" w:fill="auto"/>
          </w:tcPr>
          <w:p w14:paraId="361DC5CC" w14:textId="77777777" w:rsidR="00B56998" w:rsidRPr="0062263C" w:rsidRDefault="00B56998" w:rsidP="00740E1B">
            <w:pPr>
              <w:rPr>
                <w:shd w:val="clear" w:color="auto" w:fill="FFFFFF"/>
              </w:rPr>
            </w:pPr>
          </w:p>
        </w:tc>
      </w:tr>
      <w:tr w:rsidR="00B56998" w:rsidRPr="0062263C" w14:paraId="6F091D91" w14:textId="77777777" w:rsidTr="00B56998">
        <w:tc>
          <w:tcPr>
            <w:tcW w:w="3994" w:type="dxa"/>
            <w:shd w:val="clear" w:color="auto" w:fill="auto"/>
          </w:tcPr>
          <w:p w14:paraId="5ACA1491" w14:textId="7573AA90" w:rsidR="00B56998" w:rsidRPr="0062263C" w:rsidRDefault="007C56D1" w:rsidP="00740E1B">
            <w:r>
              <w:t>16</w:t>
            </w:r>
            <w:r w:rsidR="00B56998" w:rsidRPr="0062263C">
              <w:t xml:space="preserve">. Хлопов Олег Анатольевич, </w:t>
            </w:r>
          </w:p>
          <w:p w14:paraId="1583DA64" w14:textId="77777777" w:rsidR="00B56998" w:rsidRPr="0062263C" w:rsidRDefault="00B56998" w:rsidP="00740E1B">
            <w:proofErr w:type="spellStart"/>
            <w:r w:rsidRPr="0062263C">
              <w:t>к.экон.н</w:t>
            </w:r>
            <w:proofErr w:type="spellEnd"/>
            <w:r w:rsidRPr="0062263C">
              <w:t xml:space="preserve">., доцент кафедры </w:t>
            </w:r>
            <w:proofErr w:type="spellStart"/>
            <w:r w:rsidRPr="0062263C">
              <w:t>ЗРиВП</w:t>
            </w:r>
            <w:proofErr w:type="spellEnd"/>
          </w:p>
        </w:tc>
        <w:tc>
          <w:tcPr>
            <w:tcW w:w="7297" w:type="dxa"/>
            <w:shd w:val="clear" w:color="auto" w:fill="auto"/>
          </w:tcPr>
          <w:p w14:paraId="7E5DEE63" w14:textId="0826784B" w:rsidR="00E642C1" w:rsidRDefault="007C56D1" w:rsidP="00740E1B">
            <w:pPr>
              <w:shd w:val="clear" w:color="auto" w:fill="FFFFFF"/>
            </w:pPr>
            <w:r>
              <w:rPr>
                <w:b/>
                <w:u w:val="single"/>
                <w:shd w:val="clear" w:color="auto" w:fill="FFFFFF"/>
              </w:rPr>
              <w:t>Сферы</w:t>
            </w:r>
            <w:r w:rsidR="00B56998" w:rsidRPr="0062263C">
              <w:rPr>
                <w:b/>
                <w:u w:val="single"/>
                <w:shd w:val="clear" w:color="auto" w:fill="FFFFFF"/>
              </w:rPr>
              <w:t xml:space="preserve"> научных </w:t>
            </w:r>
            <w:proofErr w:type="gramStart"/>
            <w:r w:rsidR="00B56998" w:rsidRPr="0062263C">
              <w:rPr>
                <w:b/>
                <w:u w:val="single"/>
                <w:shd w:val="clear" w:color="auto" w:fill="FFFFFF"/>
              </w:rPr>
              <w:t>интересов  -</w:t>
            </w:r>
            <w:proofErr w:type="gramEnd"/>
            <w:r w:rsidR="00B56998" w:rsidRPr="0062263C">
              <w:rPr>
                <w:b/>
                <w:u w:val="single"/>
                <w:shd w:val="clear" w:color="auto" w:fill="FFFFFF"/>
              </w:rPr>
              <w:t> ВКР</w:t>
            </w:r>
          </w:p>
          <w:p w14:paraId="748F57C7" w14:textId="77777777" w:rsidR="00E642C1" w:rsidRPr="00E642C1" w:rsidRDefault="00B56998" w:rsidP="00E642C1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Международная безопасность/проблемы глобальной безопасности;</w:t>
            </w:r>
          </w:p>
          <w:p w14:paraId="3A276B66" w14:textId="77777777" w:rsidR="00E642C1" w:rsidRDefault="00B56998" w:rsidP="00E642C1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Внешняя политика и национальная безопасность США;</w:t>
            </w:r>
          </w:p>
          <w:p w14:paraId="154FF682" w14:textId="77777777" w:rsidR="00E642C1" w:rsidRDefault="00B56998" w:rsidP="00E642C1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Международная энергетическая безопасность;</w:t>
            </w:r>
          </w:p>
          <w:p w14:paraId="37B09386" w14:textId="77777777" w:rsidR="00B56998" w:rsidRPr="00E642C1" w:rsidRDefault="00B56998" w:rsidP="00E642C1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42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Внешнеполитические аспекты энергетической политики США, ЕС, России.</w:t>
            </w:r>
          </w:p>
        </w:tc>
        <w:tc>
          <w:tcPr>
            <w:tcW w:w="4579" w:type="dxa"/>
            <w:shd w:val="clear" w:color="auto" w:fill="auto"/>
          </w:tcPr>
          <w:p w14:paraId="0C183B4C" w14:textId="77777777" w:rsidR="00B56998" w:rsidRPr="0062263C" w:rsidRDefault="00B56998" w:rsidP="00740E1B">
            <w:pPr>
              <w:pStyle w:val="a5"/>
              <w:rPr>
                <w:sz w:val="28"/>
                <w:szCs w:val="28"/>
                <w:lang w:eastAsia="ru-RU"/>
              </w:rPr>
            </w:pPr>
            <w:r w:rsidRPr="0062263C">
              <w:rPr>
                <w:sz w:val="28"/>
                <w:szCs w:val="28"/>
                <w:shd w:val="clear" w:color="auto" w:fill="FFFFFF"/>
                <w:lang w:eastAsia="ru-RU"/>
              </w:rPr>
              <w:t xml:space="preserve">Время </w:t>
            </w:r>
            <w:proofErr w:type="gramStart"/>
            <w:r w:rsidRPr="0062263C">
              <w:rPr>
                <w:sz w:val="28"/>
                <w:szCs w:val="28"/>
                <w:shd w:val="clear" w:color="auto" w:fill="FFFFFF"/>
                <w:lang w:eastAsia="ru-RU"/>
              </w:rPr>
              <w:t>консультаций :</w:t>
            </w:r>
            <w:proofErr w:type="gramEnd"/>
            <w:r w:rsidRPr="0062263C">
              <w:rPr>
                <w:sz w:val="28"/>
                <w:szCs w:val="28"/>
                <w:shd w:val="clear" w:color="auto" w:fill="FFFFFF"/>
                <w:lang w:eastAsia="ru-RU"/>
              </w:rPr>
              <w:t> ауд. 271.,гл. к.</w:t>
            </w:r>
            <w:r w:rsidRPr="0062263C">
              <w:rPr>
                <w:sz w:val="28"/>
                <w:szCs w:val="28"/>
                <w:lang w:eastAsia="ru-RU"/>
              </w:rPr>
              <w:br/>
            </w:r>
            <w:r w:rsidRPr="0062263C">
              <w:rPr>
                <w:sz w:val="28"/>
                <w:szCs w:val="28"/>
                <w:shd w:val="clear" w:color="auto" w:fill="FFFFFF"/>
                <w:lang w:eastAsia="ru-RU"/>
              </w:rPr>
              <w:t>пятница -  12.00 - 15.30</w:t>
            </w:r>
          </w:p>
          <w:p w14:paraId="18A78E41" w14:textId="77777777" w:rsidR="00B56998" w:rsidRPr="0062263C" w:rsidRDefault="00B56998" w:rsidP="00740E1B">
            <w:pPr>
              <w:rPr>
                <w:shd w:val="clear" w:color="auto" w:fill="FFFFFF"/>
              </w:rPr>
            </w:pPr>
          </w:p>
        </w:tc>
      </w:tr>
    </w:tbl>
    <w:p w14:paraId="4BC0283B" w14:textId="77777777" w:rsidR="00B56998" w:rsidRPr="0062263C" w:rsidRDefault="00B56998" w:rsidP="00B56998"/>
    <w:p w14:paraId="25D43048" w14:textId="77777777" w:rsidR="00614F60" w:rsidRDefault="007C56D1"/>
    <w:sectPr w:rsidR="00614F60" w:rsidSect="00FC09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8CA"/>
    <w:multiLevelType w:val="hybridMultilevel"/>
    <w:tmpl w:val="AADC5446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22251B1"/>
    <w:multiLevelType w:val="hybridMultilevel"/>
    <w:tmpl w:val="5D7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A63"/>
    <w:multiLevelType w:val="hybridMultilevel"/>
    <w:tmpl w:val="3FB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584"/>
    <w:multiLevelType w:val="hybridMultilevel"/>
    <w:tmpl w:val="40F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6446"/>
    <w:multiLevelType w:val="hybridMultilevel"/>
    <w:tmpl w:val="F870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EC5"/>
    <w:multiLevelType w:val="hybridMultilevel"/>
    <w:tmpl w:val="6B7E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7CA"/>
    <w:multiLevelType w:val="hybridMultilevel"/>
    <w:tmpl w:val="A438A834"/>
    <w:lvl w:ilvl="0" w:tplc="A5764E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2FE0540B"/>
    <w:multiLevelType w:val="hybridMultilevel"/>
    <w:tmpl w:val="D5E2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E92"/>
    <w:multiLevelType w:val="hybridMultilevel"/>
    <w:tmpl w:val="6818B772"/>
    <w:lvl w:ilvl="0" w:tplc="9B02233E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>
    <w:nsid w:val="3DB750D5"/>
    <w:multiLevelType w:val="hybridMultilevel"/>
    <w:tmpl w:val="6B1C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D2FCC"/>
    <w:multiLevelType w:val="hybridMultilevel"/>
    <w:tmpl w:val="784C665A"/>
    <w:numStyleLink w:val="a"/>
  </w:abstractNum>
  <w:abstractNum w:abstractNumId="11">
    <w:nsid w:val="49853175"/>
    <w:multiLevelType w:val="hybridMultilevel"/>
    <w:tmpl w:val="15A00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27A7E"/>
    <w:multiLevelType w:val="hybridMultilevel"/>
    <w:tmpl w:val="E002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132A1"/>
    <w:multiLevelType w:val="hybridMultilevel"/>
    <w:tmpl w:val="CF6ABC3E"/>
    <w:lvl w:ilvl="0" w:tplc="BCD0308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5DBA"/>
    <w:multiLevelType w:val="hybridMultilevel"/>
    <w:tmpl w:val="65B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32C0C"/>
    <w:multiLevelType w:val="hybridMultilevel"/>
    <w:tmpl w:val="787834C8"/>
    <w:lvl w:ilvl="0" w:tplc="8BB0552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6">
    <w:nsid w:val="63022298"/>
    <w:multiLevelType w:val="hybridMultilevel"/>
    <w:tmpl w:val="9A3E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55ED"/>
    <w:multiLevelType w:val="hybridMultilevel"/>
    <w:tmpl w:val="784C665A"/>
    <w:styleLink w:val="a"/>
    <w:lvl w:ilvl="0" w:tplc="FB86DC6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C3E4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8049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CCAA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A130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CA3F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6E6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EE9F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4E3E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4EF6B11"/>
    <w:multiLevelType w:val="hybridMultilevel"/>
    <w:tmpl w:val="8062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D6FC1"/>
    <w:multiLevelType w:val="hybridMultilevel"/>
    <w:tmpl w:val="2FE846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E466F0"/>
    <w:multiLevelType w:val="hybridMultilevel"/>
    <w:tmpl w:val="528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6530F"/>
    <w:multiLevelType w:val="hybridMultilevel"/>
    <w:tmpl w:val="544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125BB"/>
    <w:multiLevelType w:val="hybridMultilevel"/>
    <w:tmpl w:val="786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1"/>
  </w:num>
  <w:num w:numId="5">
    <w:abstractNumId w:val="21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0"/>
    <w:lvlOverride w:ilvl="0">
      <w:startOverride w:val="1"/>
      <w:lvl w:ilvl="0" w:tplc="D828EDF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FAD9EC">
        <w:start w:val="1"/>
        <w:numFmt w:val="decimal"/>
        <w:lvlText w:val="%2."/>
        <w:lvlJc w:val="left"/>
        <w:pPr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CAE54A">
        <w:start w:val="1"/>
        <w:numFmt w:val="decimal"/>
        <w:lvlText w:val="%3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0AFBC4">
        <w:start w:val="1"/>
        <w:numFmt w:val="decimal"/>
        <w:lvlText w:val="%4."/>
        <w:lvlJc w:val="left"/>
        <w:pPr>
          <w:ind w:left="16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8842CE">
        <w:start w:val="1"/>
        <w:numFmt w:val="decimal"/>
        <w:lvlText w:val="%5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AE67A8">
        <w:start w:val="1"/>
        <w:numFmt w:val="decimal"/>
        <w:lvlText w:val="%6."/>
        <w:lvlJc w:val="left"/>
        <w:pPr>
          <w:ind w:left="23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86B23A">
        <w:start w:val="1"/>
        <w:numFmt w:val="decimal"/>
        <w:lvlText w:val="%7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EAFC50">
        <w:start w:val="1"/>
        <w:numFmt w:val="decimal"/>
        <w:lvlText w:val="%8."/>
        <w:lvlJc w:val="left"/>
        <w:pPr>
          <w:ind w:left="30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1216A2">
        <w:start w:val="1"/>
        <w:numFmt w:val="decimal"/>
        <w:lvlText w:val="%9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 w:tplc="D828EDF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AD9EC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CAE54A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AFBC4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8842CE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E67A8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86B23A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EAFC50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1216A2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 w:tplc="D828EDF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AD9EC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CAE54A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AFBC4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8842C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AE67A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86B23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EAFC5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1216A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"/>
  </w:num>
  <w:num w:numId="21">
    <w:abstractNumId w:val="2"/>
  </w:num>
  <w:num w:numId="22">
    <w:abstractNumId w:val="4"/>
  </w:num>
  <w:num w:numId="23">
    <w:abstractNumId w:val="12"/>
  </w:num>
  <w:num w:numId="24">
    <w:abstractNumId w:val="22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98"/>
    <w:rsid w:val="007C56D1"/>
    <w:rsid w:val="00B56998"/>
    <w:rsid w:val="00DA14B1"/>
    <w:rsid w:val="00E214CE"/>
    <w:rsid w:val="00E642C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DF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569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56998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6998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rsid w:val="00B56998"/>
    <w:rPr>
      <w:color w:val="0000FF"/>
      <w:u w:val="single"/>
    </w:rPr>
  </w:style>
  <w:style w:type="paragraph" w:customStyle="1" w:styleId="11">
    <w:name w:val="Абзац списка1"/>
    <w:basedOn w:val="a0"/>
    <w:rsid w:val="00B56998"/>
    <w:pPr>
      <w:ind w:left="720"/>
      <w:contextualSpacing/>
    </w:pPr>
    <w:rPr>
      <w:sz w:val="24"/>
      <w:szCs w:val="24"/>
    </w:rPr>
  </w:style>
  <w:style w:type="character" w:customStyle="1" w:styleId="go">
    <w:name w:val="go"/>
    <w:rsid w:val="00B56998"/>
  </w:style>
  <w:style w:type="paragraph" w:styleId="a5">
    <w:name w:val="No Spacing"/>
    <w:uiPriority w:val="1"/>
    <w:qFormat/>
    <w:rsid w:val="00B56998"/>
    <w:rPr>
      <w:rFonts w:ascii="Times New Roman" w:eastAsia="Calibri" w:hAnsi="Times New Roman" w:cs="Times New Roman"/>
    </w:rPr>
  </w:style>
  <w:style w:type="character" w:customStyle="1" w:styleId="bigtext">
    <w:name w:val="bigtext"/>
    <w:rsid w:val="00B56998"/>
  </w:style>
  <w:style w:type="paragraph" w:styleId="a6">
    <w:name w:val="List Paragraph"/>
    <w:basedOn w:val="a0"/>
    <w:uiPriority w:val="34"/>
    <w:qFormat/>
    <w:rsid w:val="00B56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о умолчанию"/>
    <w:rsid w:val="00B569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numbering" w:customStyle="1" w:styleId="a">
    <w:name w:val="С числами"/>
    <w:rsid w:val="00B5699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ugene.sergeev59@gmail.com" TargetMode="External"/><Relationship Id="rId12" Type="http://schemas.openxmlformats.org/officeDocument/2006/relationships/hyperlink" Target="mailto:masha_sirotinskaia@mail.ru" TargetMode="External"/><Relationship Id="rId13" Type="http://schemas.openxmlformats.org/officeDocument/2006/relationships/hyperlink" Target="mailto:astol007@gattamelata.com" TargetMode="External"/><Relationship Id="rId14" Type="http://schemas.openxmlformats.org/officeDocument/2006/relationships/hyperlink" Target="mailto:vadimvts@mail.r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ka.isaeva@mail.ru" TargetMode="External"/><Relationship Id="rId6" Type="http://schemas.openxmlformats.org/officeDocument/2006/relationships/hyperlink" Target="mailto:lanaknyazeva@yahoo.it" TargetMode="External"/><Relationship Id="rId7" Type="http://schemas.openxmlformats.org/officeDocument/2006/relationships/hyperlink" Target="mailto:gri_lanskoi@list.ru" TargetMode="External"/><Relationship Id="rId8" Type="http://schemas.openxmlformats.org/officeDocument/2006/relationships/hyperlink" Target="https://maps.google.com/?q=%D0%9D%D0%B8%D0%BA%D0%BE%D0%BB%D1%8C%D1%81%D0%BA%D0%BE%D0%B9+%D1%83%D0%BB%D0%B8%D1%86%D0%B5,+15&amp;entry=gmail&amp;source=g" TargetMode="External"/><Relationship Id="rId9" Type="http://schemas.openxmlformats.org/officeDocument/2006/relationships/hyperlink" Target="mailto:smarkpost@gmail.com" TargetMode="External"/><Relationship Id="rId10" Type="http://schemas.openxmlformats.org/officeDocument/2006/relationships/hyperlink" Target="mailto:serg.hist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1667</Words>
  <Characters>9502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2</cp:revision>
  <dcterms:created xsi:type="dcterms:W3CDTF">2017-10-24T19:06:00Z</dcterms:created>
  <dcterms:modified xsi:type="dcterms:W3CDTF">2017-10-24T19:36:00Z</dcterms:modified>
</cp:coreProperties>
</file>